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5B" w14:textId="77777777" w:rsidR="007F3358" w:rsidRPr="00843EB2" w:rsidRDefault="007F3358" w:rsidP="00F32E1D">
      <w:pPr>
        <w:pStyle w:val="NoSpacing"/>
        <w:rPr>
          <w:rFonts w:eastAsia="Calibri"/>
        </w:rPr>
      </w:pPr>
      <w:r w:rsidRPr="00843EB2">
        <w:rPr>
          <w:rFonts w:eastAsia="Calibri"/>
        </w:rPr>
        <w:t>TO:</w:t>
      </w:r>
      <w:r w:rsidRPr="00843EB2">
        <w:rPr>
          <w:rFonts w:eastAsia="Calibri"/>
        </w:rPr>
        <w:tab/>
      </w:r>
      <w:r w:rsidRPr="00843EB2">
        <w:rPr>
          <w:rFonts w:eastAsia="Calibri"/>
        </w:rPr>
        <w:tab/>
        <w:t>Staff Senate</w:t>
      </w:r>
    </w:p>
    <w:p w14:paraId="330BA802" w14:textId="77777777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  <w:t>Rose Ann Jubinski</w:t>
      </w:r>
    </w:p>
    <w:p w14:paraId="6139274C" w14:textId="2365981A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8A175D">
        <w:rPr>
          <w:rFonts w:asciiTheme="minorHAnsi" w:eastAsia="Calibri" w:hAnsiTheme="minorHAnsi" w:cstheme="minorHAnsi"/>
          <w:color w:val="auto"/>
          <w:sz w:val="22"/>
          <w:szCs w:val="22"/>
        </w:rPr>
        <w:t>September</w:t>
      </w:r>
      <w:r w:rsidR="002B7B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29</w:t>
      </w:r>
      <w:r w:rsidR="00926C69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</w:p>
    <w:p w14:paraId="68A56EE4" w14:textId="7CC52614" w:rsidR="007F3358" w:rsidRPr="00843EB2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8A175D">
        <w:rPr>
          <w:rFonts w:asciiTheme="minorHAnsi" w:eastAsia="Calibri" w:hAnsiTheme="minorHAnsi" w:cstheme="minorHAnsi"/>
          <w:color w:val="auto"/>
          <w:sz w:val="22"/>
          <w:szCs w:val="22"/>
        </w:rPr>
        <w:t>September 15</w:t>
      </w:r>
      <w:r w:rsidR="00DC4D20"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>, 2021</w:t>
      </w:r>
      <w:r w:rsidRPr="00843EB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77777777" w:rsidR="007F3358" w:rsidRPr="00843EB2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843EB2">
        <w:rPr>
          <w:rFonts w:eastAsia="Calibri" w:cstheme="minorHAnsi"/>
        </w:rPr>
        <w:tab/>
      </w:r>
    </w:p>
    <w:p w14:paraId="564508C3" w14:textId="77777777" w:rsidR="007F3358" w:rsidRPr="00843EB2" w:rsidRDefault="007F3358" w:rsidP="007F3358">
      <w:pPr>
        <w:pStyle w:val="ListParagraph"/>
        <w:spacing w:after="0" w:line="240" w:lineRule="auto"/>
        <w:rPr>
          <w:rFonts w:eastAsia="Calibri" w:cstheme="minorHAnsi"/>
        </w:rPr>
      </w:pPr>
    </w:p>
    <w:p w14:paraId="316E0F49" w14:textId="436032AE" w:rsidR="007F3358" w:rsidRPr="00843EB2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 xml:space="preserve">In Attendance:  </w:t>
      </w:r>
      <w:r w:rsidRPr="00843EB2">
        <w:rPr>
          <w:rFonts w:cstheme="minorHAnsi"/>
        </w:rPr>
        <w:t xml:space="preserve">Rose Ann Jubinski, </w:t>
      </w:r>
      <w:r w:rsidR="008F1EE2" w:rsidRPr="00843EB2">
        <w:rPr>
          <w:rFonts w:cstheme="minorHAnsi"/>
        </w:rPr>
        <w:t>Gina Butler, Patricia Tetreault</w:t>
      </w:r>
      <w:r w:rsidR="00D3396A">
        <w:rPr>
          <w:rFonts w:cstheme="minorHAnsi"/>
        </w:rPr>
        <w:t>,</w:t>
      </w:r>
      <w:r w:rsidR="009C48ED">
        <w:rPr>
          <w:rFonts w:cstheme="minorHAnsi"/>
        </w:rPr>
        <w:t xml:space="preserve"> Kristi Klien, </w:t>
      </w:r>
      <w:r w:rsidR="009C48ED" w:rsidRPr="00AD3766">
        <w:rPr>
          <w:rFonts w:cstheme="minorHAnsi"/>
        </w:rPr>
        <w:t>Nicholas Truncale</w:t>
      </w:r>
      <w:r w:rsidR="009C48ED">
        <w:rPr>
          <w:rFonts w:cstheme="minorHAnsi"/>
        </w:rPr>
        <w:t xml:space="preserve">, </w:t>
      </w:r>
      <w:r w:rsidR="009C48ED" w:rsidRPr="00843EB2">
        <w:rPr>
          <w:rFonts w:cstheme="minorHAnsi"/>
        </w:rPr>
        <w:t xml:space="preserve">Amy Driscoll McNulty, </w:t>
      </w:r>
      <w:r w:rsidR="00AD3766" w:rsidRPr="00843EB2">
        <w:rPr>
          <w:rFonts w:cstheme="minorHAnsi"/>
        </w:rPr>
        <w:t>Andrea Malia,</w:t>
      </w:r>
      <w:r w:rsidR="00AD3766">
        <w:rPr>
          <w:rFonts w:cstheme="minorHAnsi"/>
          <w:color w:val="FF0000"/>
        </w:rPr>
        <w:t xml:space="preserve"> </w:t>
      </w:r>
      <w:r w:rsidR="00571157">
        <w:rPr>
          <w:rFonts w:cstheme="minorHAnsi"/>
        </w:rPr>
        <w:t xml:space="preserve">Anthony Sgarlata, </w:t>
      </w:r>
      <w:r w:rsidR="005416CB">
        <w:rPr>
          <w:rFonts w:cstheme="minorHAnsi"/>
        </w:rPr>
        <w:t xml:space="preserve">Daniella Teneva, </w:t>
      </w:r>
      <w:r w:rsidR="009C48ED" w:rsidRPr="005416CB">
        <w:rPr>
          <w:rFonts w:cstheme="minorHAnsi"/>
        </w:rPr>
        <w:t xml:space="preserve">Denise A. </w:t>
      </w:r>
      <w:r w:rsidR="009C48ED">
        <w:rPr>
          <w:rFonts w:cstheme="minorHAnsi"/>
        </w:rPr>
        <w:t xml:space="preserve">Kuzma, </w:t>
      </w:r>
      <w:r w:rsidR="00AD3766">
        <w:rPr>
          <w:rFonts w:cstheme="minorHAnsi"/>
        </w:rPr>
        <w:t xml:space="preserve">Donna Simpson,  </w:t>
      </w:r>
      <w:r w:rsidR="005416CB">
        <w:rPr>
          <w:rFonts w:cstheme="minorHAnsi"/>
        </w:rPr>
        <w:t xml:space="preserve">Geri Barber, </w:t>
      </w:r>
      <w:r w:rsidR="005B1EE3" w:rsidRPr="00843EB2">
        <w:rPr>
          <w:rFonts w:cstheme="minorHAnsi"/>
        </w:rPr>
        <w:t xml:space="preserve"> </w:t>
      </w:r>
      <w:r w:rsidR="005416CB">
        <w:rPr>
          <w:rFonts w:cstheme="minorHAnsi"/>
        </w:rPr>
        <w:t xml:space="preserve">Grismeiris De Jesus, </w:t>
      </w:r>
      <w:r w:rsidR="00AD3766">
        <w:rPr>
          <w:rFonts w:cstheme="minorHAnsi"/>
        </w:rPr>
        <w:t xml:space="preserve">Joe Wright,  </w:t>
      </w:r>
      <w:r w:rsidR="005416CB">
        <w:rPr>
          <w:rFonts w:cstheme="minorHAnsi"/>
        </w:rPr>
        <w:t xml:space="preserve">Jose Sanchez, </w:t>
      </w:r>
      <w:r w:rsidR="009C48ED">
        <w:rPr>
          <w:rFonts w:cstheme="minorHAnsi"/>
        </w:rPr>
        <w:t xml:space="preserve">Kelly Cook, </w:t>
      </w:r>
      <w:r w:rsidR="005416CB">
        <w:rPr>
          <w:rFonts w:cstheme="minorHAnsi"/>
        </w:rPr>
        <w:t>Lynn Andres,</w:t>
      </w:r>
      <w:r w:rsidR="000D130F">
        <w:rPr>
          <w:rFonts w:cstheme="minorHAnsi"/>
        </w:rPr>
        <w:t xml:space="preserve"> </w:t>
      </w:r>
      <w:r w:rsidR="00AD3766">
        <w:rPr>
          <w:rFonts w:cstheme="minorHAnsi"/>
        </w:rPr>
        <w:t xml:space="preserve">Melissa Eckenrode,  </w:t>
      </w:r>
      <w:r w:rsidR="000D130F">
        <w:rPr>
          <w:rFonts w:cstheme="minorHAnsi"/>
        </w:rPr>
        <w:t xml:space="preserve">Mark Murphy, </w:t>
      </w:r>
      <w:r w:rsidR="005416CB">
        <w:rPr>
          <w:rFonts w:cstheme="minorHAnsi"/>
        </w:rPr>
        <w:t xml:space="preserve"> </w:t>
      </w:r>
      <w:r w:rsidR="009C48ED">
        <w:rPr>
          <w:rFonts w:cstheme="minorHAnsi"/>
        </w:rPr>
        <w:t>Michael Ritterbeck</w:t>
      </w:r>
      <w:r w:rsidR="005416CB">
        <w:rPr>
          <w:rFonts w:cstheme="minorHAnsi"/>
        </w:rPr>
        <w:t xml:space="preserve">, Pauline Palko, </w:t>
      </w:r>
      <w:r w:rsidR="009C48ED">
        <w:rPr>
          <w:rFonts w:cstheme="minorHAnsi"/>
        </w:rPr>
        <w:t xml:space="preserve">Peggy Doolittle, </w:t>
      </w:r>
      <w:r w:rsidR="005416CB">
        <w:rPr>
          <w:rFonts w:cstheme="minorHAnsi"/>
        </w:rPr>
        <w:t xml:space="preserve">Pete Sakowski, Rose Striefsky and Ryan Puksta. </w:t>
      </w:r>
    </w:p>
    <w:p w14:paraId="724E0529" w14:textId="5C85256F" w:rsidR="0060047E" w:rsidRDefault="007F3358" w:rsidP="007F3358">
      <w:pPr>
        <w:rPr>
          <w:rFonts w:cstheme="minorHAnsi"/>
        </w:rPr>
      </w:pPr>
      <w:r w:rsidRPr="00843EB2">
        <w:rPr>
          <w:rFonts w:cstheme="minorHAnsi"/>
          <w:b/>
        </w:rPr>
        <w:t>Not In Attendance:</w:t>
      </w:r>
      <w:r w:rsidRPr="00725D9A">
        <w:rPr>
          <w:rFonts w:cstheme="minorHAnsi"/>
          <w:color w:val="FF0000"/>
        </w:rPr>
        <w:t xml:space="preserve"> </w:t>
      </w:r>
      <w:r w:rsidR="00D228DD" w:rsidRPr="00725D9A">
        <w:rPr>
          <w:rFonts w:cstheme="minorHAnsi"/>
          <w:color w:val="FF0000"/>
        </w:rPr>
        <w:t xml:space="preserve"> </w:t>
      </w:r>
      <w:r w:rsidR="000D130F" w:rsidRPr="00843EB2">
        <w:rPr>
          <w:rFonts w:cstheme="minorHAnsi"/>
        </w:rPr>
        <w:t>Christine Black,</w:t>
      </w:r>
      <w:r w:rsidR="000D130F">
        <w:rPr>
          <w:rFonts w:cstheme="minorHAnsi"/>
        </w:rPr>
        <w:t xml:space="preserve"> </w:t>
      </w:r>
      <w:r w:rsidR="009C48ED">
        <w:rPr>
          <w:rFonts w:cstheme="minorHAnsi"/>
        </w:rPr>
        <w:t xml:space="preserve">Bertha Ludwikowski, </w:t>
      </w:r>
      <w:r w:rsidR="009C48ED" w:rsidRPr="00843EB2">
        <w:rPr>
          <w:rFonts w:cstheme="minorHAnsi"/>
        </w:rPr>
        <w:t xml:space="preserve"> </w:t>
      </w:r>
      <w:r w:rsidR="009C48ED">
        <w:rPr>
          <w:rFonts w:cstheme="minorHAnsi"/>
        </w:rPr>
        <w:t xml:space="preserve">Jenna Bruchalski, </w:t>
      </w:r>
      <w:r w:rsidR="00D610C6">
        <w:rPr>
          <w:rFonts w:cstheme="minorHAnsi"/>
        </w:rPr>
        <w:t xml:space="preserve">Jerry </w:t>
      </w:r>
      <w:r w:rsidR="00D610C6" w:rsidRPr="005416CB">
        <w:rPr>
          <w:rFonts w:cstheme="minorHAnsi"/>
        </w:rPr>
        <w:t>Peck</w:t>
      </w:r>
      <w:r w:rsidR="00D610C6">
        <w:rPr>
          <w:rFonts w:cstheme="minorHAnsi"/>
        </w:rPr>
        <w:t xml:space="preserve">, </w:t>
      </w:r>
      <w:r w:rsidR="000D130F">
        <w:rPr>
          <w:rFonts w:cstheme="minorHAnsi"/>
        </w:rPr>
        <w:t xml:space="preserve"> </w:t>
      </w:r>
      <w:r w:rsidR="00D610C6">
        <w:rPr>
          <w:rFonts w:cstheme="minorHAnsi"/>
        </w:rPr>
        <w:t xml:space="preserve">Brandon </w:t>
      </w:r>
      <w:r w:rsidR="00D610C6" w:rsidRPr="005416CB">
        <w:rPr>
          <w:rFonts w:cstheme="minorHAnsi"/>
        </w:rPr>
        <w:t>Petroski</w:t>
      </w:r>
      <w:r w:rsidR="00D610C6">
        <w:rPr>
          <w:rFonts w:cstheme="minorHAnsi"/>
        </w:rPr>
        <w:t>, Patrick J. Mullarkey</w:t>
      </w:r>
      <w:r w:rsidR="00AD3766">
        <w:rPr>
          <w:rFonts w:cstheme="minorHAnsi"/>
        </w:rPr>
        <w:t>,</w:t>
      </w:r>
      <w:r w:rsidR="009C48ED">
        <w:rPr>
          <w:rFonts w:cstheme="minorHAnsi"/>
        </w:rPr>
        <w:t xml:space="preserve"> </w:t>
      </w:r>
      <w:r w:rsidR="00AD3766">
        <w:rPr>
          <w:rFonts w:cstheme="minorHAnsi"/>
        </w:rPr>
        <w:t xml:space="preserve">Renee Giovagnoli, Richard Buchanan </w:t>
      </w:r>
      <w:r w:rsidR="009C48ED">
        <w:rPr>
          <w:rFonts w:cstheme="minorHAnsi"/>
        </w:rPr>
        <w:t>and  Ruth David</w:t>
      </w:r>
      <w:r w:rsidR="00D610C6">
        <w:rPr>
          <w:rFonts w:cstheme="minorHAnsi"/>
        </w:rPr>
        <w:t>.</w:t>
      </w:r>
    </w:p>
    <w:p w14:paraId="3AB6956D" w14:textId="2840F13F" w:rsidR="007F3358" w:rsidRPr="00FE7FE4" w:rsidRDefault="007F3358" w:rsidP="007F3358">
      <w:pPr>
        <w:rPr>
          <w:rFonts w:cstheme="minorHAnsi"/>
          <w:color w:val="FF0000"/>
        </w:rPr>
      </w:pPr>
      <w:r w:rsidRPr="00843EB2">
        <w:rPr>
          <w:rFonts w:cstheme="minorHAnsi"/>
          <w:b/>
        </w:rPr>
        <w:t xml:space="preserve">Welcome: </w:t>
      </w:r>
      <w:r w:rsidR="00D228DD">
        <w:rPr>
          <w:rFonts w:cstheme="minorHAnsi"/>
        </w:rPr>
        <w:t>Ms.</w:t>
      </w:r>
      <w:r w:rsidRPr="00843EB2">
        <w:rPr>
          <w:rFonts w:cstheme="minorHAnsi"/>
        </w:rPr>
        <w:t xml:space="preserve"> Butler called the </w:t>
      </w:r>
      <w:r w:rsidRPr="002A1BDF">
        <w:rPr>
          <w:rFonts w:cstheme="minorHAnsi"/>
        </w:rPr>
        <w:t xml:space="preserve">meeting to order at </w:t>
      </w:r>
      <w:r w:rsidR="005C3207">
        <w:rPr>
          <w:rFonts w:cstheme="minorHAnsi"/>
        </w:rPr>
        <w:t>2:0</w:t>
      </w:r>
      <w:r w:rsidR="008A175D">
        <w:rPr>
          <w:rFonts w:cstheme="minorHAnsi"/>
        </w:rPr>
        <w:t>4 PM</w:t>
      </w:r>
      <w:r w:rsidRPr="002A1BDF">
        <w:rPr>
          <w:rFonts w:cstheme="minorHAnsi"/>
        </w:rPr>
        <w:t xml:space="preserve">.  </w:t>
      </w:r>
      <w:r w:rsidR="000F3054">
        <w:rPr>
          <w:rFonts w:cstheme="minorHAnsi"/>
        </w:rPr>
        <w:t>M</w:t>
      </w:r>
      <w:r w:rsidR="005C3207">
        <w:rPr>
          <w:rFonts w:cstheme="minorHAnsi"/>
        </w:rPr>
        <w:t>s. Butler</w:t>
      </w:r>
      <w:r w:rsidRPr="002A1BDF">
        <w:rPr>
          <w:rFonts w:cstheme="minorHAnsi"/>
        </w:rPr>
        <w:t xml:space="preserve"> offered the opening prayer.  </w:t>
      </w:r>
      <w:r w:rsidR="008A175D">
        <w:rPr>
          <w:rFonts w:cstheme="minorHAnsi"/>
        </w:rPr>
        <w:t>Ms. Doolittle</w:t>
      </w:r>
      <w:r w:rsidR="00AF1746" w:rsidRPr="002A1BDF">
        <w:rPr>
          <w:rFonts w:cstheme="minorHAnsi"/>
        </w:rPr>
        <w:t xml:space="preserve"> </w:t>
      </w:r>
      <w:r w:rsidRPr="002A1BDF">
        <w:rPr>
          <w:rFonts w:cstheme="minorHAnsi"/>
        </w:rPr>
        <w:t>will offer the opening prayer at the next meeting. Attendance was checked, a quorum was met</w:t>
      </w:r>
      <w:r w:rsidR="005731C1" w:rsidRPr="002A1BDF">
        <w:rPr>
          <w:rFonts w:cstheme="minorHAnsi"/>
        </w:rPr>
        <w:t>.</w:t>
      </w:r>
    </w:p>
    <w:p w14:paraId="098F38C3" w14:textId="4E06C207" w:rsidR="007F3358" w:rsidRPr="00843EB2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 xml:space="preserve">Review of Previous Month’s Minutes:  </w:t>
      </w:r>
      <w:r w:rsidRPr="00843EB2">
        <w:rPr>
          <w:rFonts w:eastAsia="Calibri" w:cstheme="minorHAnsi"/>
        </w:rPr>
        <w:t xml:space="preserve">The minutes from the </w:t>
      </w:r>
      <w:r w:rsidR="005C3207">
        <w:rPr>
          <w:rFonts w:eastAsia="Calibri" w:cstheme="minorHAnsi"/>
        </w:rPr>
        <w:t>August</w:t>
      </w:r>
      <w:r w:rsidRPr="00843EB2">
        <w:rPr>
          <w:rFonts w:eastAsia="Calibri" w:cstheme="minorHAnsi"/>
        </w:rPr>
        <w:t xml:space="preserve"> meeting were reviewed. </w:t>
      </w:r>
      <w:r w:rsidR="00AD3766">
        <w:rPr>
          <w:rFonts w:eastAsia="Calibri" w:cstheme="minorHAnsi"/>
        </w:rPr>
        <w:t xml:space="preserve"> </w:t>
      </w:r>
      <w:r w:rsidRPr="00843EB2">
        <w:rPr>
          <w:rFonts w:eastAsia="Calibri" w:cstheme="minorHAnsi"/>
        </w:rPr>
        <w:t>A motion was made to approve the minutes. The motion was seconded and the minutes were approved.</w:t>
      </w:r>
    </w:p>
    <w:p w14:paraId="36555620" w14:textId="290143ED" w:rsidR="00293008" w:rsidRDefault="007F3358" w:rsidP="007F3358">
      <w:pPr>
        <w:rPr>
          <w:rFonts w:eastAsia="Calibri" w:cstheme="minorHAnsi"/>
        </w:rPr>
      </w:pPr>
      <w:r w:rsidRPr="00843EB2">
        <w:rPr>
          <w:rFonts w:eastAsia="Calibri" w:cstheme="minorHAnsi"/>
          <w:b/>
        </w:rPr>
        <w:t>Review of Agenda:</w:t>
      </w:r>
      <w:r w:rsidR="009D10DC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A motion was made to accept</w:t>
      </w:r>
      <w:r w:rsidR="00F32E1D" w:rsidRPr="00843EB2">
        <w:rPr>
          <w:rFonts w:eastAsia="Calibri" w:cstheme="minorHAnsi"/>
          <w:b/>
        </w:rPr>
        <w:t xml:space="preserve"> </w:t>
      </w:r>
      <w:r w:rsidR="00F32E1D" w:rsidRPr="00843EB2">
        <w:rPr>
          <w:rFonts w:eastAsia="Calibri" w:cstheme="minorHAnsi"/>
        </w:rPr>
        <w:t>t</w:t>
      </w:r>
      <w:r w:rsidRPr="00843EB2">
        <w:rPr>
          <w:rFonts w:eastAsia="Calibri" w:cstheme="minorHAnsi"/>
        </w:rPr>
        <w:t>he agenda</w:t>
      </w:r>
      <w:r w:rsidR="00F32E1D" w:rsidRPr="00843EB2">
        <w:rPr>
          <w:rFonts w:eastAsia="Calibri" w:cstheme="minorHAnsi"/>
        </w:rPr>
        <w:t>.</w:t>
      </w:r>
      <w:r w:rsidRPr="00843EB2">
        <w:rPr>
          <w:rFonts w:eastAsia="Calibri" w:cstheme="minorHAnsi"/>
        </w:rPr>
        <w:t xml:space="preserve"> </w:t>
      </w:r>
      <w:r w:rsidR="00F32E1D" w:rsidRPr="00843EB2">
        <w:rPr>
          <w:rFonts w:eastAsia="Calibri" w:cstheme="minorHAnsi"/>
        </w:rPr>
        <w:t xml:space="preserve">The motion </w:t>
      </w:r>
      <w:r w:rsidRPr="00843EB2">
        <w:rPr>
          <w:rFonts w:eastAsia="Calibri" w:cstheme="minorHAnsi"/>
        </w:rPr>
        <w:t xml:space="preserve">was </w:t>
      </w:r>
      <w:r w:rsidR="00F32E1D" w:rsidRPr="00843EB2">
        <w:rPr>
          <w:rFonts w:eastAsia="Calibri" w:cstheme="minorHAnsi"/>
        </w:rPr>
        <w:t xml:space="preserve">seconded </w:t>
      </w:r>
      <w:r w:rsidRPr="00843EB2">
        <w:rPr>
          <w:rFonts w:eastAsia="Calibri" w:cstheme="minorHAnsi"/>
        </w:rPr>
        <w:t xml:space="preserve">and </w:t>
      </w:r>
      <w:r w:rsidR="00F32E1D" w:rsidRPr="00843EB2">
        <w:rPr>
          <w:rFonts w:eastAsia="Calibri" w:cstheme="minorHAnsi"/>
        </w:rPr>
        <w:t xml:space="preserve">the agenda was </w:t>
      </w:r>
      <w:r w:rsidRPr="00843EB2">
        <w:rPr>
          <w:rFonts w:eastAsia="Calibri" w:cstheme="minorHAnsi"/>
        </w:rPr>
        <w:t>approved.</w:t>
      </w:r>
    </w:p>
    <w:p w14:paraId="002A4661" w14:textId="77777777" w:rsidR="00AD3766" w:rsidRDefault="007F3358" w:rsidP="00934A73">
      <w:pPr>
        <w:rPr>
          <w:rFonts w:eastAsia="Calibri"/>
        </w:rPr>
      </w:pPr>
      <w:r w:rsidRPr="00843EB2">
        <w:rPr>
          <w:rFonts w:eastAsia="Calibri" w:cstheme="minorHAnsi"/>
          <w:b/>
        </w:rPr>
        <w:t>Guest (s)</w:t>
      </w:r>
      <w:r w:rsidRPr="00843EB2">
        <w:rPr>
          <w:rFonts w:eastAsia="Calibri" w:cstheme="minorHAnsi"/>
        </w:rPr>
        <w:t xml:space="preserve"> –</w:t>
      </w:r>
      <w:r w:rsidRPr="00843EB2">
        <w:t xml:space="preserve"> </w:t>
      </w:r>
      <w:r w:rsidR="003D2F9E">
        <w:rPr>
          <w:rFonts w:eastAsia="Calibri"/>
        </w:rPr>
        <w:t>None</w:t>
      </w:r>
      <w:r w:rsidR="008A175D">
        <w:rPr>
          <w:rFonts w:eastAsia="Calibri"/>
        </w:rPr>
        <w:t xml:space="preserve"> </w:t>
      </w:r>
    </w:p>
    <w:p w14:paraId="6EA7A4AB" w14:textId="2BDA8FB5" w:rsidR="00B46E24" w:rsidRPr="00AD3766" w:rsidRDefault="00AD3766" w:rsidP="00AD3766">
      <w:pPr>
        <w:pStyle w:val="ListParagraph"/>
        <w:numPr>
          <w:ilvl w:val="0"/>
          <w:numId w:val="44"/>
        </w:numPr>
        <w:rPr>
          <w:rFonts w:eastAsia="Calibri"/>
        </w:rPr>
      </w:pPr>
      <w:r>
        <w:rPr>
          <w:rFonts w:eastAsia="Calibri"/>
        </w:rPr>
        <w:t xml:space="preserve">Ms. Butler informed Staff Senate that </w:t>
      </w:r>
      <w:r w:rsidR="008A175D" w:rsidRPr="00AD3766">
        <w:rPr>
          <w:rFonts w:eastAsia="Calibri"/>
        </w:rPr>
        <w:t>Ed</w:t>
      </w:r>
      <w:r>
        <w:rPr>
          <w:rFonts w:eastAsia="Calibri"/>
        </w:rPr>
        <w:t xml:space="preserve">ward </w:t>
      </w:r>
      <w:bookmarkStart w:id="0" w:name="_GoBack"/>
      <w:bookmarkEnd w:id="0"/>
      <w:r>
        <w:rPr>
          <w:rFonts w:eastAsia="Calibri"/>
        </w:rPr>
        <w:t>Steinmetz, scheduled as a guest for this meeting, has postponed until</w:t>
      </w:r>
      <w:r w:rsidR="008A175D" w:rsidRPr="00AD3766">
        <w:rPr>
          <w:rFonts w:eastAsia="Calibri"/>
        </w:rPr>
        <w:t xml:space="preserve"> </w:t>
      </w:r>
      <w:r>
        <w:rPr>
          <w:rFonts w:eastAsia="Calibri"/>
        </w:rPr>
        <w:t xml:space="preserve">the </w:t>
      </w:r>
      <w:r w:rsidR="008A175D" w:rsidRPr="00AD3766">
        <w:rPr>
          <w:rFonts w:eastAsia="Calibri"/>
        </w:rPr>
        <w:t>November</w:t>
      </w:r>
      <w:r w:rsidR="00440D1F">
        <w:rPr>
          <w:rFonts w:eastAsia="Calibri"/>
        </w:rPr>
        <w:t xml:space="preserve"> meeting</w:t>
      </w:r>
      <w:r>
        <w:rPr>
          <w:rFonts w:eastAsia="Calibri"/>
        </w:rPr>
        <w:t>. Mr. Steinmetz noted the budget will be discussed with the Board of Trustees at the next meeting and he will be in a better position to provide information on The University finances after that meeting.</w:t>
      </w:r>
    </w:p>
    <w:p w14:paraId="7C2271DC" w14:textId="1D733284" w:rsidR="00BB5CDE" w:rsidRPr="00673DD1" w:rsidRDefault="00D261C4" w:rsidP="00BB5CDE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Liaison Report – Patricia</w:t>
      </w:r>
      <w:r w:rsidR="17979353" w:rsidRPr="00843EB2">
        <w:rPr>
          <w:rFonts w:eastAsia="Calibri"/>
          <w:b/>
          <w:color w:val="auto"/>
        </w:rPr>
        <w:t xml:space="preserve"> Tetreault </w:t>
      </w:r>
    </w:p>
    <w:p w14:paraId="030C175B" w14:textId="4D952C15" w:rsidR="00BB5CDE" w:rsidRDefault="00BB5CDE" w:rsidP="00D46FB0">
      <w:pPr>
        <w:pStyle w:val="ListParagraph"/>
        <w:numPr>
          <w:ilvl w:val="0"/>
          <w:numId w:val="37"/>
        </w:numPr>
      </w:pPr>
      <w:r w:rsidRPr="00843EB2">
        <w:t>Cabinet</w:t>
      </w:r>
    </w:p>
    <w:p w14:paraId="6AD73696" w14:textId="0475902D" w:rsidR="002E2BAE" w:rsidRDefault="00AD3766" w:rsidP="002E2BAE">
      <w:pPr>
        <w:pStyle w:val="ListParagraph"/>
        <w:numPr>
          <w:ilvl w:val="1"/>
          <w:numId w:val="37"/>
        </w:numPr>
      </w:pPr>
      <w:r>
        <w:t>Cabinet is preparing for the Board of Trustees meeting, scheduled for next week.</w:t>
      </w:r>
    </w:p>
    <w:p w14:paraId="5D560FDA" w14:textId="2F46D663" w:rsidR="002E2BAE" w:rsidRDefault="00C2644C" w:rsidP="002E2BAE">
      <w:pPr>
        <w:pStyle w:val="ListParagraph"/>
        <w:numPr>
          <w:ilvl w:val="2"/>
          <w:numId w:val="37"/>
        </w:numPr>
      </w:pPr>
      <w:r>
        <w:t>Board of Trustees</w:t>
      </w:r>
      <w:r w:rsidR="00AD3766">
        <w:t xml:space="preserve"> committees </w:t>
      </w:r>
      <w:r w:rsidR="002B7BBA">
        <w:t>include Academics</w:t>
      </w:r>
      <w:r w:rsidR="00AD3766">
        <w:t>, Student Life, A</w:t>
      </w:r>
      <w:r w:rsidR="008A175D">
        <w:t>dv</w:t>
      </w:r>
      <w:r w:rsidR="00AD3766">
        <w:t>ancement, G</w:t>
      </w:r>
      <w:r w:rsidR="008A175D">
        <w:t>overnance</w:t>
      </w:r>
      <w:r w:rsidR="00AD3766">
        <w:t>, Finance</w:t>
      </w:r>
      <w:r>
        <w:t xml:space="preserve"> and M</w:t>
      </w:r>
      <w:r w:rsidR="008A175D">
        <w:t>ission committees</w:t>
      </w:r>
      <w:r w:rsidR="00597DA0">
        <w:t>.</w:t>
      </w:r>
    </w:p>
    <w:p w14:paraId="552A7878" w14:textId="77777777" w:rsidR="00597DA0" w:rsidRDefault="00C2644C" w:rsidP="005C3207">
      <w:pPr>
        <w:pStyle w:val="ListParagraph"/>
        <w:numPr>
          <w:ilvl w:val="2"/>
          <w:numId w:val="37"/>
        </w:numPr>
      </w:pPr>
      <w:r>
        <w:t>The Finance C</w:t>
      </w:r>
      <w:r w:rsidR="008A175D">
        <w:t>omm</w:t>
      </w:r>
      <w:r>
        <w:t>ittee</w:t>
      </w:r>
      <w:r w:rsidR="008A175D">
        <w:t xml:space="preserve"> will be revi</w:t>
      </w:r>
      <w:r>
        <w:t>ewing</w:t>
      </w:r>
      <w:r w:rsidR="00597DA0">
        <w:t xml:space="preserve"> the budget</w:t>
      </w:r>
    </w:p>
    <w:p w14:paraId="7FC3C347" w14:textId="0CEC3EB1" w:rsidR="002E2BAE" w:rsidRDefault="00597DA0" w:rsidP="00597DA0">
      <w:pPr>
        <w:pStyle w:val="ListParagraph"/>
        <w:numPr>
          <w:ilvl w:val="3"/>
          <w:numId w:val="37"/>
        </w:numPr>
      </w:pPr>
      <w:r>
        <w:lastRenderedPageBreak/>
        <w:t xml:space="preserve"> Some a</w:t>
      </w:r>
      <w:r w:rsidR="008A175D">
        <w:t>djustments have already been made. Additional adjustments will be made based on the final attendance numbers.</w:t>
      </w:r>
    </w:p>
    <w:p w14:paraId="49FB9DD3" w14:textId="77777777" w:rsidR="00597DA0" w:rsidRDefault="008A175D" w:rsidP="00597DA0">
      <w:pPr>
        <w:pStyle w:val="ListParagraph"/>
        <w:numPr>
          <w:ilvl w:val="2"/>
          <w:numId w:val="37"/>
        </w:numPr>
      </w:pPr>
      <w:r>
        <w:t>D</w:t>
      </w:r>
      <w:r w:rsidR="00597DA0">
        <w:t>iversity, Equity and I</w:t>
      </w:r>
      <w:r>
        <w:t>nclusion efforts have been planned and will be discussed.</w:t>
      </w:r>
    </w:p>
    <w:p w14:paraId="3F6C0A28" w14:textId="77777777" w:rsidR="00597DA0" w:rsidRDefault="00597DA0" w:rsidP="00597DA0">
      <w:pPr>
        <w:pStyle w:val="ListParagraph"/>
        <w:numPr>
          <w:ilvl w:val="1"/>
          <w:numId w:val="37"/>
        </w:numPr>
      </w:pPr>
      <w:r>
        <w:t xml:space="preserve">A question was asked about the final count for the incoming class. </w:t>
      </w:r>
    </w:p>
    <w:p w14:paraId="2034A9C4" w14:textId="1DF4479D" w:rsidR="00BB5CDE" w:rsidRDefault="00597DA0" w:rsidP="00597DA0">
      <w:pPr>
        <w:pStyle w:val="ListParagraph"/>
        <w:numPr>
          <w:ilvl w:val="2"/>
          <w:numId w:val="37"/>
        </w:numPr>
      </w:pPr>
      <w:r>
        <w:t>Ms. Tetreault indicated the count was approximately</w:t>
      </w:r>
      <w:r w:rsidR="008A175D">
        <w:t xml:space="preserve"> 823</w:t>
      </w:r>
      <w:r>
        <w:t>.</w:t>
      </w:r>
    </w:p>
    <w:p w14:paraId="07580374" w14:textId="67680E2A" w:rsidR="00597DA0" w:rsidRDefault="00597DA0" w:rsidP="008A175D">
      <w:pPr>
        <w:pStyle w:val="ListParagraph"/>
        <w:numPr>
          <w:ilvl w:val="1"/>
          <w:numId w:val="37"/>
        </w:numPr>
      </w:pPr>
      <w:r>
        <w:t>A question was asked if there are a</w:t>
      </w:r>
      <w:r w:rsidR="008A175D">
        <w:t xml:space="preserve">ny thoughts on reason class </w:t>
      </w:r>
      <w:r>
        <w:t>is lower.</w:t>
      </w:r>
    </w:p>
    <w:p w14:paraId="1FB049BA" w14:textId="4E43A04B" w:rsidR="00C74A90" w:rsidRDefault="00597DA0" w:rsidP="00597DA0">
      <w:pPr>
        <w:pStyle w:val="ListParagraph"/>
        <w:numPr>
          <w:ilvl w:val="2"/>
          <w:numId w:val="37"/>
        </w:numPr>
      </w:pPr>
      <w:r>
        <w:t xml:space="preserve">Ms. Tetreault anticipates this will </w:t>
      </w:r>
      <w:r w:rsidR="002B7BBA">
        <w:t>be a</w:t>
      </w:r>
      <w:r>
        <w:t xml:space="preserve"> </w:t>
      </w:r>
      <w:r w:rsidR="008A175D">
        <w:t xml:space="preserve">discussion </w:t>
      </w:r>
      <w:r>
        <w:t xml:space="preserve">topic </w:t>
      </w:r>
      <w:r w:rsidR="008A175D">
        <w:t>at the board meeting</w:t>
      </w:r>
      <w:r w:rsidR="00142B5B">
        <w:t>.</w:t>
      </w:r>
    </w:p>
    <w:p w14:paraId="5B33E61F" w14:textId="6F53A33B" w:rsidR="00142B5B" w:rsidRDefault="00597DA0" w:rsidP="00142B5B">
      <w:pPr>
        <w:pStyle w:val="ListParagraph"/>
        <w:numPr>
          <w:ilvl w:val="2"/>
          <w:numId w:val="37"/>
        </w:numPr>
      </w:pPr>
      <w:r>
        <w:t>Ms. Butler added that</w:t>
      </w:r>
      <w:r w:rsidR="00142B5B">
        <w:t xml:space="preserve"> dynamics are changing</w:t>
      </w:r>
      <w:r>
        <w:t xml:space="preserve"> for higher education in genera</w:t>
      </w:r>
      <w:r w:rsidR="0057393D">
        <w:rPr>
          <w:color w:val="FF0000"/>
        </w:rPr>
        <w:t>l</w:t>
      </w:r>
      <w:r>
        <w:t>.</w:t>
      </w:r>
      <w:r w:rsidR="00142B5B">
        <w:t xml:space="preserve"> </w:t>
      </w:r>
      <w:r>
        <w:t xml:space="preserve">Also, </w:t>
      </w:r>
      <w:r w:rsidR="00142B5B">
        <w:t>some students</w:t>
      </w:r>
      <w:r>
        <w:t xml:space="preserve"> were accepted at</w:t>
      </w:r>
      <w:r w:rsidR="00142B5B">
        <w:t xml:space="preserve"> their </w:t>
      </w:r>
      <w:r>
        <w:t>reach schools,</w:t>
      </w:r>
    </w:p>
    <w:p w14:paraId="32AF5E89" w14:textId="080782D4" w:rsidR="005F2201" w:rsidRDefault="00EC051B" w:rsidP="00EC051B">
      <w:pPr>
        <w:pStyle w:val="ListParagraph"/>
        <w:numPr>
          <w:ilvl w:val="0"/>
          <w:numId w:val="37"/>
        </w:numPr>
      </w:pPr>
      <w:r>
        <w:t>Fall Convocation</w:t>
      </w:r>
    </w:p>
    <w:p w14:paraId="2332C527" w14:textId="5821C4A1" w:rsidR="00EC051B" w:rsidRPr="002A1BDF" w:rsidRDefault="00EC051B" w:rsidP="00EC051B">
      <w:pPr>
        <w:pStyle w:val="ListParagraph"/>
        <w:numPr>
          <w:ilvl w:val="1"/>
          <w:numId w:val="37"/>
        </w:numPr>
      </w:pPr>
      <w:r>
        <w:t>Fr. Marina gave remarks, including an acknowledgement of staff.</w:t>
      </w:r>
    </w:p>
    <w:p w14:paraId="1F61846B" w14:textId="77777777" w:rsidR="00BB5CDE" w:rsidRPr="00843EB2" w:rsidRDefault="00BB5CDE" w:rsidP="00BB5CDE">
      <w:pPr>
        <w:pStyle w:val="ListParagraph"/>
        <w:numPr>
          <w:ilvl w:val="0"/>
          <w:numId w:val="37"/>
        </w:numPr>
      </w:pPr>
      <w:r w:rsidRPr="00843EB2">
        <w:t>HR</w:t>
      </w:r>
    </w:p>
    <w:p w14:paraId="43239009" w14:textId="04245395" w:rsidR="009A7C29" w:rsidRDefault="00EE1508" w:rsidP="00C74A90">
      <w:pPr>
        <w:pStyle w:val="ListParagraph"/>
        <w:numPr>
          <w:ilvl w:val="1"/>
          <w:numId w:val="37"/>
        </w:numPr>
      </w:pPr>
      <w:r>
        <w:t>Employee a</w:t>
      </w:r>
      <w:r w:rsidR="00EC051B">
        <w:t>ttestations are at 97%. There are a small number of exclusion</w:t>
      </w:r>
      <w:r w:rsidR="00597DA0">
        <w:t>s</w:t>
      </w:r>
      <w:r w:rsidR="00EC051B">
        <w:t xml:space="preserve">, 2%. A handful </w:t>
      </w:r>
      <w:r w:rsidR="00597DA0">
        <w:t xml:space="preserve">of employees </w:t>
      </w:r>
      <w:r w:rsidR="00EC051B">
        <w:t>are almost done with their vaccinations.</w:t>
      </w:r>
    </w:p>
    <w:p w14:paraId="5C1F9F37" w14:textId="6C834F77" w:rsidR="00EC051B" w:rsidRDefault="00EE1508" w:rsidP="00EC051B">
      <w:pPr>
        <w:pStyle w:val="ListParagraph"/>
        <w:numPr>
          <w:ilvl w:val="2"/>
          <w:numId w:val="37"/>
        </w:numPr>
      </w:pPr>
      <w:r>
        <w:t>HR conducts w</w:t>
      </w:r>
      <w:r w:rsidR="00EC051B">
        <w:t>eekly PCR tests in HR for those not fully vaccinated.</w:t>
      </w:r>
    </w:p>
    <w:p w14:paraId="635B5CA5" w14:textId="3AF875D4" w:rsidR="00EC051B" w:rsidRDefault="00EC051B" w:rsidP="00EC051B">
      <w:pPr>
        <w:pStyle w:val="ListParagraph"/>
        <w:numPr>
          <w:ilvl w:val="2"/>
          <w:numId w:val="37"/>
        </w:numPr>
      </w:pPr>
      <w:r>
        <w:t>Two employees reported testing positive. Proper guidelines are being followed.</w:t>
      </w:r>
    </w:p>
    <w:p w14:paraId="68CD2B64" w14:textId="00A71F23" w:rsidR="00EC051B" w:rsidRDefault="00EC051B" w:rsidP="00EC051B">
      <w:pPr>
        <w:pStyle w:val="ListParagraph"/>
        <w:numPr>
          <w:ilvl w:val="2"/>
          <w:numId w:val="37"/>
        </w:numPr>
      </w:pPr>
      <w:r>
        <w:t>HR continues to monitor CDC guidelines</w:t>
      </w:r>
      <w:r w:rsidR="00EE1508">
        <w:t>.</w:t>
      </w:r>
    </w:p>
    <w:p w14:paraId="6CAAAAF5" w14:textId="77777777" w:rsidR="00EE1508" w:rsidRDefault="00EE1508" w:rsidP="00926C69">
      <w:pPr>
        <w:pStyle w:val="ListParagraph"/>
        <w:numPr>
          <w:ilvl w:val="1"/>
          <w:numId w:val="37"/>
        </w:numPr>
      </w:pPr>
      <w:r>
        <w:t>A question was asked regarding working from home if an employee has a b</w:t>
      </w:r>
      <w:r w:rsidR="00EC051B">
        <w:t>reakthrough infection with little</w:t>
      </w:r>
      <w:r>
        <w:t xml:space="preserve"> symptoms.  </w:t>
      </w:r>
    </w:p>
    <w:p w14:paraId="5EC6B43B" w14:textId="6E1D148F" w:rsidR="009F6B74" w:rsidRDefault="00EE1508" w:rsidP="00EE1508">
      <w:pPr>
        <w:pStyle w:val="ListParagraph"/>
        <w:numPr>
          <w:ilvl w:val="2"/>
          <w:numId w:val="37"/>
        </w:numPr>
      </w:pPr>
      <w:r>
        <w:t>Accommodations will be d</w:t>
      </w:r>
      <w:r w:rsidR="00EC051B">
        <w:t>iscuss</w:t>
      </w:r>
      <w:r>
        <w:t>ed</w:t>
      </w:r>
      <w:r w:rsidR="00EC051B">
        <w:t xml:space="preserve"> on a case by case basis.</w:t>
      </w:r>
    </w:p>
    <w:p w14:paraId="1187BDD3" w14:textId="77777777" w:rsidR="00EE1508" w:rsidRDefault="00EE1508" w:rsidP="00926C69">
      <w:pPr>
        <w:pStyle w:val="ListParagraph"/>
        <w:numPr>
          <w:ilvl w:val="1"/>
          <w:numId w:val="37"/>
        </w:numPr>
      </w:pPr>
      <w:r>
        <w:t>A question was asked: Will the University</w:t>
      </w:r>
      <w:r w:rsidR="00EC051B">
        <w:t xml:space="preserve"> offer </w:t>
      </w:r>
      <w:r>
        <w:t xml:space="preserve">a </w:t>
      </w:r>
      <w:r w:rsidR="00EC051B">
        <w:t xml:space="preserve">flu clinic this year? </w:t>
      </w:r>
    </w:p>
    <w:p w14:paraId="5AA646AA" w14:textId="6FD2C016" w:rsidR="00616B7E" w:rsidRDefault="00616B7E" w:rsidP="00616B7E">
      <w:pPr>
        <w:pStyle w:val="ListParagraph"/>
        <w:numPr>
          <w:ilvl w:val="2"/>
          <w:numId w:val="37"/>
        </w:numPr>
      </w:pPr>
      <w:r>
        <w:t xml:space="preserve">Mr.  </w:t>
      </w:r>
      <w:r w:rsidRPr="00616B7E">
        <w:rPr>
          <w:rFonts w:cstheme="minorHAnsi"/>
        </w:rPr>
        <w:t xml:space="preserve">Ritterbeck indicated there is a </w:t>
      </w:r>
      <w:r>
        <w:t>flu vaccine clinic in the works.</w:t>
      </w:r>
    </w:p>
    <w:p w14:paraId="1A893CDD" w14:textId="0C5C0A02" w:rsidR="00EC051B" w:rsidRDefault="00EE1508" w:rsidP="00616B7E">
      <w:pPr>
        <w:pStyle w:val="ListParagraph"/>
        <w:numPr>
          <w:ilvl w:val="1"/>
          <w:numId w:val="37"/>
        </w:numPr>
      </w:pPr>
      <w:r>
        <w:t xml:space="preserve">HR is also </w:t>
      </w:r>
      <w:r w:rsidR="00EC051B">
        <w:t>monitoring booster shot guidelines.</w:t>
      </w:r>
    </w:p>
    <w:p w14:paraId="5F3FFB4D" w14:textId="07B1B63A" w:rsidR="00FD52DD" w:rsidRDefault="00EE1508" w:rsidP="00FD52DD">
      <w:pPr>
        <w:pStyle w:val="ListParagraph"/>
        <w:numPr>
          <w:ilvl w:val="1"/>
          <w:numId w:val="37"/>
        </w:numPr>
      </w:pPr>
      <w:r>
        <w:t xml:space="preserve">HR is working with Elizabeth Garcia on Diversity and </w:t>
      </w:r>
      <w:r w:rsidR="002B7BBA">
        <w:t>Equity Guidelines</w:t>
      </w:r>
      <w:r w:rsidR="00FD52DD">
        <w:t xml:space="preserve"> for hiri</w:t>
      </w:r>
      <w:r>
        <w:t>ng managers</w:t>
      </w:r>
      <w:r w:rsidR="00FD52DD">
        <w:t>.</w:t>
      </w:r>
    </w:p>
    <w:p w14:paraId="4F9F1733" w14:textId="77777777" w:rsidR="00EE1508" w:rsidRDefault="00EE1508" w:rsidP="00FD52DD">
      <w:pPr>
        <w:pStyle w:val="ListParagraph"/>
        <w:numPr>
          <w:ilvl w:val="1"/>
          <w:numId w:val="37"/>
        </w:numPr>
      </w:pPr>
      <w:r>
        <w:t>A question was asked regarding the faculty contract.</w:t>
      </w:r>
    </w:p>
    <w:p w14:paraId="15DE224D" w14:textId="359EDCB3" w:rsidR="00B80BA7" w:rsidRDefault="00EE1508" w:rsidP="00FD52DD">
      <w:pPr>
        <w:pStyle w:val="ListParagraph"/>
        <w:numPr>
          <w:ilvl w:val="2"/>
          <w:numId w:val="37"/>
        </w:numPr>
      </w:pPr>
      <w:r>
        <w:t>The f</w:t>
      </w:r>
      <w:r w:rsidR="00FD52DD">
        <w:t>aculty contract has been extended b</w:t>
      </w:r>
      <w:r>
        <w:t>y 1 ye</w:t>
      </w:r>
      <w:r w:rsidR="00FD52DD">
        <w:t>ar.</w:t>
      </w:r>
    </w:p>
    <w:p w14:paraId="16E629AF" w14:textId="62D3495A" w:rsidR="00DC4D20" w:rsidRPr="00843EB2" w:rsidRDefault="3FDB8DCB" w:rsidP="00DC4D20">
      <w:pPr>
        <w:pStyle w:val="Heading3"/>
        <w:spacing w:line="240" w:lineRule="auto"/>
        <w:rPr>
          <w:b/>
          <w:color w:val="auto"/>
        </w:rPr>
      </w:pPr>
      <w:r w:rsidRPr="00843EB2">
        <w:rPr>
          <w:rFonts w:eastAsia="Calibri"/>
          <w:b/>
          <w:color w:val="auto"/>
        </w:rPr>
        <w:t xml:space="preserve">President’s Report </w:t>
      </w:r>
      <w:r w:rsidRPr="00843EB2">
        <w:rPr>
          <w:b/>
          <w:color w:val="auto"/>
        </w:rPr>
        <w:t xml:space="preserve"> </w:t>
      </w:r>
    </w:p>
    <w:p w14:paraId="211A05D5" w14:textId="1A8DF99F" w:rsidR="003D2F9E" w:rsidRDefault="005C3207" w:rsidP="00DF1BA1">
      <w:pPr>
        <w:pStyle w:val="ListParagraph"/>
        <w:numPr>
          <w:ilvl w:val="0"/>
          <w:numId w:val="28"/>
        </w:numPr>
      </w:pPr>
      <w:r>
        <w:t>Father Marina’s gifts</w:t>
      </w:r>
    </w:p>
    <w:p w14:paraId="0DDEB61F" w14:textId="77777777" w:rsidR="00532BC2" w:rsidRDefault="00EE1508" w:rsidP="003D2F9E">
      <w:pPr>
        <w:pStyle w:val="ListParagraph"/>
        <w:numPr>
          <w:ilvl w:val="1"/>
          <w:numId w:val="28"/>
        </w:numPr>
      </w:pPr>
      <w:r>
        <w:t>The p</w:t>
      </w:r>
      <w:r w:rsidR="00FD52DD">
        <w:t xml:space="preserve">roclamation is complete. </w:t>
      </w:r>
      <w:r w:rsidR="00532BC2">
        <w:t>It will be framed and sent to Fr. Marina prior to the Inauguration.</w:t>
      </w:r>
    </w:p>
    <w:p w14:paraId="41EC2FB4" w14:textId="2B448285" w:rsidR="00A53B9F" w:rsidRDefault="00EE1508" w:rsidP="00532BC2">
      <w:pPr>
        <w:pStyle w:val="ListParagraph"/>
        <w:numPr>
          <w:ilvl w:val="2"/>
          <w:numId w:val="28"/>
        </w:numPr>
      </w:pPr>
      <w:r>
        <w:t>Mr. Murphy read the proclamation to the group.</w:t>
      </w:r>
    </w:p>
    <w:p w14:paraId="33AAF630" w14:textId="77777777" w:rsidR="00532BC2" w:rsidRDefault="00FD52DD" w:rsidP="003D2F9E">
      <w:pPr>
        <w:pStyle w:val="ListParagraph"/>
        <w:numPr>
          <w:ilvl w:val="1"/>
          <w:numId w:val="28"/>
        </w:numPr>
      </w:pPr>
      <w:r>
        <w:lastRenderedPageBreak/>
        <w:t xml:space="preserve">The print was </w:t>
      </w:r>
      <w:r w:rsidR="00532BC2">
        <w:t>complete and t</w:t>
      </w:r>
      <w:r>
        <w:t xml:space="preserve">he final version </w:t>
      </w:r>
      <w:r w:rsidR="00532BC2">
        <w:t xml:space="preserve">has </w:t>
      </w:r>
      <w:r>
        <w:t xml:space="preserve">gone to copy. </w:t>
      </w:r>
    </w:p>
    <w:p w14:paraId="6E8CE625" w14:textId="6E8D1ECE" w:rsidR="00B80BA7" w:rsidRDefault="00532BC2" w:rsidP="00532BC2">
      <w:pPr>
        <w:pStyle w:val="ListParagraph"/>
        <w:numPr>
          <w:ilvl w:val="2"/>
          <w:numId w:val="28"/>
        </w:numPr>
      </w:pPr>
      <w:r>
        <w:t>The pl</w:t>
      </w:r>
      <w:r w:rsidR="00FD52DD">
        <w:t xml:space="preserve">an is to present </w:t>
      </w:r>
      <w:r>
        <w:t xml:space="preserve">it </w:t>
      </w:r>
      <w:r w:rsidR="00FD52DD">
        <w:t>to Fr.</w:t>
      </w:r>
      <w:r>
        <w:t xml:space="preserve"> Marina a</w:t>
      </w:r>
      <w:r w:rsidR="00FD52DD">
        <w:t>t the October meeting.</w:t>
      </w:r>
    </w:p>
    <w:p w14:paraId="422085DA" w14:textId="1FD9E273" w:rsidR="00A844E8" w:rsidRDefault="005C3207" w:rsidP="00A844E8">
      <w:pPr>
        <w:pStyle w:val="ListParagraph"/>
        <w:numPr>
          <w:ilvl w:val="0"/>
          <w:numId w:val="28"/>
        </w:numPr>
      </w:pPr>
      <w:r>
        <w:t>Inauguration 9/24/21</w:t>
      </w:r>
    </w:p>
    <w:p w14:paraId="38003857" w14:textId="77777777" w:rsidR="00532BC2" w:rsidRDefault="00532BC2" w:rsidP="009A7C29">
      <w:pPr>
        <w:pStyle w:val="ListParagraph"/>
        <w:numPr>
          <w:ilvl w:val="1"/>
          <w:numId w:val="28"/>
        </w:numPr>
      </w:pPr>
      <w:r>
        <w:t xml:space="preserve">The Inauguration is scheduled to be held on </w:t>
      </w:r>
      <w:r w:rsidR="00FD52DD">
        <w:t xml:space="preserve">Dionne Green. </w:t>
      </w:r>
    </w:p>
    <w:p w14:paraId="3BF72BFE" w14:textId="0EEFF634" w:rsidR="005E4FDC" w:rsidRDefault="00532BC2" w:rsidP="009A7C29">
      <w:pPr>
        <w:pStyle w:val="ListParagraph"/>
        <w:numPr>
          <w:ilvl w:val="1"/>
          <w:numId w:val="28"/>
        </w:numPr>
      </w:pPr>
      <w:r>
        <w:t>Ms. Butler will give remarks on behalf of the s</w:t>
      </w:r>
      <w:r w:rsidR="00FD52DD">
        <w:t>taff.</w:t>
      </w:r>
    </w:p>
    <w:p w14:paraId="129FCCCC" w14:textId="2DA837EA" w:rsidR="00C74A90" w:rsidRDefault="005C3207" w:rsidP="00C74A90">
      <w:pPr>
        <w:pStyle w:val="ListParagraph"/>
        <w:numPr>
          <w:ilvl w:val="0"/>
          <w:numId w:val="28"/>
        </w:numPr>
      </w:pPr>
      <w:r>
        <w:t>Fall semester opening</w:t>
      </w:r>
    </w:p>
    <w:p w14:paraId="3E3D06A4" w14:textId="1C8A8CCD" w:rsidR="001B4BE2" w:rsidRDefault="001B4BE2" w:rsidP="00532BC2">
      <w:pPr>
        <w:pStyle w:val="ListParagraph"/>
        <w:numPr>
          <w:ilvl w:val="1"/>
          <w:numId w:val="28"/>
        </w:numPr>
      </w:pPr>
      <w:r>
        <w:t>Studen</w:t>
      </w:r>
      <w:r w:rsidR="00532BC2">
        <w:t>t Life is doing a wonderful job adjusting to changing conditions and meeting the needs of our students</w:t>
      </w:r>
      <w:r>
        <w:t>.</w:t>
      </w:r>
    </w:p>
    <w:p w14:paraId="61FEC551" w14:textId="76AA11B4" w:rsidR="00842204" w:rsidRDefault="001B4BE2" w:rsidP="00532BC2">
      <w:pPr>
        <w:pStyle w:val="ListParagraph"/>
        <w:numPr>
          <w:ilvl w:val="1"/>
          <w:numId w:val="28"/>
        </w:numPr>
      </w:pPr>
      <w:r>
        <w:t>Move in day was very successful.</w:t>
      </w:r>
    </w:p>
    <w:p w14:paraId="75762F95" w14:textId="2CB9311B" w:rsidR="0057393D" w:rsidRPr="00440D1F" w:rsidRDefault="0057393D" w:rsidP="00532BC2">
      <w:pPr>
        <w:pStyle w:val="ListParagraph"/>
        <w:numPr>
          <w:ilvl w:val="1"/>
          <w:numId w:val="28"/>
        </w:numPr>
      </w:pPr>
      <w:r w:rsidRPr="00440D1F">
        <w:t>The group was asked if there were any other matters/issues pertaining to the opening of the fall semester – there were no further comments.</w:t>
      </w:r>
    </w:p>
    <w:p w14:paraId="7860F54D" w14:textId="1D0682F6" w:rsidR="005E4FDC" w:rsidRPr="00224B64" w:rsidRDefault="005C3207" w:rsidP="00C74A90">
      <w:pPr>
        <w:pStyle w:val="ListParagraph"/>
        <w:numPr>
          <w:ilvl w:val="0"/>
          <w:numId w:val="28"/>
        </w:numPr>
      </w:pPr>
      <w:r>
        <w:t>Goals for the year: Assessment; acknowledge Survey responses: time of events</w:t>
      </w:r>
    </w:p>
    <w:p w14:paraId="35C4EDD9" w14:textId="5D28C72C" w:rsidR="00A72F8B" w:rsidRDefault="00FD52DD" w:rsidP="005C3207">
      <w:pPr>
        <w:pStyle w:val="ListParagraph"/>
        <w:numPr>
          <w:ilvl w:val="1"/>
          <w:numId w:val="28"/>
        </w:numPr>
      </w:pPr>
      <w:r>
        <w:t>Assessment and evaluation will be a focus.</w:t>
      </w:r>
    </w:p>
    <w:p w14:paraId="33C5E092" w14:textId="77777777" w:rsidR="00532BC2" w:rsidRDefault="00532BC2" w:rsidP="005C3207">
      <w:pPr>
        <w:pStyle w:val="ListParagraph"/>
        <w:numPr>
          <w:ilvl w:val="1"/>
          <w:numId w:val="28"/>
        </w:numPr>
      </w:pPr>
      <w:r>
        <w:t>Ms. Butler suggested s</w:t>
      </w:r>
      <w:r w:rsidR="00FD52DD">
        <w:t>elect</w:t>
      </w:r>
      <w:r>
        <w:t>ing</w:t>
      </w:r>
      <w:r w:rsidR="00FD52DD">
        <w:t xml:space="preserve"> one attainable item </w:t>
      </w:r>
      <w:r>
        <w:t>as a start.</w:t>
      </w:r>
    </w:p>
    <w:p w14:paraId="006DDC99" w14:textId="797D1FCB" w:rsidR="00FD52DD" w:rsidRPr="00440D1F" w:rsidRDefault="00532BC2" w:rsidP="00532BC2">
      <w:pPr>
        <w:pStyle w:val="ListParagraph"/>
        <w:numPr>
          <w:ilvl w:val="2"/>
          <w:numId w:val="28"/>
        </w:numPr>
      </w:pPr>
      <w:r w:rsidRPr="00440D1F">
        <w:t xml:space="preserve">Possibly adjust the </w:t>
      </w:r>
      <w:r w:rsidR="00B80BA7" w:rsidRPr="00440D1F">
        <w:t>timing of</w:t>
      </w:r>
      <w:r w:rsidR="0057393D" w:rsidRPr="00440D1F">
        <w:t xml:space="preserve"> events sponsored by the Staff Senate – (i.e.</w:t>
      </w:r>
      <w:r w:rsidR="00B80BA7" w:rsidRPr="00440D1F">
        <w:t xml:space="preserve"> roundtables</w:t>
      </w:r>
      <w:r w:rsidRPr="00440D1F">
        <w:t>.</w:t>
      </w:r>
      <w:r w:rsidR="0057393D" w:rsidRPr="00440D1F">
        <w:t>)</w:t>
      </w:r>
    </w:p>
    <w:p w14:paraId="72C724D4" w14:textId="7ECAEE32" w:rsidR="005C3207" w:rsidRDefault="005C3207" w:rsidP="005C3207">
      <w:pPr>
        <w:pStyle w:val="ListParagraph"/>
        <w:numPr>
          <w:ilvl w:val="0"/>
          <w:numId w:val="28"/>
        </w:numPr>
      </w:pPr>
      <w:r>
        <w:t>Roundtables: breakout sessions @ end of meeting</w:t>
      </w:r>
    </w:p>
    <w:p w14:paraId="4A20DF89" w14:textId="7DF9C28C" w:rsidR="00616B7E" w:rsidRDefault="00616B7E" w:rsidP="00616B7E">
      <w:pPr>
        <w:pStyle w:val="ListParagraph"/>
        <w:numPr>
          <w:ilvl w:val="1"/>
          <w:numId w:val="28"/>
        </w:numPr>
      </w:pPr>
      <w:r>
        <w:t>A breakout room will be available for each constituency to plan for their roundtable at the end of the meeting.</w:t>
      </w:r>
      <w:r w:rsidR="0057393D">
        <w:t xml:space="preserve"> </w:t>
      </w:r>
    </w:p>
    <w:p w14:paraId="25E252F9" w14:textId="2E4C25AE" w:rsidR="00DC4D20" w:rsidRPr="00843EB2" w:rsidRDefault="00DF1199" w:rsidP="007271E3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>Previous Business</w:t>
      </w:r>
    </w:p>
    <w:p w14:paraId="390D4D08" w14:textId="30E03E6C" w:rsidR="009A7C29" w:rsidRDefault="005C3207" w:rsidP="003D2F9E">
      <w:pPr>
        <w:pStyle w:val="ListParagraph"/>
        <w:numPr>
          <w:ilvl w:val="0"/>
          <w:numId w:val="28"/>
        </w:numPr>
      </w:pPr>
      <w:r>
        <w:t>Survey: ad hoc committee on assessment</w:t>
      </w:r>
    </w:p>
    <w:p w14:paraId="1C56266E" w14:textId="08A92B5E" w:rsidR="00285E27" w:rsidRPr="002A1BDF" w:rsidRDefault="001B4BE2" w:rsidP="009A7C29">
      <w:pPr>
        <w:pStyle w:val="ListParagraph"/>
        <w:numPr>
          <w:ilvl w:val="1"/>
          <w:numId w:val="28"/>
        </w:numPr>
      </w:pPr>
      <w:r>
        <w:t xml:space="preserve">One </w:t>
      </w:r>
      <w:r w:rsidR="00532BC2">
        <w:t xml:space="preserve">Senator has </w:t>
      </w:r>
      <w:r>
        <w:t>volunteer</w:t>
      </w:r>
      <w:r w:rsidR="00532BC2">
        <w:t>ed</w:t>
      </w:r>
      <w:r>
        <w:t xml:space="preserve">. </w:t>
      </w:r>
      <w:r w:rsidR="00532BC2">
        <w:t>We n</w:t>
      </w:r>
      <w:r>
        <w:t>eed 4 additional volunteers.</w:t>
      </w:r>
    </w:p>
    <w:p w14:paraId="07C2FA51" w14:textId="77777777" w:rsidR="001B4BE2" w:rsidRDefault="001B4BE2" w:rsidP="005C3207">
      <w:pPr>
        <w:pStyle w:val="ListParagraph"/>
        <w:numPr>
          <w:ilvl w:val="0"/>
          <w:numId w:val="28"/>
        </w:numPr>
      </w:pPr>
      <w:r>
        <w:t>Status of Staff Senate Initiatives</w:t>
      </w:r>
    </w:p>
    <w:p w14:paraId="31AD4E18" w14:textId="3F5A680D" w:rsidR="001B4BE2" w:rsidRDefault="005C3207" w:rsidP="001B4BE2">
      <w:pPr>
        <w:pStyle w:val="ListParagraph"/>
        <w:numPr>
          <w:ilvl w:val="1"/>
          <w:numId w:val="28"/>
        </w:numPr>
      </w:pPr>
      <w:r>
        <w:t>Status of F</w:t>
      </w:r>
      <w:r w:rsidR="00532BC2">
        <w:t xml:space="preserve">lag Remembrance policy – UGC sent the policy to </w:t>
      </w:r>
      <w:r>
        <w:t xml:space="preserve">Cabinet; </w:t>
      </w:r>
    </w:p>
    <w:p w14:paraId="04D87CD6" w14:textId="72319D64" w:rsidR="001B4BE2" w:rsidRDefault="0057393D" w:rsidP="001B4BE2">
      <w:pPr>
        <w:pStyle w:val="ListParagraph"/>
        <w:numPr>
          <w:ilvl w:val="1"/>
          <w:numId w:val="28"/>
        </w:numPr>
      </w:pPr>
      <w:r>
        <w:t>S</w:t>
      </w:r>
      <w:r w:rsidR="005C3207">
        <w:t xml:space="preserve">tatus of Time Donation Plan – with Cabinet and President; </w:t>
      </w:r>
    </w:p>
    <w:p w14:paraId="63E90828" w14:textId="77777777" w:rsidR="00532BC2" w:rsidRDefault="00532BC2" w:rsidP="001B4BE2">
      <w:pPr>
        <w:pStyle w:val="ListParagraph"/>
        <w:numPr>
          <w:ilvl w:val="2"/>
          <w:numId w:val="28"/>
        </w:numPr>
      </w:pPr>
      <w:r>
        <w:t>We are hoping to roll this</w:t>
      </w:r>
      <w:r w:rsidR="001B4BE2">
        <w:t xml:space="preserve"> out soon. </w:t>
      </w:r>
    </w:p>
    <w:p w14:paraId="54DF1227" w14:textId="7D01D1B5" w:rsidR="001B4BE2" w:rsidRDefault="00532BC2" w:rsidP="001B4BE2">
      <w:pPr>
        <w:pStyle w:val="ListParagraph"/>
        <w:numPr>
          <w:ilvl w:val="2"/>
          <w:numId w:val="28"/>
        </w:numPr>
      </w:pPr>
      <w:r>
        <w:t xml:space="preserve">HR will </w:t>
      </w:r>
      <w:r w:rsidR="001B4BE2">
        <w:t>discuss</w:t>
      </w:r>
      <w:r>
        <w:t xml:space="preserve"> with Staff Senate details regarding an announcement.</w:t>
      </w:r>
      <w:r w:rsidR="001B4BE2">
        <w:t xml:space="preserve"> </w:t>
      </w:r>
    </w:p>
    <w:p w14:paraId="628D64DE" w14:textId="77777777" w:rsidR="00532BC2" w:rsidRDefault="00532BC2" w:rsidP="001B4BE2">
      <w:pPr>
        <w:pStyle w:val="ListParagraph"/>
        <w:numPr>
          <w:ilvl w:val="1"/>
          <w:numId w:val="28"/>
        </w:numPr>
      </w:pPr>
      <w:r>
        <w:t>G</w:t>
      </w:r>
      <w:r w:rsidR="005C3207">
        <w:t>raduate stu</w:t>
      </w:r>
      <w:r>
        <w:t>dent remission for dependents</w:t>
      </w:r>
    </w:p>
    <w:p w14:paraId="75D60446" w14:textId="09D55EE8" w:rsidR="0060047E" w:rsidRPr="002A1BDF" w:rsidRDefault="00532BC2" w:rsidP="00532BC2">
      <w:pPr>
        <w:pStyle w:val="ListParagraph"/>
        <w:numPr>
          <w:ilvl w:val="2"/>
          <w:numId w:val="28"/>
        </w:numPr>
      </w:pPr>
      <w:r>
        <w:t xml:space="preserve">This topic is with Cabinet. </w:t>
      </w:r>
      <w:r w:rsidR="001B4BE2">
        <w:t xml:space="preserve">Fr. Marina </w:t>
      </w:r>
      <w:r>
        <w:t xml:space="preserve">has </w:t>
      </w:r>
      <w:r w:rsidR="001B4BE2">
        <w:t>asked for ad</w:t>
      </w:r>
      <w:r>
        <w:t>ditional</w:t>
      </w:r>
      <w:r w:rsidR="001B4BE2">
        <w:t xml:space="preserve"> information</w:t>
      </w:r>
    </w:p>
    <w:p w14:paraId="42E9C089" w14:textId="5A413D1D" w:rsidR="00E551E4" w:rsidRPr="00843EB2" w:rsidRDefault="17979353" w:rsidP="00E551E4">
      <w:pPr>
        <w:pStyle w:val="Heading3"/>
        <w:spacing w:line="240" w:lineRule="auto"/>
        <w:rPr>
          <w:rFonts w:eastAsia="Calibri"/>
          <w:b/>
          <w:color w:val="auto"/>
        </w:rPr>
      </w:pPr>
      <w:r w:rsidRPr="00843EB2">
        <w:rPr>
          <w:rFonts w:eastAsia="Calibri"/>
          <w:b/>
          <w:color w:val="auto"/>
        </w:rPr>
        <w:t xml:space="preserve">New Business </w:t>
      </w:r>
    </w:p>
    <w:p w14:paraId="5D88C6B3" w14:textId="2D9B9588" w:rsidR="004625DF" w:rsidRDefault="004F7D82" w:rsidP="005C3207">
      <w:pPr>
        <w:pStyle w:val="ListParagraph"/>
        <w:numPr>
          <w:ilvl w:val="0"/>
          <w:numId w:val="35"/>
        </w:numPr>
        <w:spacing w:after="0" w:line="240" w:lineRule="auto"/>
      </w:pPr>
      <w:r>
        <w:t>C</w:t>
      </w:r>
      <w:r w:rsidR="005C3207">
        <w:t>ommittee assistance needed</w:t>
      </w:r>
      <w:r w:rsidR="00DD6D4B">
        <w:t xml:space="preserve"> – Committee on the Status of Women</w:t>
      </w:r>
    </w:p>
    <w:p w14:paraId="3DE061C5" w14:textId="601F2353" w:rsidR="00D76A7C" w:rsidRDefault="00532BC2" w:rsidP="005C3207">
      <w:pPr>
        <w:pStyle w:val="ListParagraph"/>
        <w:numPr>
          <w:ilvl w:val="1"/>
          <w:numId w:val="35"/>
        </w:numPr>
      </w:pPr>
      <w:r>
        <w:t>The Committee n</w:t>
      </w:r>
      <w:r w:rsidR="00DD6D4B">
        <w:t>eed</w:t>
      </w:r>
      <w:r>
        <w:t>s</w:t>
      </w:r>
      <w:r w:rsidR="00DD6D4B">
        <w:t xml:space="preserve"> a representative from MTTP.</w:t>
      </w:r>
    </w:p>
    <w:p w14:paraId="5B4104D3" w14:textId="00C57D87" w:rsidR="00DD6D4B" w:rsidRPr="00843EB2" w:rsidRDefault="00532BC2" w:rsidP="00DD6D4B">
      <w:pPr>
        <w:pStyle w:val="ListParagraph"/>
        <w:numPr>
          <w:ilvl w:val="0"/>
          <w:numId w:val="35"/>
        </w:numPr>
      </w:pPr>
      <w:r>
        <w:t>A</w:t>
      </w:r>
      <w:r w:rsidR="00DD6D4B">
        <w:t xml:space="preserve"> </w:t>
      </w:r>
      <w:r w:rsidR="00DD6D4B" w:rsidRPr="00440D1F">
        <w:t>chair or co-chair</w:t>
      </w:r>
      <w:r w:rsidR="0057393D" w:rsidRPr="00440D1F">
        <w:t>s</w:t>
      </w:r>
      <w:r w:rsidR="00DD6D4B" w:rsidRPr="00440D1F">
        <w:t xml:space="preserve"> </w:t>
      </w:r>
      <w:r w:rsidR="0057393D" w:rsidRPr="00440D1F">
        <w:t xml:space="preserve">is/are </w:t>
      </w:r>
      <w:r w:rsidRPr="00440D1F">
        <w:t xml:space="preserve">needed </w:t>
      </w:r>
      <w:r w:rsidR="00DD6D4B" w:rsidRPr="00440D1F">
        <w:t xml:space="preserve">for </w:t>
      </w:r>
      <w:r w:rsidRPr="00440D1F">
        <w:t>the Staff Recognition C</w:t>
      </w:r>
      <w:r w:rsidR="00DD6D4B" w:rsidRPr="00440D1F">
        <w:t>ommittee.</w:t>
      </w:r>
    </w:p>
    <w:p w14:paraId="3AF84377" w14:textId="6AAB764E" w:rsidR="0042447D" w:rsidRPr="00C74A90" w:rsidRDefault="005C1832" w:rsidP="00C74A90">
      <w:pPr>
        <w:spacing w:after="0" w:line="240" w:lineRule="auto"/>
        <w:rPr>
          <w:rFonts w:eastAsia="Calibri"/>
          <w:b/>
        </w:rPr>
      </w:pPr>
      <w:r w:rsidRPr="00C74A90">
        <w:rPr>
          <w:rFonts w:eastAsia="Calibri"/>
          <w:b/>
        </w:rPr>
        <w:lastRenderedPageBreak/>
        <w:t xml:space="preserve">Standing </w:t>
      </w:r>
      <w:r w:rsidR="00DF1199" w:rsidRPr="00C74A90">
        <w:rPr>
          <w:rFonts w:eastAsia="Calibri"/>
          <w:b/>
        </w:rPr>
        <w:t xml:space="preserve">Committee Reports </w:t>
      </w:r>
    </w:p>
    <w:p w14:paraId="19133A74" w14:textId="29305D6A" w:rsidR="000C7414" w:rsidRPr="00843EB2" w:rsidRDefault="000C7414" w:rsidP="000C7414">
      <w:pPr>
        <w:pStyle w:val="ListParagraph"/>
        <w:numPr>
          <w:ilvl w:val="0"/>
          <w:numId w:val="28"/>
        </w:numPr>
      </w:pPr>
      <w:r w:rsidRPr="00843EB2">
        <w:t>Communications – N</w:t>
      </w:r>
      <w:r w:rsidR="00F057F0">
        <w:t xml:space="preserve">ick Truncale </w:t>
      </w:r>
      <w:r w:rsidR="00B0544A">
        <w:t>and Denise Kuzma</w:t>
      </w:r>
    </w:p>
    <w:p w14:paraId="7C206033" w14:textId="77777777" w:rsidR="00761CCD" w:rsidRDefault="00532BC2" w:rsidP="001F7EC0">
      <w:pPr>
        <w:pStyle w:val="ListParagraph"/>
        <w:numPr>
          <w:ilvl w:val="1"/>
          <w:numId w:val="28"/>
        </w:numPr>
      </w:pPr>
      <w:r>
        <w:t>The Staff Senate N</w:t>
      </w:r>
      <w:r w:rsidR="00DD6D4B">
        <w:t xml:space="preserve">ewsletter mid-October. </w:t>
      </w:r>
    </w:p>
    <w:p w14:paraId="6AA9664D" w14:textId="6EB27606" w:rsidR="00DD6D4B" w:rsidRDefault="00761CCD" w:rsidP="00761CCD">
      <w:pPr>
        <w:pStyle w:val="ListParagraph"/>
        <w:numPr>
          <w:ilvl w:val="2"/>
          <w:numId w:val="28"/>
        </w:numPr>
      </w:pPr>
      <w:r>
        <w:t>Please email committee updates to Ms. Eckenrode.</w:t>
      </w:r>
    </w:p>
    <w:p w14:paraId="02C0DFC3" w14:textId="4E71EBAE" w:rsidR="00DD6D4B" w:rsidRDefault="00761CCD" w:rsidP="00761CCD">
      <w:pPr>
        <w:pStyle w:val="ListParagraph"/>
        <w:numPr>
          <w:ilvl w:val="1"/>
          <w:numId w:val="28"/>
        </w:numPr>
      </w:pPr>
      <w:r>
        <w:t>M</w:t>
      </w:r>
      <w:r w:rsidR="00DD6D4B">
        <w:t>inutes and agenda</w:t>
      </w:r>
      <w:r>
        <w:t>s from past meetings</w:t>
      </w:r>
      <w:r w:rsidR="00DD6D4B">
        <w:t xml:space="preserve"> have been updated on the website. </w:t>
      </w:r>
    </w:p>
    <w:p w14:paraId="350DE7DF" w14:textId="5919DEB6" w:rsidR="00D76A7C" w:rsidRDefault="00761CCD" w:rsidP="004F7D82">
      <w:pPr>
        <w:pStyle w:val="ListParagraph"/>
        <w:numPr>
          <w:ilvl w:val="1"/>
          <w:numId w:val="28"/>
        </w:numPr>
      </w:pPr>
      <w:r>
        <w:t xml:space="preserve">A </w:t>
      </w:r>
      <w:r w:rsidR="00DD6D4B">
        <w:t>Comm</w:t>
      </w:r>
      <w:r>
        <w:t>unication Symposium is planned for</w:t>
      </w:r>
      <w:r w:rsidR="00DD6D4B">
        <w:t xml:space="preserve"> Thursday 11/4 at 11:30 AM</w:t>
      </w:r>
      <w:r w:rsidR="00616B7E">
        <w:t>.</w:t>
      </w:r>
    </w:p>
    <w:p w14:paraId="704C9622" w14:textId="7D287758" w:rsidR="00D76A7C" w:rsidRDefault="00761CCD" w:rsidP="00761CCD">
      <w:pPr>
        <w:pStyle w:val="ListParagraph"/>
        <w:numPr>
          <w:ilvl w:val="2"/>
          <w:numId w:val="28"/>
        </w:numPr>
      </w:pPr>
      <w:r>
        <w:t xml:space="preserve">The Committee is planning for a Q&amp;A on </w:t>
      </w:r>
      <w:r w:rsidR="00DD6D4B">
        <w:t>Royals Back Toget</w:t>
      </w:r>
      <w:r>
        <w:t>her updates and next steps.</w:t>
      </w:r>
      <w:r w:rsidR="00DD6D4B">
        <w:t xml:space="preserve"> </w:t>
      </w:r>
    </w:p>
    <w:p w14:paraId="1F7B2CB5" w14:textId="33281F6F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Elections and Members</w:t>
      </w:r>
      <w:r w:rsidR="00736EB9">
        <w:t xml:space="preserve">hip – </w:t>
      </w:r>
      <w:r w:rsidRPr="00843EB2">
        <w:t>Amy Driscoll McNulty</w:t>
      </w:r>
      <w:r w:rsidR="00736EB9">
        <w:t xml:space="preserve"> and Rose Ann</w:t>
      </w:r>
      <w:r w:rsidR="00B0544A">
        <w:t xml:space="preserve"> Jubinski</w:t>
      </w:r>
    </w:p>
    <w:p w14:paraId="1E0B1C47" w14:textId="294D020F" w:rsidR="00D76A7C" w:rsidRDefault="00761CCD" w:rsidP="004F7D82">
      <w:pPr>
        <w:pStyle w:val="ListParagraph"/>
        <w:numPr>
          <w:ilvl w:val="1"/>
          <w:numId w:val="28"/>
        </w:numPr>
      </w:pPr>
      <w:r>
        <w:t xml:space="preserve">The </w:t>
      </w:r>
      <w:r w:rsidR="00DD6D4B">
        <w:t>Committee for Status for Women</w:t>
      </w:r>
      <w:r>
        <w:t xml:space="preserve"> needs a representative from MTTP.</w:t>
      </w:r>
    </w:p>
    <w:p w14:paraId="19093BB5" w14:textId="77777777" w:rsidR="00761CCD" w:rsidRDefault="00761CCD" w:rsidP="004F7D82">
      <w:pPr>
        <w:pStyle w:val="ListParagraph"/>
        <w:numPr>
          <w:ilvl w:val="1"/>
          <w:numId w:val="28"/>
        </w:numPr>
      </w:pPr>
      <w:r>
        <w:t>Staff Senate representatives for the Board of Trustees meetings were finalized.</w:t>
      </w:r>
    </w:p>
    <w:p w14:paraId="00C361BF" w14:textId="4A38F2B9" w:rsidR="00761CCD" w:rsidRDefault="00761CCD" w:rsidP="00761CCD">
      <w:pPr>
        <w:pStyle w:val="ListParagraph"/>
        <w:numPr>
          <w:ilvl w:val="2"/>
          <w:numId w:val="28"/>
        </w:numPr>
      </w:pPr>
      <w:r>
        <w:t>Ms. Barber will attend the E</w:t>
      </w:r>
      <w:r w:rsidR="00DD6D4B">
        <w:t>ducation</w:t>
      </w:r>
      <w:r>
        <w:t xml:space="preserve"> Committee meetings.</w:t>
      </w:r>
    </w:p>
    <w:p w14:paraId="703E5D6D" w14:textId="0D7FD892" w:rsidR="00DD6D4B" w:rsidRPr="00843EB2" w:rsidRDefault="00761CCD" w:rsidP="00761CCD">
      <w:pPr>
        <w:pStyle w:val="ListParagraph"/>
        <w:numPr>
          <w:ilvl w:val="2"/>
          <w:numId w:val="28"/>
        </w:numPr>
      </w:pPr>
      <w:r>
        <w:t>Ms.</w:t>
      </w:r>
      <w:r w:rsidR="00DD6D4B">
        <w:t xml:space="preserve"> Andres </w:t>
      </w:r>
      <w:r>
        <w:t>will attend the Enrollment Committee meetings.</w:t>
      </w:r>
    </w:p>
    <w:p w14:paraId="0DD73467" w14:textId="67D0D003" w:rsidR="003459DE" w:rsidRPr="00843EB2" w:rsidRDefault="00B0544A" w:rsidP="003459DE">
      <w:pPr>
        <w:pStyle w:val="ListParagraph"/>
        <w:numPr>
          <w:ilvl w:val="0"/>
          <w:numId w:val="28"/>
        </w:numPr>
      </w:pPr>
      <w:r>
        <w:t>Finance – Kristi Klien</w:t>
      </w:r>
    </w:p>
    <w:p w14:paraId="0DFE9796" w14:textId="23AE65EB" w:rsidR="00EC354F" w:rsidRPr="00843EB2" w:rsidRDefault="00D76A7C" w:rsidP="00E574F3">
      <w:pPr>
        <w:pStyle w:val="ListParagraph"/>
        <w:numPr>
          <w:ilvl w:val="1"/>
          <w:numId w:val="28"/>
        </w:numPr>
      </w:pPr>
      <w:r>
        <w:t xml:space="preserve"> </w:t>
      </w:r>
      <w:r w:rsidR="00761CCD">
        <w:t>We h</w:t>
      </w:r>
      <w:r w:rsidR="00041A0D">
        <w:t>ave money</w:t>
      </w:r>
      <w:r w:rsidR="00761CCD">
        <w:t xml:space="preserve">. </w:t>
      </w:r>
      <w:r w:rsidR="00041A0D">
        <w:t xml:space="preserve"> </w:t>
      </w:r>
      <w:r w:rsidR="00761CCD">
        <w:t>I</w:t>
      </w:r>
      <w:r w:rsidR="00041A0D">
        <w:t>nvoices for printing and framing</w:t>
      </w:r>
      <w:r w:rsidR="00761CCD">
        <w:t xml:space="preserve"> will be submitted for payment.</w:t>
      </w:r>
    </w:p>
    <w:p w14:paraId="0CEEE96E" w14:textId="2C37DC7F" w:rsidR="003459DE" w:rsidRPr="00843EB2" w:rsidRDefault="003459DE" w:rsidP="003459DE">
      <w:pPr>
        <w:pStyle w:val="ListParagraph"/>
        <w:numPr>
          <w:ilvl w:val="0"/>
          <w:numId w:val="28"/>
        </w:numPr>
      </w:pPr>
      <w:r w:rsidRPr="00843EB2">
        <w:t>Social Events &amp; Community Building – Kristi Klien</w:t>
      </w:r>
      <w:r w:rsidR="00B0544A">
        <w:t xml:space="preserve"> and Ryan Puksta</w:t>
      </w:r>
    </w:p>
    <w:p w14:paraId="2E33A802" w14:textId="2998817B" w:rsidR="00736EB9" w:rsidRPr="00843EB2" w:rsidRDefault="00761CCD" w:rsidP="00C74A90">
      <w:pPr>
        <w:pStyle w:val="ListParagraph"/>
        <w:numPr>
          <w:ilvl w:val="1"/>
          <w:numId w:val="28"/>
        </w:numPr>
      </w:pPr>
      <w:r>
        <w:t>The Committee</w:t>
      </w:r>
      <w:r w:rsidR="00041A0D">
        <w:t xml:space="preserve"> will schedule a meeting.</w:t>
      </w:r>
    </w:p>
    <w:p w14:paraId="7E10FF51" w14:textId="2AED57B6" w:rsidR="003459DE" w:rsidRPr="00843EB2" w:rsidRDefault="00794AF1" w:rsidP="003459DE">
      <w:pPr>
        <w:pStyle w:val="ListParagraph"/>
        <w:numPr>
          <w:ilvl w:val="0"/>
          <w:numId w:val="28"/>
        </w:numPr>
      </w:pPr>
      <w:r w:rsidRPr="00843EB2">
        <w:t>Staff Development</w:t>
      </w:r>
      <w:r w:rsidR="003459DE" w:rsidRPr="00843EB2">
        <w:t xml:space="preserve"> – Renee </w:t>
      </w:r>
      <w:r w:rsidR="00CF2458" w:rsidRPr="00843EB2">
        <w:rPr>
          <w:rFonts w:cstheme="minorHAnsi"/>
        </w:rPr>
        <w:t>Giovagnoli</w:t>
      </w:r>
      <w:r w:rsidR="003459DE" w:rsidRPr="00843EB2">
        <w:t xml:space="preserve"> </w:t>
      </w:r>
      <w:r w:rsidR="00736EB9">
        <w:t>and Lynn Andres</w:t>
      </w:r>
    </w:p>
    <w:p w14:paraId="418F5EC7" w14:textId="28DCF83D" w:rsidR="00D76A7C" w:rsidRDefault="00761CCD" w:rsidP="00677D9B">
      <w:pPr>
        <w:pStyle w:val="ListParagraph"/>
        <w:numPr>
          <w:ilvl w:val="1"/>
          <w:numId w:val="28"/>
        </w:numPr>
      </w:pPr>
      <w:r>
        <w:t>The Committee is w</w:t>
      </w:r>
      <w:r w:rsidR="00041A0D">
        <w:t>orking on updating employee resource committee.</w:t>
      </w:r>
    </w:p>
    <w:p w14:paraId="0F62A01B" w14:textId="688A46C9" w:rsidR="00041A0D" w:rsidRPr="00843EB2" w:rsidRDefault="00761CCD" w:rsidP="00677D9B">
      <w:pPr>
        <w:pStyle w:val="ListParagraph"/>
        <w:numPr>
          <w:ilvl w:val="1"/>
          <w:numId w:val="28"/>
        </w:numPr>
      </w:pPr>
      <w:r>
        <w:t>They are discuss the possibility of Career Development offering a session on R</w:t>
      </w:r>
      <w:r w:rsidR="00041A0D">
        <w:t>efresh</w:t>
      </w:r>
      <w:r>
        <w:t>ing Your Resume.</w:t>
      </w:r>
    </w:p>
    <w:p w14:paraId="413E0FE9" w14:textId="03830C97" w:rsidR="00EC354F" w:rsidRDefault="003459DE" w:rsidP="007B2CF9">
      <w:pPr>
        <w:pStyle w:val="ListParagraph"/>
        <w:numPr>
          <w:ilvl w:val="0"/>
          <w:numId w:val="28"/>
        </w:numPr>
      </w:pPr>
      <w:r w:rsidRPr="00843EB2">
        <w:t xml:space="preserve">Staff Recognition &amp; Excellence Awards – Patrick Mullarkey &amp; Peggy </w:t>
      </w:r>
      <w:r w:rsidR="00794AF1" w:rsidRPr="00843EB2">
        <w:t>Doolittle</w:t>
      </w:r>
    </w:p>
    <w:p w14:paraId="2D40D372" w14:textId="6B1CCFC3" w:rsidR="00041A0D" w:rsidRDefault="00761CCD" w:rsidP="00D20D78">
      <w:pPr>
        <w:pStyle w:val="ListParagraph"/>
        <w:numPr>
          <w:ilvl w:val="1"/>
          <w:numId w:val="28"/>
        </w:numPr>
      </w:pPr>
      <w:r>
        <w:t xml:space="preserve">The </w:t>
      </w:r>
      <w:proofErr w:type="spellStart"/>
      <w:r>
        <w:t>Magis</w:t>
      </w:r>
      <w:proofErr w:type="spellEnd"/>
      <w:r>
        <w:t xml:space="preserve"> A</w:t>
      </w:r>
      <w:r w:rsidR="00041A0D">
        <w:t>ward continues.</w:t>
      </w:r>
    </w:p>
    <w:p w14:paraId="1B5F6763" w14:textId="71A03B08" w:rsidR="00D76A7C" w:rsidRDefault="00677D9B" w:rsidP="00F057F0">
      <w:pPr>
        <w:pStyle w:val="ListParagraph"/>
        <w:numPr>
          <w:ilvl w:val="1"/>
          <w:numId w:val="28"/>
        </w:numPr>
      </w:pPr>
      <w:r>
        <w:t>The committee will begin planning for Sursum C</w:t>
      </w:r>
      <w:r w:rsidR="00D76A7C">
        <w:t xml:space="preserve">orda </w:t>
      </w:r>
      <w:r>
        <w:t xml:space="preserve">awards </w:t>
      </w:r>
      <w:r w:rsidR="00D76A7C">
        <w:t xml:space="preserve">and </w:t>
      </w:r>
      <w:r>
        <w:t xml:space="preserve">the </w:t>
      </w:r>
      <w:r w:rsidR="00D76A7C">
        <w:t>May awards and recognition</w:t>
      </w:r>
      <w:r>
        <w:t xml:space="preserve"> event</w:t>
      </w:r>
      <w:r w:rsidR="00D76A7C">
        <w:t>.</w:t>
      </w:r>
    </w:p>
    <w:p w14:paraId="3B989C04" w14:textId="6677DF32" w:rsidR="006C2280" w:rsidRPr="00843EB2" w:rsidRDefault="006C2280" w:rsidP="006C2280">
      <w:pPr>
        <w:pStyle w:val="Heading3"/>
        <w:spacing w:line="240" w:lineRule="auto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Items from the Floor</w:t>
      </w:r>
    </w:p>
    <w:p w14:paraId="08ADC442" w14:textId="1E54894E" w:rsidR="000718A3" w:rsidRPr="00D20D78" w:rsidRDefault="00D20D78" w:rsidP="00D20D78">
      <w:pPr>
        <w:pStyle w:val="ListParagraph"/>
        <w:numPr>
          <w:ilvl w:val="0"/>
          <w:numId w:val="28"/>
        </w:numPr>
        <w:rPr>
          <w:b/>
        </w:rPr>
      </w:pPr>
      <w:r>
        <w:t>None</w:t>
      </w:r>
    </w:p>
    <w:p w14:paraId="29394D69" w14:textId="25B5414A" w:rsidR="000F1DE6" w:rsidRPr="00AE3760" w:rsidRDefault="00DF1199" w:rsidP="00AE3760">
      <w:pPr>
        <w:rPr>
          <w:b/>
        </w:rPr>
      </w:pPr>
      <w:r w:rsidRPr="00AE3760">
        <w:rPr>
          <w:b/>
        </w:rPr>
        <w:t xml:space="preserve">Motion to Adjourn </w:t>
      </w:r>
    </w:p>
    <w:p w14:paraId="146E6E4B" w14:textId="120E72FF" w:rsidR="00964A67" w:rsidRPr="00964A67" w:rsidRDefault="003459DE" w:rsidP="005B3668">
      <w:pPr>
        <w:pStyle w:val="ListParagraph"/>
        <w:numPr>
          <w:ilvl w:val="0"/>
          <w:numId w:val="39"/>
        </w:numPr>
      </w:pPr>
      <w:r>
        <w:t xml:space="preserve">A motion was made to </w:t>
      </w:r>
      <w:r w:rsidR="00D20D78">
        <w:t xml:space="preserve">have constituencies go to breakout rooms and adjourn the meeting once discussions are complete. </w:t>
      </w:r>
      <w:r>
        <w:t xml:space="preserve"> The motion was seconded and approved.</w:t>
      </w: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9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A7F33"/>
    <w:multiLevelType w:val="hybridMultilevel"/>
    <w:tmpl w:val="41D2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935925"/>
    <w:multiLevelType w:val="hybridMultilevel"/>
    <w:tmpl w:val="474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766E9"/>
    <w:multiLevelType w:val="hybridMultilevel"/>
    <w:tmpl w:val="AE5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13"/>
  </w:num>
  <w:num w:numId="5">
    <w:abstractNumId w:val="4"/>
  </w:num>
  <w:num w:numId="6">
    <w:abstractNumId w:val="15"/>
  </w:num>
  <w:num w:numId="7">
    <w:abstractNumId w:val="27"/>
  </w:num>
  <w:num w:numId="8">
    <w:abstractNumId w:val="28"/>
  </w:num>
  <w:num w:numId="9">
    <w:abstractNumId w:val="33"/>
  </w:num>
  <w:num w:numId="10">
    <w:abstractNumId w:val="39"/>
  </w:num>
  <w:num w:numId="11">
    <w:abstractNumId w:val="26"/>
  </w:num>
  <w:num w:numId="12">
    <w:abstractNumId w:val="23"/>
  </w:num>
  <w:num w:numId="13">
    <w:abstractNumId w:val="18"/>
  </w:num>
  <w:num w:numId="14">
    <w:abstractNumId w:val="20"/>
  </w:num>
  <w:num w:numId="15">
    <w:abstractNumId w:val="8"/>
  </w:num>
  <w:num w:numId="16">
    <w:abstractNumId w:val="32"/>
  </w:num>
  <w:num w:numId="17">
    <w:abstractNumId w:val="37"/>
  </w:num>
  <w:num w:numId="18">
    <w:abstractNumId w:val="17"/>
  </w:num>
  <w:num w:numId="19">
    <w:abstractNumId w:val="10"/>
  </w:num>
  <w:num w:numId="20">
    <w:abstractNumId w:val="1"/>
  </w:num>
  <w:num w:numId="21">
    <w:abstractNumId w:val="39"/>
  </w:num>
  <w:num w:numId="22">
    <w:abstractNumId w:val="9"/>
  </w:num>
  <w:num w:numId="23">
    <w:abstractNumId w:val="14"/>
  </w:num>
  <w:num w:numId="24">
    <w:abstractNumId w:val="11"/>
  </w:num>
  <w:num w:numId="25">
    <w:abstractNumId w:val="31"/>
  </w:num>
  <w:num w:numId="26">
    <w:abstractNumId w:val="29"/>
  </w:num>
  <w:num w:numId="27">
    <w:abstractNumId w:val="25"/>
  </w:num>
  <w:num w:numId="28">
    <w:abstractNumId w:val="3"/>
  </w:num>
  <w:num w:numId="29">
    <w:abstractNumId w:val="0"/>
  </w:num>
  <w:num w:numId="30">
    <w:abstractNumId w:val="25"/>
  </w:num>
  <w:num w:numId="31">
    <w:abstractNumId w:val="36"/>
  </w:num>
  <w:num w:numId="32">
    <w:abstractNumId w:val="6"/>
  </w:num>
  <w:num w:numId="33">
    <w:abstractNumId w:val="19"/>
  </w:num>
  <w:num w:numId="34">
    <w:abstractNumId w:val="5"/>
  </w:num>
  <w:num w:numId="35">
    <w:abstractNumId w:val="24"/>
  </w:num>
  <w:num w:numId="36">
    <w:abstractNumId w:val="12"/>
  </w:num>
  <w:num w:numId="37">
    <w:abstractNumId w:val="16"/>
  </w:num>
  <w:num w:numId="38">
    <w:abstractNumId w:val="40"/>
  </w:num>
  <w:num w:numId="39">
    <w:abstractNumId w:val="38"/>
  </w:num>
  <w:num w:numId="40">
    <w:abstractNumId w:val="16"/>
  </w:num>
  <w:num w:numId="41">
    <w:abstractNumId w:val="21"/>
  </w:num>
  <w:num w:numId="42">
    <w:abstractNumId w:val="2"/>
  </w:num>
  <w:num w:numId="43">
    <w:abstractNumId w:val="34"/>
  </w:num>
  <w:num w:numId="4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3F4C"/>
    <w:rsid w:val="00011FFF"/>
    <w:rsid w:val="00012B6F"/>
    <w:rsid w:val="000214FD"/>
    <w:rsid w:val="00033415"/>
    <w:rsid w:val="000349DE"/>
    <w:rsid w:val="0003647D"/>
    <w:rsid w:val="00041A0D"/>
    <w:rsid w:val="000448A5"/>
    <w:rsid w:val="0005075B"/>
    <w:rsid w:val="00052868"/>
    <w:rsid w:val="00054BBF"/>
    <w:rsid w:val="0005508E"/>
    <w:rsid w:val="000557CA"/>
    <w:rsid w:val="00055BE7"/>
    <w:rsid w:val="0005672B"/>
    <w:rsid w:val="00062401"/>
    <w:rsid w:val="00063B64"/>
    <w:rsid w:val="0006409D"/>
    <w:rsid w:val="00067912"/>
    <w:rsid w:val="00070726"/>
    <w:rsid w:val="00071320"/>
    <w:rsid w:val="0007143E"/>
    <w:rsid w:val="000718A3"/>
    <w:rsid w:val="0007349A"/>
    <w:rsid w:val="00074356"/>
    <w:rsid w:val="000769A3"/>
    <w:rsid w:val="00085FF3"/>
    <w:rsid w:val="000865C2"/>
    <w:rsid w:val="0009162D"/>
    <w:rsid w:val="00097FA9"/>
    <w:rsid w:val="000A23C1"/>
    <w:rsid w:val="000A34C1"/>
    <w:rsid w:val="000A3D67"/>
    <w:rsid w:val="000B0789"/>
    <w:rsid w:val="000B2993"/>
    <w:rsid w:val="000B443B"/>
    <w:rsid w:val="000B76F9"/>
    <w:rsid w:val="000B7DFA"/>
    <w:rsid w:val="000C15E0"/>
    <w:rsid w:val="000C1BAF"/>
    <w:rsid w:val="000C7414"/>
    <w:rsid w:val="000D130F"/>
    <w:rsid w:val="000D30C2"/>
    <w:rsid w:val="000D40B5"/>
    <w:rsid w:val="000D62EF"/>
    <w:rsid w:val="000E302E"/>
    <w:rsid w:val="000E3F48"/>
    <w:rsid w:val="000E5CCE"/>
    <w:rsid w:val="000F13F5"/>
    <w:rsid w:val="000F1DE6"/>
    <w:rsid w:val="000F2858"/>
    <w:rsid w:val="000F2B45"/>
    <w:rsid w:val="000F3054"/>
    <w:rsid w:val="000F38B1"/>
    <w:rsid w:val="000F5343"/>
    <w:rsid w:val="000F6CF0"/>
    <w:rsid w:val="001018DB"/>
    <w:rsid w:val="00103ECF"/>
    <w:rsid w:val="0010788A"/>
    <w:rsid w:val="00107A6C"/>
    <w:rsid w:val="00112CEB"/>
    <w:rsid w:val="00114616"/>
    <w:rsid w:val="0012558C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42B5B"/>
    <w:rsid w:val="0015009B"/>
    <w:rsid w:val="00154F04"/>
    <w:rsid w:val="00156BBF"/>
    <w:rsid w:val="00166DE9"/>
    <w:rsid w:val="00173267"/>
    <w:rsid w:val="00176CEF"/>
    <w:rsid w:val="00177717"/>
    <w:rsid w:val="00181CBE"/>
    <w:rsid w:val="0018227B"/>
    <w:rsid w:val="001826DD"/>
    <w:rsid w:val="00183618"/>
    <w:rsid w:val="00183A43"/>
    <w:rsid w:val="00190E33"/>
    <w:rsid w:val="00193DB7"/>
    <w:rsid w:val="00195891"/>
    <w:rsid w:val="001A02F9"/>
    <w:rsid w:val="001A1BEF"/>
    <w:rsid w:val="001B4BE2"/>
    <w:rsid w:val="001B6E12"/>
    <w:rsid w:val="001B79C6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1F7EC0"/>
    <w:rsid w:val="0020433F"/>
    <w:rsid w:val="00205FB4"/>
    <w:rsid w:val="0021240C"/>
    <w:rsid w:val="00222A27"/>
    <w:rsid w:val="00222E96"/>
    <w:rsid w:val="00224B64"/>
    <w:rsid w:val="002262CA"/>
    <w:rsid w:val="00231868"/>
    <w:rsid w:val="002321F9"/>
    <w:rsid w:val="002327EC"/>
    <w:rsid w:val="00234080"/>
    <w:rsid w:val="00253967"/>
    <w:rsid w:val="002630F4"/>
    <w:rsid w:val="002661BD"/>
    <w:rsid w:val="00266466"/>
    <w:rsid w:val="00271942"/>
    <w:rsid w:val="00272E33"/>
    <w:rsid w:val="002743F3"/>
    <w:rsid w:val="00275269"/>
    <w:rsid w:val="0028006C"/>
    <w:rsid w:val="002821BD"/>
    <w:rsid w:val="0028419C"/>
    <w:rsid w:val="00285E27"/>
    <w:rsid w:val="0028638C"/>
    <w:rsid w:val="0029061C"/>
    <w:rsid w:val="00291F1C"/>
    <w:rsid w:val="00293008"/>
    <w:rsid w:val="00293B4E"/>
    <w:rsid w:val="0029601F"/>
    <w:rsid w:val="002A1921"/>
    <w:rsid w:val="002A1BDF"/>
    <w:rsid w:val="002A5F52"/>
    <w:rsid w:val="002A61C9"/>
    <w:rsid w:val="002A7428"/>
    <w:rsid w:val="002A7C1B"/>
    <w:rsid w:val="002B411A"/>
    <w:rsid w:val="002B5B44"/>
    <w:rsid w:val="002B7BBA"/>
    <w:rsid w:val="002C20B2"/>
    <w:rsid w:val="002D16FA"/>
    <w:rsid w:val="002E1F81"/>
    <w:rsid w:val="002E2BAE"/>
    <w:rsid w:val="002E66F9"/>
    <w:rsid w:val="002E7FE1"/>
    <w:rsid w:val="002F4A8B"/>
    <w:rsid w:val="00304752"/>
    <w:rsid w:val="00306A5C"/>
    <w:rsid w:val="00315604"/>
    <w:rsid w:val="00316875"/>
    <w:rsid w:val="00321F1C"/>
    <w:rsid w:val="00325AC2"/>
    <w:rsid w:val="00325B8D"/>
    <w:rsid w:val="00326341"/>
    <w:rsid w:val="00327370"/>
    <w:rsid w:val="00334EA3"/>
    <w:rsid w:val="00341B18"/>
    <w:rsid w:val="003459DE"/>
    <w:rsid w:val="00363AC2"/>
    <w:rsid w:val="0036432C"/>
    <w:rsid w:val="003656A1"/>
    <w:rsid w:val="00365F5F"/>
    <w:rsid w:val="003736C1"/>
    <w:rsid w:val="00374D49"/>
    <w:rsid w:val="00382D77"/>
    <w:rsid w:val="00383D53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4C9A"/>
    <w:rsid w:val="003A57EB"/>
    <w:rsid w:val="003B12E3"/>
    <w:rsid w:val="003C70AF"/>
    <w:rsid w:val="003C7EBC"/>
    <w:rsid w:val="003D2F9E"/>
    <w:rsid w:val="003D4EDA"/>
    <w:rsid w:val="003D5D04"/>
    <w:rsid w:val="003E1CC1"/>
    <w:rsid w:val="003E5D2B"/>
    <w:rsid w:val="003F7672"/>
    <w:rsid w:val="004026C7"/>
    <w:rsid w:val="004064C7"/>
    <w:rsid w:val="00406786"/>
    <w:rsid w:val="0040765E"/>
    <w:rsid w:val="00411B66"/>
    <w:rsid w:val="00412044"/>
    <w:rsid w:val="0042447D"/>
    <w:rsid w:val="00440546"/>
    <w:rsid w:val="00440AE9"/>
    <w:rsid w:val="00440D1F"/>
    <w:rsid w:val="0044136F"/>
    <w:rsid w:val="00441D8C"/>
    <w:rsid w:val="0044482C"/>
    <w:rsid w:val="004625DF"/>
    <w:rsid w:val="004727AF"/>
    <w:rsid w:val="004811AB"/>
    <w:rsid w:val="00481B55"/>
    <w:rsid w:val="00482BC2"/>
    <w:rsid w:val="00485C0F"/>
    <w:rsid w:val="0048699C"/>
    <w:rsid w:val="004A1D3B"/>
    <w:rsid w:val="004A6E61"/>
    <w:rsid w:val="004B23D3"/>
    <w:rsid w:val="004B4250"/>
    <w:rsid w:val="004B4498"/>
    <w:rsid w:val="004B5CBA"/>
    <w:rsid w:val="004D01E4"/>
    <w:rsid w:val="004D2706"/>
    <w:rsid w:val="004D5CB1"/>
    <w:rsid w:val="004D6F02"/>
    <w:rsid w:val="004E22EB"/>
    <w:rsid w:val="004E47A6"/>
    <w:rsid w:val="004E752A"/>
    <w:rsid w:val="004F17FF"/>
    <w:rsid w:val="004F2D74"/>
    <w:rsid w:val="004F3BB9"/>
    <w:rsid w:val="004F5410"/>
    <w:rsid w:val="004F6146"/>
    <w:rsid w:val="004F6154"/>
    <w:rsid w:val="004F6491"/>
    <w:rsid w:val="004F696D"/>
    <w:rsid w:val="004F796A"/>
    <w:rsid w:val="004F7D82"/>
    <w:rsid w:val="00505C6A"/>
    <w:rsid w:val="0051198D"/>
    <w:rsid w:val="00515FB7"/>
    <w:rsid w:val="005170B0"/>
    <w:rsid w:val="00523DA5"/>
    <w:rsid w:val="0052437F"/>
    <w:rsid w:val="0052658D"/>
    <w:rsid w:val="00532125"/>
    <w:rsid w:val="00532A07"/>
    <w:rsid w:val="00532BC2"/>
    <w:rsid w:val="00534034"/>
    <w:rsid w:val="005364FC"/>
    <w:rsid w:val="005416CB"/>
    <w:rsid w:val="00541BD0"/>
    <w:rsid w:val="00543600"/>
    <w:rsid w:val="00547321"/>
    <w:rsid w:val="00557BF2"/>
    <w:rsid w:val="0056028A"/>
    <w:rsid w:val="00560D76"/>
    <w:rsid w:val="00561F2F"/>
    <w:rsid w:val="00563099"/>
    <w:rsid w:val="00571157"/>
    <w:rsid w:val="005731C1"/>
    <w:rsid w:val="0057393D"/>
    <w:rsid w:val="00577883"/>
    <w:rsid w:val="00577FE3"/>
    <w:rsid w:val="00585C50"/>
    <w:rsid w:val="00587FB3"/>
    <w:rsid w:val="005913E6"/>
    <w:rsid w:val="0059583F"/>
    <w:rsid w:val="00597DA0"/>
    <w:rsid w:val="005A073C"/>
    <w:rsid w:val="005A17BC"/>
    <w:rsid w:val="005A1FBD"/>
    <w:rsid w:val="005A65F7"/>
    <w:rsid w:val="005B00BA"/>
    <w:rsid w:val="005B0A20"/>
    <w:rsid w:val="005B1A73"/>
    <w:rsid w:val="005B1EE3"/>
    <w:rsid w:val="005B2881"/>
    <w:rsid w:val="005B3668"/>
    <w:rsid w:val="005C074A"/>
    <w:rsid w:val="005C1832"/>
    <w:rsid w:val="005C3207"/>
    <w:rsid w:val="005C3CCA"/>
    <w:rsid w:val="005C5B91"/>
    <w:rsid w:val="005D0324"/>
    <w:rsid w:val="005D0694"/>
    <w:rsid w:val="005D0FB6"/>
    <w:rsid w:val="005D4468"/>
    <w:rsid w:val="005E24B4"/>
    <w:rsid w:val="005E3E72"/>
    <w:rsid w:val="005E4FDC"/>
    <w:rsid w:val="005E64B3"/>
    <w:rsid w:val="005E6717"/>
    <w:rsid w:val="005F2201"/>
    <w:rsid w:val="0060047E"/>
    <w:rsid w:val="00602CC9"/>
    <w:rsid w:val="00602FBD"/>
    <w:rsid w:val="00603A98"/>
    <w:rsid w:val="00604074"/>
    <w:rsid w:val="00606853"/>
    <w:rsid w:val="00616B7E"/>
    <w:rsid w:val="00622721"/>
    <w:rsid w:val="00624525"/>
    <w:rsid w:val="006275E3"/>
    <w:rsid w:val="0064234D"/>
    <w:rsid w:val="006447E1"/>
    <w:rsid w:val="00644A19"/>
    <w:rsid w:val="00647169"/>
    <w:rsid w:val="00651286"/>
    <w:rsid w:val="0065201B"/>
    <w:rsid w:val="00654067"/>
    <w:rsid w:val="00654A58"/>
    <w:rsid w:val="006660E7"/>
    <w:rsid w:val="00666ADC"/>
    <w:rsid w:val="00667D2E"/>
    <w:rsid w:val="0067043B"/>
    <w:rsid w:val="0067195B"/>
    <w:rsid w:val="0067308F"/>
    <w:rsid w:val="00673564"/>
    <w:rsid w:val="00673DD1"/>
    <w:rsid w:val="006771C4"/>
    <w:rsid w:val="00677CCB"/>
    <w:rsid w:val="00677D9B"/>
    <w:rsid w:val="00680142"/>
    <w:rsid w:val="006806FC"/>
    <w:rsid w:val="00687AA6"/>
    <w:rsid w:val="0069737A"/>
    <w:rsid w:val="00697451"/>
    <w:rsid w:val="006A26FF"/>
    <w:rsid w:val="006A2E28"/>
    <w:rsid w:val="006A79B6"/>
    <w:rsid w:val="006B0277"/>
    <w:rsid w:val="006B0AA6"/>
    <w:rsid w:val="006B354A"/>
    <w:rsid w:val="006C2280"/>
    <w:rsid w:val="006C2D0E"/>
    <w:rsid w:val="006C3E8B"/>
    <w:rsid w:val="006C598D"/>
    <w:rsid w:val="006C5CDF"/>
    <w:rsid w:val="006C5CF2"/>
    <w:rsid w:val="006C69B0"/>
    <w:rsid w:val="006C6CA1"/>
    <w:rsid w:val="006D1ADB"/>
    <w:rsid w:val="006E32CD"/>
    <w:rsid w:val="006E5261"/>
    <w:rsid w:val="006E54FC"/>
    <w:rsid w:val="006F32A9"/>
    <w:rsid w:val="006F666D"/>
    <w:rsid w:val="006F7DB4"/>
    <w:rsid w:val="00700F95"/>
    <w:rsid w:val="00701391"/>
    <w:rsid w:val="007020DD"/>
    <w:rsid w:val="00705489"/>
    <w:rsid w:val="00706721"/>
    <w:rsid w:val="00706BEA"/>
    <w:rsid w:val="007075DA"/>
    <w:rsid w:val="00707E51"/>
    <w:rsid w:val="00711219"/>
    <w:rsid w:val="007210F2"/>
    <w:rsid w:val="00722833"/>
    <w:rsid w:val="00724DFB"/>
    <w:rsid w:val="00725C27"/>
    <w:rsid w:val="00725D9A"/>
    <w:rsid w:val="00726647"/>
    <w:rsid w:val="007271E3"/>
    <w:rsid w:val="00730405"/>
    <w:rsid w:val="00736EB9"/>
    <w:rsid w:val="00742AD9"/>
    <w:rsid w:val="00744372"/>
    <w:rsid w:val="007460C8"/>
    <w:rsid w:val="00747D2A"/>
    <w:rsid w:val="00750A8D"/>
    <w:rsid w:val="00750ABB"/>
    <w:rsid w:val="00751F79"/>
    <w:rsid w:val="0076140E"/>
    <w:rsid w:val="00761CB4"/>
    <w:rsid w:val="00761CCD"/>
    <w:rsid w:val="00762FB2"/>
    <w:rsid w:val="00764270"/>
    <w:rsid w:val="007671B1"/>
    <w:rsid w:val="0077557D"/>
    <w:rsid w:val="00776045"/>
    <w:rsid w:val="00781266"/>
    <w:rsid w:val="00781F6C"/>
    <w:rsid w:val="00785A30"/>
    <w:rsid w:val="007868B0"/>
    <w:rsid w:val="00791369"/>
    <w:rsid w:val="007919F6"/>
    <w:rsid w:val="00794AF1"/>
    <w:rsid w:val="007A0C4C"/>
    <w:rsid w:val="007B1BEC"/>
    <w:rsid w:val="007B2CF9"/>
    <w:rsid w:val="007B6E53"/>
    <w:rsid w:val="007B76CD"/>
    <w:rsid w:val="007C0AF3"/>
    <w:rsid w:val="007D29D4"/>
    <w:rsid w:val="007D595C"/>
    <w:rsid w:val="007F0C50"/>
    <w:rsid w:val="007F3358"/>
    <w:rsid w:val="007F6619"/>
    <w:rsid w:val="008017A3"/>
    <w:rsid w:val="008021DD"/>
    <w:rsid w:val="0081126E"/>
    <w:rsid w:val="008151F4"/>
    <w:rsid w:val="00815ADF"/>
    <w:rsid w:val="00821BE3"/>
    <w:rsid w:val="00822096"/>
    <w:rsid w:val="0082303F"/>
    <w:rsid w:val="008311EC"/>
    <w:rsid w:val="00837183"/>
    <w:rsid w:val="00842204"/>
    <w:rsid w:val="00843EB2"/>
    <w:rsid w:val="00845A5C"/>
    <w:rsid w:val="00847237"/>
    <w:rsid w:val="00851ED8"/>
    <w:rsid w:val="00853AFF"/>
    <w:rsid w:val="00855C96"/>
    <w:rsid w:val="00860C4C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175D"/>
    <w:rsid w:val="008A2F4A"/>
    <w:rsid w:val="008A372F"/>
    <w:rsid w:val="008A6E55"/>
    <w:rsid w:val="008B5DEF"/>
    <w:rsid w:val="008C00BE"/>
    <w:rsid w:val="008C2A96"/>
    <w:rsid w:val="008C3707"/>
    <w:rsid w:val="008C4970"/>
    <w:rsid w:val="008C69DE"/>
    <w:rsid w:val="008D036E"/>
    <w:rsid w:val="008E5118"/>
    <w:rsid w:val="008E68F1"/>
    <w:rsid w:val="008F05B0"/>
    <w:rsid w:val="008F1EE2"/>
    <w:rsid w:val="008F42E6"/>
    <w:rsid w:val="009003DA"/>
    <w:rsid w:val="009014D7"/>
    <w:rsid w:val="00904E1E"/>
    <w:rsid w:val="00916E68"/>
    <w:rsid w:val="009171DF"/>
    <w:rsid w:val="00921E3C"/>
    <w:rsid w:val="00922439"/>
    <w:rsid w:val="0092657A"/>
    <w:rsid w:val="00926C69"/>
    <w:rsid w:val="00930FCD"/>
    <w:rsid w:val="0093427E"/>
    <w:rsid w:val="00934A73"/>
    <w:rsid w:val="00934B9D"/>
    <w:rsid w:val="0094380A"/>
    <w:rsid w:val="0095067C"/>
    <w:rsid w:val="00951DD9"/>
    <w:rsid w:val="00954482"/>
    <w:rsid w:val="00954CAE"/>
    <w:rsid w:val="009551E4"/>
    <w:rsid w:val="009554C9"/>
    <w:rsid w:val="00957206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2191"/>
    <w:rsid w:val="00984727"/>
    <w:rsid w:val="00987DAE"/>
    <w:rsid w:val="00995485"/>
    <w:rsid w:val="009A0042"/>
    <w:rsid w:val="009A1E4E"/>
    <w:rsid w:val="009A5D29"/>
    <w:rsid w:val="009A74AA"/>
    <w:rsid w:val="009A7C29"/>
    <w:rsid w:val="009B2E24"/>
    <w:rsid w:val="009B4C15"/>
    <w:rsid w:val="009B68D8"/>
    <w:rsid w:val="009C03A6"/>
    <w:rsid w:val="009C2D58"/>
    <w:rsid w:val="009C3394"/>
    <w:rsid w:val="009C48ED"/>
    <w:rsid w:val="009C6CAC"/>
    <w:rsid w:val="009D10DC"/>
    <w:rsid w:val="009D479B"/>
    <w:rsid w:val="009D5ED1"/>
    <w:rsid w:val="009D65BC"/>
    <w:rsid w:val="009D73E3"/>
    <w:rsid w:val="009E36FA"/>
    <w:rsid w:val="009F2A40"/>
    <w:rsid w:val="009F6B74"/>
    <w:rsid w:val="00A027BD"/>
    <w:rsid w:val="00A03E6C"/>
    <w:rsid w:val="00A0648A"/>
    <w:rsid w:val="00A1052B"/>
    <w:rsid w:val="00A14769"/>
    <w:rsid w:val="00A167E6"/>
    <w:rsid w:val="00A23019"/>
    <w:rsid w:val="00A24F7A"/>
    <w:rsid w:val="00A25B21"/>
    <w:rsid w:val="00A31936"/>
    <w:rsid w:val="00A35188"/>
    <w:rsid w:val="00A36322"/>
    <w:rsid w:val="00A371B8"/>
    <w:rsid w:val="00A371CC"/>
    <w:rsid w:val="00A5321E"/>
    <w:rsid w:val="00A53B9F"/>
    <w:rsid w:val="00A5425D"/>
    <w:rsid w:val="00A60616"/>
    <w:rsid w:val="00A709B7"/>
    <w:rsid w:val="00A72F8B"/>
    <w:rsid w:val="00A81854"/>
    <w:rsid w:val="00A821ED"/>
    <w:rsid w:val="00A829AF"/>
    <w:rsid w:val="00A83C6D"/>
    <w:rsid w:val="00A844E8"/>
    <w:rsid w:val="00A86086"/>
    <w:rsid w:val="00A913E9"/>
    <w:rsid w:val="00A91B3C"/>
    <w:rsid w:val="00A926CF"/>
    <w:rsid w:val="00A97A60"/>
    <w:rsid w:val="00A97F8C"/>
    <w:rsid w:val="00A97FE3"/>
    <w:rsid w:val="00AA0806"/>
    <w:rsid w:val="00AA0B4B"/>
    <w:rsid w:val="00AA283A"/>
    <w:rsid w:val="00AA4F7F"/>
    <w:rsid w:val="00AA581B"/>
    <w:rsid w:val="00AA6AE8"/>
    <w:rsid w:val="00AC529C"/>
    <w:rsid w:val="00AC7F2B"/>
    <w:rsid w:val="00AD0EE9"/>
    <w:rsid w:val="00AD17BF"/>
    <w:rsid w:val="00AD3766"/>
    <w:rsid w:val="00AD6DBC"/>
    <w:rsid w:val="00AE05D3"/>
    <w:rsid w:val="00AE3760"/>
    <w:rsid w:val="00AF1746"/>
    <w:rsid w:val="00AF1B76"/>
    <w:rsid w:val="00AF2CF3"/>
    <w:rsid w:val="00B01B02"/>
    <w:rsid w:val="00B0544A"/>
    <w:rsid w:val="00B158AF"/>
    <w:rsid w:val="00B20163"/>
    <w:rsid w:val="00B26C8C"/>
    <w:rsid w:val="00B340D4"/>
    <w:rsid w:val="00B34323"/>
    <w:rsid w:val="00B36AAB"/>
    <w:rsid w:val="00B41F9D"/>
    <w:rsid w:val="00B46E24"/>
    <w:rsid w:val="00B53D34"/>
    <w:rsid w:val="00B61066"/>
    <w:rsid w:val="00B62FBA"/>
    <w:rsid w:val="00B7122F"/>
    <w:rsid w:val="00B72597"/>
    <w:rsid w:val="00B72A63"/>
    <w:rsid w:val="00B73954"/>
    <w:rsid w:val="00B748F5"/>
    <w:rsid w:val="00B74BEA"/>
    <w:rsid w:val="00B74F4B"/>
    <w:rsid w:val="00B756C6"/>
    <w:rsid w:val="00B76AAB"/>
    <w:rsid w:val="00B80BA7"/>
    <w:rsid w:val="00B912D8"/>
    <w:rsid w:val="00B9187F"/>
    <w:rsid w:val="00B91F12"/>
    <w:rsid w:val="00B9506B"/>
    <w:rsid w:val="00BA1F3F"/>
    <w:rsid w:val="00BA3E78"/>
    <w:rsid w:val="00BA48C8"/>
    <w:rsid w:val="00BA6412"/>
    <w:rsid w:val="00BB1E83"/>
    <w:rsid w:val="00BB28BD"/>
    <w:rsid w:val="00BB436F"/>
    <w:rsid w:val="00BB5CDE"/>
    <w:rsid w:val="00BC17B1"/>
    <w:rsid w:val="00BC6364"/>
    <w:rsid w:val="00BC68DE"/>
    <w:rsid w:val="00BD604B"/>
    <w:rsid w:val="00BE0CD1"/>
    <w:rsid w:val="00BE2A1F"/>
    <w:rsid w:val="00BE6F8C"/>
    <w:rsid w:val="00BE6FBF"/>
    <w:rsid w:val="00BF1305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2644C"/>
    <w:rsid w:val="00C3637E"/>
    <w:rsid w:val="00C365C1"/>
    <w:rsid w:val="00C429D3"/>
    <w:rsid w:val="00C44C99"/>
    <w:rsid w:val="00C4722F"/>
    <w:rsid w:val="00C50F10"/>
    <w:rsid w:val="00C565A1"/>
    <w:rsid w:val="00C567E1"/>
    <w:rsid w:val="00C57D97"/>
    <w:rsid w:val="00C57F37"/>
    <w:rsid w:val="00C607AF"/>
    <w:rsid w:val="00C6677C"/>
    <w:rsid w:val="00C70B13"/>
    <w:rsid w:val="00C711F6"/>
    <w:rsid w:val="00C74A90"/>
    <w:rsid w:val="00C755CD"/>
    <w:rsid w:val="00C762D0"/>
    <w:rsid w:val="00C76509"/>
    <w:rsid w:val="00C77822"/>
    <w:rsid w:val="00C83950"/>
    <w:rsid w:val="00C84038"/>
    <w:rsid w:val="00C8536A"/>
    <w:rsid w:val="00CA070D"/>
    <w:rsid w:val="00CB209E"/>
    <w:rsid w:val="00CC30AE"/>
    <w:rsid w:val="00CC6D6B"/>
    <w:rsid w:val="00CD17E7"/>
    <w:rsid w:val="00CE1CE5"/>
    <w:rsid w:val="00CF03C1"/>
    <w:rsid w:val="00CF2458"/>
    <w:rsid w:val="00CF4DF0"/>
    <w:rsid w:val="00CF6322"/>
    <w:rsid w:val="00CF730F"/>
    <w:rsid w:val="00D1055E"/>
    <w:rsid w:val="00D151B5"/>
    <w:rsid w:val="00D17933"/>
    <w:rsid w:val="00D20D78"/>
    <w:rsid w:val="00D228DD"/>
    <w:rsid w:val="00D24196"/>
    <w:rsid w:val="00D261C4"/>
    <w:rsid w:val="00D26C66"/>
    <w:rsid w:val="00D319D0"/>
    <w:rsid w:val="00D3396A"/>
    <w:rsid w:val="00D34BB3"/>
    <w:rsid w:val="00D36725"/>
    <w:rsid w:val="00D41B05"/>
    <w:rsid w:val="00D46DF5"/>
    <w:rsid w:val="00D46FB0"/>
    <w:rsid w:val="00D47DCB"/>
    <w:rsid w:val="00D53948"/>
    <w:rsid w:val="00D60AC0"/>
    <w:rsid w:val="00D610C6"/>
    <w:rsid w:val="00D6477E"/>
    <w:rsid w:val="00D7059C"/>
    <w:rsid w:val="00D74F9B"/>
    <w:rsid w:val="00D76A7C"/>
    <w:rsid w:val="00D77FDC"/>
    <w:rsid w:val="00D813A0"/>
    <w:rsid w:val="00D86AB7"/>
    <w:rsid w:val="00D90347"/>
    <w:rsid w:val="00D909C8"/>
    <w:rsid w:val="00D9593B"/>
    <w:rsid w:val="00D96239"/>
    <w:rsid w:val="00DA3E6F"/>
    <w:rsid w:val="00DA470C"/>
    <w:rsid w:val="00DA70BF"/>
    <w:rsid w:val="00DB1225"/>
    <w:rsid w:val="00DC446E"/>
    <w:rsid w:val="00DC4D20"/>
    <w:rsid w:val="00DD12ED"/>
    <w:rsid w:val="00DD6D4B"/>
    <w:rsid w:val="00DD7135"/>
    <w:rsid w:val="00DE099F"/>
    <w:rsid w:val="00DE3652"/>
    <w:rsid w:val="00DE4C0C"/>
    <w:rsid w:val="00DE52A4"/>
    <w:rsid w:val="00DF1199"/>
    <w:rsid w:val="00DF1BA1"/>
    <w:rsid w:val="00DF53A3"/>
    <w:rsid w:val="00DF71FA"/>
    <w:rsid w:val="00DF7425"/>
    <w:rsid w:val="00E0344D"/>
    <w:rsid w:val="00E052EB"/>
    <w:rsid w:val="00E05AF9"/>
    <w:rsid w:val="00E20812"/>
    <w:rsid w:val="00E20AA3"/>
    <w:rsid w:val="00E259A4"/>
    <w:rsid w:val="00E3445D"/>
    <w:rsid w:val="00E36466"/>
    <w:rsid w:val="00E36D1E"/>
    <w:rsid w:val="00E45757"/>
    <w:rsid w:val="00E551E4"/>
    <w:rsid w:val="00E56BCC"/>
    <w:rsid w:val="00E573AD"/>
    <w:rsid w:val="00E574F3"/>
    <w:rsid w:val="00E62688"/>
    <w:rsid w:val="00E6545D"/>
    <w:rsid w:val="00E7046E"/>
    <w:rsid w:val="00E70473"/>
    <w:rsid w:val="00E72D8B"/>
    <w:rsid w:val="00E73930"/>
    <w:rsid w:val="00E73BA8"/>
    <w:rsid w:val="00E75A3D"/>
    <w:rsid w:val="00E77758"/>
    <w:rsid w:val="00E77DED"/>
    <w:rsid w:val="00E77FD6"/>
    <w:rsid w:val="00E81419"/>
    <w:rsid w:val="00E8501D"/>
    <w:rsid w:val="00E86F51"/>
    <w:rsid w:val="00E921ED"/>
    <w:rsid w:val="00E9272E"/>
    <w:rsid w:val="00E92AC7"/>
    <w:rsid w:val="00E94C4C"/>
    <w:rsid w:val="00E96CA8"/>
    <w:rsid w:val="00EA012D"/>
    <w:rsid w:val="00EA0291"/>
    <w:rsid w:val="00EA0D4A"/>
    <w:rsid w:val="00EA1E04"/>
    <w:rsid w:val="00EA23EA"/>
    <w:rsid w:val="00EB0DF5"/>
    <w:rsid w:val="00EB1056"/>
    <w:rsid w:val="00EB277C"/>
    <w:rsid w:val="00EB6BCD"/>
    <w:rsid w:val="00EB75E0"/>
    <w:rsid w:val="00EC051B"/>
    <w:rsid w:val="00EC354F"/>
    <w:rsid w:val="00ED7772"/>
    <w:rsid w:val="00EE0CFD"/>
    <w:rsid w:val="00EE1508"/>
    <w:rsid w:val="00EE2CB4"/>
    <w:rsid w:val="00EF4A20"/>
    <w:rsid w:val="00EF5B30"/>
    <w:rsid w:val="00F03B52"/>
    <w:rsid w:val="00F057F0"/>
    <w:rsid w:val="00F11DB5"/>
    <w:rsid w:val="00F12AF8"/>
    <w:rsid w:val="00F139EC"/>
    <w:rsid w:val="00F20AC1"/>
    <w:rsid w:val="00F2243B"/>
    <w:rsid w:val="00F225BF"/>
    <w:rsid w:val="00F32E1D"/>
    <w:rsid w:val="00F444C6"/>
    <w:rsid w:val="00F51528"/>
    <w:rsid w:val="00F51DC3"/>
    <w:rsid w:val="00F52ECA"/>
    <w:rsid w:val="00F56096"/>
    <w:rsid w:val="00F67702"/>
    <w:rsid w:val="00F70257"/>
    <w:rsid w:val="00F77246"/>
    <w:rsid w:val="00F858A1"/>
    <w:rsid w:val="00F9559E"/>
    <w:rsid w:val="00FA6779"/>
    <w:rsid w:val="00FB3B45"/>
    <w:rsid w:val="00FB554B"/>
    <w:rsid w:val="00FB7211"/>
    <w:rsid w:val="00FB7D71"/>
    <w:rsid w:val="00FC04C0"/>
    <w:rsid w:val="00FC0B46"/>
    <w:rsid w:val="00FD006B"/>
    <w:rsid w:val="00FD488A"/>
    <w:rsid w:val="00FD52DD"/>
    <w:rsid w:val="00FE344A"/>
    <w:rsid w:val="00FE3B83"/>
    <w:rsid w:val="00FE50D5"/>
    <w:rsid w:val="00FE7FE4"/>
    <w:rsid w:val="00FF5D38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  <w:style w:type="paragraph" w:styleId="NormalWeb">
    <w:name w:val="Normal (Web)"/>
    <w:basedOn w:val="Normal"/>
    <w:uiPriority w:val="99"/>
    <w:semiHidden/>
    <w:unhideWhenUsed/>
    <w:rsid w:val="00A5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0ff6864-8f73-4f8f-96c8-9709fbe298b5"/>
    <ds:schemaRef ds:uri="http://schemas.microsoft.com/sharepoint/v3"/>
    <ds:schemaRef ds:uri="744b113e-8fef-4fd1-97c1-805145fed3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1CD28D-43E0-44A7-A5FC-8EE9EC4E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F4BAD-64D5-4F05-B04A-E6A4BCE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2020-12-09T22:47:00Z</cp:lastPrinted>
  <dcterms:created xsi:type="dcterms:W3CDTF">2021-10-05T20:06:00Z</dcterms:created>
  <dcterms:modified xsi:type="dcterms:W3CDTF">2021-10-05T20:06:00Z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