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73DC1" w14:textId="063786EC" w:rsidR="000B76F9" w:rsidRPr="00974CF7" w:rsidRDefault="004B4250" w:rsidP="000214FD">
      <w:pPr>
        <w:pStyle w:val="Heading1"/>
        <w:rPr>
          <w:rFonts w:ascii="Garamond" w:eastAsia="Calibri" w:hAnsi="Garamond"/>
          <w:color w:val="auto"/>
          <w:sz w:val="24"/>
          <w:szCs w:val="24"/>
        </w:rPr>
      </w:pPr>
      <w:bookmarkStart w:id="0" w:name="_GoBack"/>
      <w:bookmarkEnd w:id="0"/>
      <w:r w:rsidRPr="00974CF7">
        <w:rPr>
          <w:rFonts w:ascii="Garamond" w:eastAsia="Calibri" w:hAnsi="Garamond"/>
          <w:color w:val="auto"/>
          <w:sz w:val="24"/>
          <w:szCs w:val="24"/>
        </w:rPr>
        <w:t>TO:</w:t>
      </w:r>
      <w:r w:rsidRPr="00974CF7">
        <w:rPr>
          <w:rFonts w:ascii="Garamond" w:eastAsia="Calibri" w:hAnsi="Garamond"/>
          <w:color w:val="auto"/>
          <w:sz w:val="24"/>
          <w:szCs w:val="24"/>
        </w:rPr>
        <w:tab/>
      </w:r>
      <w:r w:rsidRPr="00974CF7">
        <w:rPr>
          <w:rFonts w:ascii="Garamond" w:eastAsia="Calibri" w:hAnsi="Garamond"/>
          <w:color w:val="auto"/>
          <w:sz w:val="24"/>
          <w:szCs w:val="24"/>
        </w:rPr>
        <w:tab/>
      </w:r>
      <w:r w:rsidR="00964A67" w:rsidRPr="00974CF7">
        <w:rPr>
          <w:rFonts w:ascii="Garamond" w:eastAsia="Calibri" w:hAnsi="Garamond"/>
          <w:color w:val="auto"/>
          <w:sz w:val="24"/>
          <w:szCs w:val="24"/>
        </w:rPr>
        <w:t>Staff Senate</w:t>
      </w:r>
    </w:p>
    <w:p w14:paraId="62473DC3" w14:textId="4518590B" w:rsidR="000B76F9" w:rsidRPr="00974CF7" w:rsidRDefault="004B4250" w:rsidP="00131769">
      <w:pPr>
        <w:pStyle w:val="Heading3"/>
        <w:spacing w:line="240" w:lineRule="auto"/>
        <w:rPr>
          <w:rFonts w:ascii="Garamond" w:eastAsia="Calibri" w:hAnsi="Garamond"/>
          <w:color w:val="auto"/>
        </w:rPr>
      </w:pPr>
      <w:r w:rsidRPr="00974CF7">
        <w:rPr>
          <w:rFonts w:ascii="Garamond" w:eastAsia="Calibri" w:hAnsi="Garamond"/>
          <w:color w:val="auto"/>
        </w:rPr>
        <w:t>FROM:</w:t>
      </w:r>
      <w:r w:rsidRPr="00974CF7">
        <w:rPr>
          <w:rFonts w:ascii="Garamond" w:eastAsia="Calibri" w:hAnsi="Garamond"/>
          <w:color w:val="auto"/>
        </w:rPr>
        <w:tab/>
      </w:r>
      <w:r w:rsidR="000615F2" w:rsidRPr="00974CF7">
        <w:rPr>
          <w:rFonts w:ascii="Garamond" w:eastAsia="Calibri" w:hAnsi="Garamond"/>
          <w:color w:val="auto"/>
        </w:rPr>
        <w:t>Mark Murphy</w:t>
      </w:r>
      <w:r w:rsidR="00964A67" w:rsidRPr="00974CF7">
        <w:rPr>
          <w:rFonts w:ascii="Garamond" w:eastAsia="Calibri" w:hAnsi="Garamond"/>
          <w:color w:val="auto"/>
        </w:rPr>
        <w:t>, Staff Senate President</w:t>
      </w:r>
    </w:p>
    <w:p w14:paraId="36AB0688" w14:textId="48385EAF" w:rsidR="000448A5" w:rsidRPr="00974CF7" w:rsidRDefault="009171DF" w:rsidP="00131769">
      <w:pPr>
        <w:pStyle w:val="Heading3"/>
        <w:spacing w:line="240" w:lineRule="auto"/>
        <w:rPr>
          <w:rFonts w:ascii="Garamond" w:eastAsia="Calibri" w:hAnsi="Garamond"/>
          <w:color w:val="auto"/>
        </w:rPr>
      </w:pPr>
      <w:r w:rsidRPr="00974CF7">
        <w:rPr>
          <w:rFonts w:ascii="Garamond" w:eastAsia="Calibri" w:hAnsi="Garamond"/>
          <w:color w:val="auto"/>
        </w:rPr>
        <w:t>DATE:</w:t>
      </w:r>
      <w:r w:rsidRPr="00974CF7">
        <w:rPr>
          <w:rFonts w:ascii="Garamond" w:eastAsia="Calibri" w:hAnsi="Garamond"/>
          <w:color w:val="auto"/>
        </w:rPr>
        <w:tab/>
      </w:r>
      <w:r w:rsidRPr="00974CF7">
        <w:rPr>
          <w:rFonts w:ascii="Garamond" w:eastAsia="Calibri" w:hAnsi="Garamond"/>
          <w:color w:val="auto"/>
        </w:rPr>
        <w:tab/>
      </w:r>
      <w:r w:rsidR="000615F2" w:rsidRPr="00974CF7">
        <w:rPr>
          <w:rFonts w:ascii="Garamond" w:eastAsia="Calibri" w:hAnsi="Garamond"/>
          <w:color w:val="auto"/>
        </w:rPr>
        <w:t>June</w:t>
      </w:r>
      <w:r w:rsidR="00E7089C" w:rsidRPr="00974CF7">
        <w:rPr>
          <w:rFonts w:ascii="Garamond" w:eastAsia="Calibri" w:hAnsi="Garamond"/>
          <w:color w:val="auto"/>
        </w:rPr>
        <w:t xml:space="preserve"> </w:t>
      </w:r>
      <w:r w:rsidR="000615F2" w:rsidRPr="00974CF7">
        <w:rPr>
          <w:rFonts w:ascii="Garamond" w:eastAsia="Calibri" w:hAnsi="Garamond"/>
          <w:color w:val="auto"/>
        </w:rPr>
        <w:t>7</w:t>
      </w:r>
      <w:r w:rsidR="007B02D8" w:rsidRPr="00974CF7">
        <w:rPr>
          <w:rFonts w:ascii="Garamond" w:eastAsia="Calibri" w:hAnsi="Garamond"/>
          <w:color w:val="auto"/>
        </w:rPr>
        <w:t>,</w:t>
      </w:r>
      <w:r w:rsidR="00BA35F8" w:rsidRPr="00974CF7">
        <w:rPr>
          <w:rFonts w:ascii="Garamond" w:eastAsia="Calibri" w:hAnsi="Garamond"/>
          <w:color w:val="auto"/>
        </w:rPr>
        <w:t xml:space="preserve"> </w:t>
      </w:r>
      <w:r w:rsidR="00F04F1C" w:rsidRPr="00974CF7">
        <w:rPr>
          <w:rFonts w:ascii="Garamond" w:eastAsia="Calibri" w:hAnsi="Garamond"/>
          <w:color w:val="auto"/>
        </w:rPr>
        <w:t>202</w:t>
      </w:r>
      <w:r w:rsidR="007A574F" w:rsidRPr="00974CF7">
        <w:rPr>
          <w:rFonts w:ascii="Garamond" w:eastAsia="Calibri" w:hAnsi="Garamond"/>
          <w:color w:val="auto"/>
        </w:rPr>
        <w:t>2</w:t>
      </w:r>
      <w:r w:rsidR="00BF5DF1" w:rsidRPr="00974CF7">
        <w:rPr>
          <w:rFonts w:ascii="Garamond" w:eastAsia="Calibri" w:hAnsi="Garamond"/>
          <w:color w:val="auto"/>
        </w:rPr>
        <w:t xml:space="preserve"> </w:t>
      </w:r>
    </w:p>
    <w:p w14:paraId="3801E102" w14:textId="1E6F7CCF" w:rsidR="00393BD3" w:rsidRDefault="009171DF" w:rsidP="00131769">
      <w:pPr>
        <w:pStyle w:val="Heading3"/>
        <w:spacing w:line="240" w:lineRule="auto"/>
        <w:rPr>
          <w:rFonts w:ascii="Garamond" w:eastAsia="Calibri" w:hAnsi="Garamond"/>
          <w:b/>
          <w:color w:val="auto"/>
        </w:rPr>
      </w:pPr>
      <w:r w:rsidRPr="00974CF7">
        <w:rPr>
          <w:rFonts w:ascii="Garamond" w:eastAsia="Calibri" w:hAnsi="Garamond"/>
          <w:color w:val="auto"/>
        </w:rPr>
        <w:t>SUBJECT:</w:t>
      </w:r>
      <w:r w:rsidRPr="00974CF7">
        <w:rPr>
          <w:rFonts w:ascii="Garamond" w:eastAsia="Calibri" w:hAnsi="Garamond"/>
          <w:color w:val="auto"/>
        </w:rPr>
        <w:tab/>
      </w:r>
      <w:r w:rsidR="00154195" w:rsidRPr="00154195">
        <w:rPr>
          <w:rFonts w:ascii="Garamond" w:eastAsia="Calibri" w:hAnsi="Garamond"/>
          <w:b/>
          <w:color w:val="auto"/>
        </w:rPr>
        <w:t>Agenda</w:t>
      </w:r>
      <w:r w:rsidR="00154195">
        <w:rPr>
          <w:rFonts w:ascii="Garamond" w:eastAsia="Calibri" w:hAnsi="Garamond"/>
          <w:color w:val="auto"/>
        </w:rPr>
        <w:t xml:space="preserve"> </w:t>
      </w:r>
      <w:r w:rsidR="00F04F1C" w:rsidRPr="00974CF7">
        <w:rPr>
          <w:rFonts w:ascii="Garamond" w:eastAsia="Calibri" w:hAnsi="Garamond"/>
          <w:b/>
          <w:color w:val="auto"/>
        </w:rPr>
        <w:t>Staff Senate</w:t>
      </w:r>
      <w:r w:rsidR="00397D4B" w:rsidRPr="00974CF7">
        <w:rPr>
          <w:rFonts w:ascii="Garamond" w:eastAsia="Calibri" w:hAnsi="Garamond"/>
          <w:b/>
          <w:color w:val="auto"/>
        </w:rPr>
        <w:t xml:space="preserve"> meeting</w:t>
      </w:r>
      <w:r w:rsidR="000615F2" w:rsidRPr="00974CF7">
        <w:rPr>
          <w:rFonts w:ascii="Garamond" w:eastAsia="Calibri" w:hAnsi="Garamond"/>
          <w:b/>
          <w:color w:val="auto"/>
        </w:rPr>
        <w:t xml:space="preserve"> June 22, 2022 PNC Board Room, 500 Brennan Hall</w:t>
      </w:r>
    </w:p>
    <w:p w14:paraId="303D20EE" w14:textId="77777777" w:rsidR="00974CF7" w:rsidRDefault="00974CF7" w:rsidP="00974CF7">
      <w:pPr>
        <w:pStyle w:val="NoSpacing"/>
      </w:pPr>
    </w:p>
    <w:p w14:paraId="3AC9BBF7" w14:textId="228700F9" w:rsidR="00974CF7" w:rsidRPr="00974CF7" w:rsidRDefault="00974CF7" w:rsidP="00974CF7">
      <w:pPr>
        <w:pStyle w:val="NoSpacing"/>
        <w:rPr>
          <w:rFonts w:ascii="Garamond" w:hAnsi="Garamond"/>
          <w:sz w:val="20"/>
          <w:szCs w:val="20"/>
        </w:rPr>
      </w:pPr>
      <w:r w:rsidRPr="00974CF7">
        <w:rPr>
          <w:rFonts w:ascii="Garamond" w:hAnsi="Garamond"/>
          <w:sz w:val="20"/>
          <w:szCs w:val="20"/>
        </w:rPr>
        <w:t xml:space="preserve">Land Acknowledgement Statement: </w:t>
      </w:r>
    </w:p>
    <w:p w14:paraId="20FFF230" w14:textId="683CC3E0" w:rsidR="00974CF7" w:rsidRPr="00974CF7" w:rsidRDefault="00974CF7" w:rsidP="00974CF7">
      <w:pPr>
        <w:rPr>
          <w:sz w:val="20"/>
          <w:szCs w:val="20"/>
        </w:rPr>
      </w:pPr>
      <w:r w:rsidRPr="00974CF7">
        <w:rPr>
          <w:rFonts w:ascii="Garamond" w:hAnsi="Garamond"/>
          <w:i/>
          <w:iCs/>
          <w:sz w:val="20"/>
          <w:szCs w:val="20"/>
        </w:rPr>
        <w:t xml:space="preserve">The University of Scranton acknowledges the original inhabitants and nations of this land: the Lenape, the Munsee, the Shawnee and the </w:t>
      </w:r>
      <w:proofErr w:type="spellStart"/>
      <w:r w:rsidRPr="00974CF7">
        <w:rPr>
          <w:rFonts w:ascii="Garamond" w:hAnsi="Garamond"/>
          <w:i/>
          <w:iCs/>
          <w:sz w:val="20"/>
          <w:szCs w:val="20"/>
        </w:rPr>
        <w:t>Susquehannocks</w:t>
      </w:r>
      <w:proofErr w:type="spellEnd"/>
      <w:r w:rsidRPr="00974CF7">
        <w:rPr>
          <w:rFonts w:ascii="Garamond" w:hAnsi="Garamond"/>
          <w:i/>
          <w:iCs/>
          <w:sz w:val="20"/>
          <w:szCs w:val="20"/>
        </w:rPr>
        <w:t>.  May we be ever mindful of their legacy and contributions and commit ourselves to stewarding this land with care and compassion as we navigate our communities towards faith and justice</w:t>
      </w:r>
      <w:r w:rsidRPr="00974CF7">
        <w:rPr>
          <w:rFonts w:ascii="Garamond" w:hAnsi="Garamond"/>
          <w:sz w:val="20"/>
          <w:szCs w:val="20"/>
        </w:rPr>
        <w:t>.</w:t>
      </w:r>
    </w:p>
    <w:p w14:paraId="36BF0CAD" w14:textId="3B21DB2D" w:rsidR="000B76F9" w:rsidRPr="00974CF7" w:rsidRDefault="00706BEA" w:rsidP="00974CF7">
      <w:pPr>
        <w:pBdr>
          <w:bottom w:val="single" w:sz="12" w:space="1" w:color="auto"/>
        </w:pBd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 w:rsidRPr="00974CF7">
        <w:rPr>
          <w:rFonts w:ascii="Garamond" w:eastAsia="Calibri" w:hAnsi="Garamond" w:cs="Times New Roman"/>
          <w:sz w:val="24"/>
          <w:szCs w:val="24"/>
        </w:rPr>
        <w:tab/>
      </w:r>
    </w:p>
    <w:p w14:paraId="780CEAD3" w14:textId="77777777" w:rsidR="00974CF7" w:rsidRDefault="00974CF7" w:rsidP="00974CF7">
      <w:pPr>
        <w:rPr>
          <w:rFonts w:ascii="Garamond" w:hAnsi="Garamond"/>
          <w:sz w:val="24"/>
          <w:szCs w:val="24"/>
        </w:rPr>
      </w:pPr>
    </w:p>
    <w:p w14:paraId="3A20B359" w14:textId="05A18E0C" w:rsidR="00154195" w:rsidRDefault="00974CF7" w:rsidP="00154195">
      <w:pPr>
        <w:pStyle w:val="ListParagraph"/>
        <w:numPr>
          <w:ilvl w:val="0"/>
          <w:numId w:val="19"/>
        </w:numPr>
        <w:rPr>
          <w:rFonts w:ascii="Garamond" w:hAnsi="Garamond"/>
          <w:sz w:val="24"/>
          <w:szCs w:val="24"/>
        </w:rPr>
      </w:pPr>
      <w:r w:rsidRPr="00154195">
        <w:rPr>
          <w:rFonts w:ascii="Garamond" w:hAnsi="Garamond"/>
          <w:b/>
          <w:sz w:val="24"/>
          <w:szCs w:val="24"/>
        </w:rPr>
        <w:t>Welcome</w:t>
      </w:r>
      <w:r w:rsidRPr="00154195">
        <w:rPr>
          <w:rFonts w:ascii="Garamond" w:hAnsi="Garamond"/>
          <w:sz w:val="24"/>
          <w:szCs w:val="24"/>
        </w:rPr>
        <w:t xml:space="preserve"> 2022/23 Staff Senate: Introductions, name, department, what makes you happy, why are you here.</w:t>
      </w:r>
    </w:p>
    <w:p w14:paraId="21D30F65" w14:textId="77777777" w:rsidR="00154195" w:rsidRPr="00154195" w:rsidRDefault="00154195" w:rsidP="00154195">
      <w:pPr>
        <w:pStyle w:val="ListParagraph"/>
        <w:rPr>
          <w:rFonts w:ascii="Garamond" w:hAnsi="Garamond"/>
          <w:sz w:val="24"/>
          <w:szCs w:val="24"/>
        </w:rPr>
      </w:pPr>
    </w:p>
    <w:p w14:paraId="4F17ECEA" w14:textId="34D3BDAF" w:rsidR="3FDB8DCB" w:rsidRPr="00154195" w:rsidRDefault="00176CEF" w:rsidP="00F05BE2">
      <w:pPr>
        <w:pStyle w:val="ListParagraph"/>
        <w:numPr>
          <w:ilvl w:val="0"/>
          <w:numId w:val="19"/>
        </w:numPr>
        <w:rPr>
          <w:rFonts w:ascii="Garamond" w:hAnsi="Garamond"/>
          <w:sz w:val="24"/>
          <w:szCs w:val="24"/>
        </w:rPr>
      </w:pPr>
      <w:r w:rsidRPr="00154195">
        <w:rPr>
          <w:rFonts w:ascii="Garamond" w:hAnsi="Garamond"/>
          <w:b/>
          <w:sz w:val="24"/>
          <w:szCs w:val="24"/>
        </w:rPr>
        <w:t>Opening Prayer</w:t>
      </w:r>
      <w:r w:rsidRPr="00154195">
        <w:rPr>
          <w:rFonts w:ascii="Garamond" w:hAnsi="Garamond"/>
          <w:sz w:val="24"/>
          <w:szCs w:val="24"/>
        </w:rPr>
        <w:t xml:space="preserve"> </w:t>
      </w:r>
      <w:r w:rsidR="0014029A" w:rsidRPr="00154195">
        <w:rPr>
          <w:rFonts w:ascii="Garamond" w:hAnsi="Garamond"/>
          <w:sz w:val="24"/>
          <w:szCs w:val="24"/>
        </w:rPr>
        <w:t>–</w:t>
      </w:r>
      <w:r w:rsidR="00A36322" w:rsidRPr="00154195">
        <w:rPr>
          <w:rFonts w:ascii="Garamond" w:hAnsi="Garamond"/>
          <w:sz w:val="24"/>
          <w:szCs w:val="24"/>
        </w:rPr>
        <w:t xml:space="preserve"> </w:t>
      </w:r>
      <w:r w:rsidR="007A574F" w:rsidRPr="00154195">
        <w:rPr>
          <w:rFonts w:ascii="Garamond" w:hAnsi="Garamond"/>
          <w:sz w:val="24"/>
          <w:szCs w:val="24"/>
        </w:rPr>
        <w:t xml:space="preserve"> </w:t>
      </w:r>
      <w:r w:rsidR="000615F2" w:rsidRPr="00154195">
        <w:rPr>
          <w:rFonts w:ascii="Garamond" w:hAnsi="Garamond"/>
          <w:sz w:val="24"/>
          <w:szCs w:val="24"/>
        </w:rPr>
        <w:t>?????????</w:t>
      </w:r>
    </w:p>
    <w:p w14:paraId="6B255FF4" w14:textId="5BA2AF59" w:rsidR="00DF1199" w:rsidRPr="00154195" w:rsidRDefault="3FDB8DCB" w:rsidP="00131769">
      <w:pPr>
        <w:pStyle w:val="NoSpacing"/>
        <w:numPr>
          <w:ilvl w:val="0"/>
          <w:numId w:val="19"/>
        </w:numPr>
        <w:rPr>
          <w:rFonts w:ascii="Garamond" w:hAnsi="Garamond"/>
          <w:b/>
          <w:sz w:val="24"/>
          <w:szCs w:val="24"/>
        </w:rPr>
      </w:pPr>
      <w:r w:rsidRPr="00154195">
        <w:rPr>
          <w:rFonts w:ascii="Garamond" w:hAnsi="Garamond"/>
          <w:b/>
          <w:sz w:val="24"/>
          <w:szCs w:val="24"/>
        </w:rPr>
        <w:t xml:space="preserve">Volunteer for Next Month’s Prayer </w:t>
      </w:r>
    </w:p>
    <w:p w14:paraId="6328C2B0" w14:textId="77777777" w:rsidR="00974CF7" w:rsidRPr="00154195" w:rsidRDefault="3FDB8DCB" w:rsidP="00C234E9">
      <w:pPr>
        <w:pStyle w:val="NoSpacing"/>
        <w:numPr>
          <w:ilvl w:val="0"/>
          <w:numId w:val="19"/>
        </w:numPr>
        <w:rPr>
          <w:rFonts w:ascii="Garamond" w:eastAsia="Calibri" w:hAnsi="Garamond"/>
          <w:b/>
          <w:sz w:val="24"/>
          <w:szCs w:val="24"/>
        </w:rPr>
      </w:pPr>
      <w:r w:rsidRPr="00154195">
        <w:rPr>
          <w:rFonts w:ascii="Garamond" w:hAnsi="Garamond"/>
          <w:b/>
          <w:sz w:val="24"/>
          <w:szCs w:val="24"/>
        </w:rPr>
        <w:t>Quorum C</w:t>
      </w:r>
      <w:r w:rsidR="00602FBD" w:rsidRPr="00154195">
        <w:rPr>
          <w:rFonts w:ascii="Garamond" w:hAnsi="Garamond"/>
          <w:b/>
          <w:sz w:val="24"/>
          <w:szCs w:val="24"/>
        </w:rPr>
        <w:t>heck</w:t>
      </w:r>
    </w:p>
    <w:p w14:paraId="388EEBE0" w14:textId="77777777" w:rsidR="00974CF7" w:rsidRDefault="002E66F9" w:rsidP="00131769">
      <w:pPr>
        <w:pStyle w:val="NoSpacing"/>
        <w:numPr>
          <w:ilvl w:val="0"/>
          <w:numId w:val="19"/>
        </w:numPr>
        <w:rPr>
          <w:rFonts w:ascii="Garamond" w:eastAsia="Calibri" w:hAnsi="Garamond"/>
          <w:sz w:val="24"/>
          <w:szCs w:val="24"/>
        </w:rPr>
      </w:pPr>
      <w:r w:rsidRPr="00154195">
        <w:rPr>
          <w:rFonts w:ascii="Garamond" w:eastAsia="Calibri" w:hAnsi="Garamond"/>
          <w:b/>
          <w:sz w:val="24"/>
          <w:szCs w:val="24"/>
        </w:rPr>
        <w:t>Review/</w:t>
      </w:r>
      <w:r w:rsidR="00DF1199" w:rsidRPr="00154195">
        <w:rPr>
          <w:rFonts w:ascii="Garamond" w:eastAsia="Calibri" w:hAnsi="Garamond"/>
          <w:b/>
          <w:sz w:val="24"/>
          <w:szCs w:val="24"/>
        </w:rPr>
        <w:t xml:space="preserve">Motion to Accept Previous Month’s </w:t>
      </w:r>
      <w:r w:rsidR="00DF1199" w:rsidRPr="00974CF7">
        <w:rPr>
          <w:rFonts w:ascii="Garamond" w:eastAsia="Calibri" w:hAnsi="Garamond"/>
          <w:sz w:val="24"/>
          <w:szCs w:val="24"/>
        </w:rPr>
        <w:t>Minutes</w:t>
      </w:r>
      <w:r w:rsidR="002630F4" w:rsidRPr="00974CF7">
        <w:rPr>
          <w:rFonts w:ascii="Garamond" w:eastAsia="Calibri" w:hAnsi="Garamond"/>
          <w:sz w:val="24"/>
          <w:szCs w:val="24"/>
        </w:rPr>
        <w:t xml:space="preserve"> </w:t>
      </w:r>
    </w:p>
    <w:p w14:paraId="2B096C27" w14:textId="541AE757" w:rsidR="00DE1A7C" w:rsidRPr="00154195" w:rsidRDefault="002E66F9" w:rsidP="00231868">
      <w:pPr>
        <w:pStyle w:val="NoSpacing"/>
        <w:numPr>
          <w:ilvl w:val="0"/>
          <w:numId w:val="19"/>
        </w:numPr>
        <w:rPr>
          <w:rFonts w:ascii="Garamond" w:eastAsia="Calibri" w:hAnsi="Garamond"/>
          <w:b/>
          <w:sz w:val="24"/>
          <w:szCs w:val="24"/>
        </w:rPr>
      </w:pPr>
      <w:r w:rsidRPr="00154195">
        <w:rPr>
          <w:rFonts w:ascii="Garamond" w:hAnsi="Garamond"/>
          <w:b/>
        </w:rPr>
        <w:t>Review/</w:t>
      </w:r>
      <w:r w:rsidR="00DF1199" w:rsidRPr="00154195">
        <w:rPr>
          <w:rFonts w:ascii="Garamond" w:hAnsi="Garamond"/>
          <w:b/>
        </w:rPr>
        <w:t xml:space="preserve">Motion to Accept Agenda </w:t>
      </w:r>
    </w:p>
    <w:p w14:paraId="2729E2AD" w14:textId="77777777" w:rsidR="00154195" w:rsidRPr="00154195" w:rsidRDefault="00154195" w:rsidP="00154195">
      <w:pPr>
        <w:pStyle w:val="NoSpacing"/>
        <w:ind w:left="720"/>
        <w:rPr>
          <w:rFonts w:ascii="Garamond" w:eastAsia="Calibri" w:hAnsi="Garamond"/>
          <w:b/>
          <w:sz w:val="24"/>
          <w:szCs w:val="24"/>
        </w:rPr>
      </w:pPr>
    </w:p>
    <w:p w14:paraId="02637CDD" w14:textId="77777777" w:rsidR="00154195" w:rsidRDefault="17979353" w:rsidP="00154195">
      <w:pPr>
        <w:pStyle w:val="Heading3"/>
        <w:numPr>
          <w:ilvl w:val="0"/>
          <w:numId w:val="19"/>
        </w:numPr>
        <w:spacing w:line="240" w:lineRule="auto"/>
        <w:rPr>
          <w:rFonts w:ascii="Garamond" w:eastAsia="Calibri" w:hAnsi="Garamond"/>
          <w:b/>
          <w:color w:val="auto"/>
        </w:rPr>
      </w:pPr>
      <w:r w:rsidRPr="00154195">
        <w:rPr>
          <w:rFonts w:ascii="Garamond" w:eastAsia="Calibri" w:hAnsi="Garamond"/>
          <w:b/>
          <w:color w:val="auto"/>
        </w:rPr>
        <w:t>Liaison Report – Patti Tetreault</w:t>
      </w:r>
    </w:p>
    <w:p w14:paraId="6CFA00E8" w14:textId="0CE9DA2C" w:rsidR="00E7089C" w:rsidRPr="00154195" w:rsidRDefault="17979353" w:rsidP="00154195">
      <w:pPr>
        <w:pStyle w:val="Heading3"/>
        <w:spacing w:line="240" w:lineRule="auto"/>
        <w:ind w:left="720"/>
        <w:rPr>
          <w:rFonts w:ascii="Garamond" w:eastAsia="Calibri" w:hAnsi="Garamond"/>
          <w:b/>
          <w:color w:val="auto"/>
        </w:rPr>
      </w:pPr>
      <w:r w:rsidRPr="00154195">
        <w:rPr>
          <w:rFonts w:ascii="Garamond" w:eastAsia="Calibri" w:hAnsi="Garamond"/>
          <w:b/>
          <w:color w:val="auto"/>
        </w:rPr>
        <w:t xml:space="preserve"> </w:t>
      </w:r>
    </w:p>
    <w:p w14:paraId="19156B43" w14:textId="3DB9EA93" w:rsidR="00DB4686" w:rsidRDefault="3FDB8DCB" w:rsidP="00154195">
      <w:pPr>
        <w:pStyle w:val="Heading3"/>
        <w:numPr>
          <w:ilvl w:val="0"/>
          <w:numId w:val="19"/>
        </w:numPr>
        <w:spacing w:line="240" w:lineRule="auto"/>
        <w:rPr>
          <w:rFonts w:ascii="Garamond" w:hAnsi="Garamond"/>
          <w:b/>
          <w:color w:val="auto"/>
        </w:rPr>
      </w:pPr>
      <w:r w:rsidRPr="00154195">
        <w:rPr>
          <w:rFonts w:ascii="Garamond" w:eastAsia="Calibri" w:hAnsi="Garamond"/>
          <w:b/>
          <w:color w:val="auto"/>
        </w:rPr>
        <w:t xml:space="preserve">President’s Report </w:t>
      </w:r>
      <w:r w:rsidRPr="00154195">
        <w:rPr>
          <w:rFonts w:ascii="Garamond" w:hAnsi="Garamond"/>
          <w:b/>
          <w:color w:val="auto"/>
        </w:rPr>
        <w:t xml:space="preserve"> </w:t>
      </w:r>
      <w:bookmarkStart w:id="1" w:name="_Hlk57579485"/>
    </w:p>
    <w:p w14:paraId="2068DD67" w14:textId="77777777" w:rsidR="00154195" w:rsidRPr="00154195" w:rsidRDefault="00154195" w:rsidP="00154195"/>
    <w:bookmarkEnd w:id="1"/>
    <w:p w14:paraId="230E703B" w14:textId="332C5231" w:rsidR="00292FAC" w:rsidRDefault="00DF1199" w:rsidP="00154195">
      <w:pPr>
        <w:pStyle w:val="Heading3"/>
        <w:numPr>
          <w:ilvl w:val="0"/>
          <w:numId w:val="19"/>
        </w:numPr>
        <w:spacing w:line="240" w:lineRule="auto"/>
        <w:rPr>
          <w:rFonts w:ascii="Garamond" w:eastAsia="Calibri" w:hAnsi="Garamond"/>
          <w:b/>
          <w:color w:val="auto"/>
        </w:rPr>
      </w:pPr>
      <w:r w:rsidRPr="00154195">
        <w:rPr>
          <w:rFonts w:ascii="Garamond" w:eastAsia="Calibri" w:hAnsi="Garamond"/>
          <w:b/>
          <w:color w:val="auto"/>
        </w:rPr>
        <w:t>Previous Business</w:t>
      </w:r>
    </w:p>
    <w:p w14:paraId="4659FF3C" w14:textId="77777777" w:rsidR="00154195" w:rsidRPr="00154195" w:rsidRDefault="00154195" w:rsidP="00154195"/>
    <w:p w14:paraId="675131BF" w14:textId="46D6A2B2" w:rsidR="00851029" w:rsidRPr="00154195" w:rsidRDefault="17979353" w:rsidP="00154195">
      <w:pPr>
        <w:pStyle w:val="Heading3"/>
        <w:numPr>
          <w:ilvl w:val="0"/>
          <w:numId w:val="19"/>
        </w:numPr>
        <w:spacing w:line="240" w:lineRule="auto"/>
        <w:rPr>
          <w:rFonts w:ascii="Garamond" w:hAnsi="Garamond"/>
          <w:b/>
          <w:color w:val="auto"/>
        </w:rPr>
      </w:pPr>
      <w:r w:rsidRPr="00974CF7">
        <w:rPr>
          <w:rFonts w:ascii="Garamond" w:eastAsia="Calibri" w:hAnsi="Garamond"/>
          <w:b/>
          <w:color w:val="auto"/>
        </w:rPr>
        <w:t xml:space="preserve">New Business </w:t>
      </w:r>
      <w:r w:rsidR="00F04F1C" w:rsidRPr="00154195">
        <w:rPr>
          <w:rFonts w:ascii="Garamond" w:hAnsi="Garamond"/>
          <w:b/>
          <w:color w:val="auto"/>
        </w:rPr>
        <w:tab/>
      </w:r>
    </w:p>
    <w:p w14:paraId="2536D6CF" w14:textId="057A4830" w:rsidR="00181505" w:rsidRPr="00154195" w:rsidRDefault="00DB4686" w:rsidP="00154195">
      <w:pPr>
        <w:pStyle w:val="ListParagraph"/>
        <w:numPr>
          <w:ilvl w:val="0"/>
          <w:numId w:val="45"/>
        </w:numPr>
        <w:spacing w:after="0" w:line="240" w:lineRule="auto"/>
        <w:rPr>
          <w:rFonts w:ascii="Garamond" w:hAnsi="Garamond"/>
          <w:sz w:val="24"/>
          <w:szCs w:val="24"/>
        </w:rPr>
      </w:pPr>
      <w:r w:rsidRPr="00154195">
        <w:rPr>
          <w:rFonts w:ascii="Garamond" w:hAnsi="Garamond"/>
          <w:sz w:val="24"/>
          <w:szCs w:val="24"/>
        </w:rPr>
        <w:t>Senat</w:t>
      </w:r>
      <w:r w:rsidR="00154195">
        <w:rPr>
          <w:rFonts w:ascii="Garamond" w:hAnsi="Garamond"/>
          <w:sz w:val="24"/>
          <w:szCs w:val="24"/>
        </w:rPr>
        <w:t>or Orientation</w:t>
      </w:r>
    </w:p>
    <w:p w14:paraId="74099652" w14:textId="5F75245E" w:rsidR="00974CF7" w:rsidRPr="00154195" w:rsidRDefault="00974CF7" w:rsidP="00154195">
      <w:pPr>
        <w:pStyle w:val="ListParagraph"/>
        <w:numPr>
          <w:ilvl w:val="0"/>
          <w:numId w:val="45"/>
        </w:numPr>
        <w:spacing w:after="0" w:line="240" w:lineRule="auto"/>
        <w:rPr>
          <w:rFonts w:ascii="Garamond" w:hAnsi="Garamond"/>
          <w:sz w:val="24"/>
          <w:szCs w:val="24"/>
        </w:rPr>
      </w:pPr>
      <w:r w:rsidRPr="00154195">
        <w:rPr>
          <w:rFonts w:ascii="Garamond" w:hAnsi="Garamond"/>
          <w:sz w:val="24"/>
          <w:szCs w:val="24"/>
        </w:rPr>
        <w:t>End of the year celebration this summer</w:t>
      </w:r>
    </w:p>
    <w:p w14:paraId="2C01178C" w14:textId="020FAD94" w:rsidR="00974CF7" w:rsidRPr="00154195" w:rsidRDefault="00974CF7" w:rsidP="00154195">
      <w:pPr>
        <w:pStyle w:val="ListParagraph"/>
        <w:numPr>
          <w:ilvl w:val="0"/>
          <w:numId w:val="45"/>
        </w:numPr>
        <w:spacing w:after="0" w:line="240" w:lineRule="auto"/>
        <w:rPr>
          <w:rFonts w:ascii="Garamond" w:hAnsi="Garamond"/>
          <w:sz w:val="24"/>
          <w:szCs w:val="24"/>
        </w:rPr>
      </w:pPr>
      <w:r w:rsidRPr="00154195">
        <w:rPr>
          <w:rFonts w:ascii="Garamond" w:hAnsi="Garamond"/>
          <w:sz w:val="24"/>
          <w:szCs w:val="24"/>
        </w:rPr>
        <w:t>Remote Work Policy</w:t>
      </w:r>
    </w:p>
    <w:p w14:paraId="758BF1E7" w14:textId="77777777" w:rsidR="00C04DB8" w:rsidRPr="00974CF7" w:rsidRDefault="00C04DB8" w:rsidP="00C04DB8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14:paraId="3AF84377" w14:textId="65DA70B1" w:rsidR="0042447D" w:rsidRPr="00154195" w:rsidRDefault="005C1832" w:rsidP="00154195">
      <w:pPr>
        <w:pStyle w:val="Heading3"/>
        <w:numPr>
          <w:ilvl w:val="0"/>
          <w:numId w:val="19"/>
        </w:numPr>
        <w:spacing w:line="240" w:lineRule="auto"/>
        <w:rPr>
          <w:rFonts w:ascii="Garamond" w:eastAsia="Calibri" w:hAnsi="Garamond"/>
          <w:b/>
          <w:color w:val="auto"/>
        </w:rPr>
      </w:pPr>
      <w:r w:rsidRPr="00154195">
        <w:rPr>
          <w:rFonts w:ascii="Garamond" w:eastAsia="Calibri" w:hAnsi="Garamond"/>
          <w:b/>
          <w:color w:val="auto"/>
        </w:rPr>
        <w:t xml:space="preserve">Standing </w:t>
      </w:r>
      <w:r w:rsidR="00DF1199" w:rsidRPr="00154195">
        <w:rPr>
          <w:rFonts w:ascii="Garamond" w:eastAsia="Calibri" w:hAnsi="Garamond"/>
          <w:b/>
          <w:color w:val="auto"/>
        </w:rPr>
        <w:t xml:space="preserve">Committee Reports </w:t>
      </w:r>
    </w:p>
    <w:p w14:paraId="49296DB6" w14:textId="716E28B4" w:rsidR="00154195" w:rsidRPr="00154195" w:rsidRDefault="00154195" w:rsidP="00154195">
      <w:pPr>
        <w:pStyle w:val="ListParagraph"/>
        <w:numPr>
          <w:ilvl w:val="1"/>
          <w:numId w:val="30"/>
        </w:numPr>
        <w:spacing w:after="0" w:line="240" w:lineRule="auto"/>
        <w:rPr>
          <w:rFonts w:ascii="Garamond" w:eastAsia="Calibri" w:hAnsi="Garamond" w:cs="Calibri"/>
          <w:sz w:val="24"/>
          <w:szCs w:val="24"/>
        </w:rPr>
      </w:pPr>
      <w:r w:rsidRPr="00154195">
        <w:rPr>
          <w:rFonts w:ascii="Garamond" w:eastAsia="Calibri" w:hAnsi="Garamond" w:cs="Calibri"/>
          <w:sz w:val="24"/>
          <w:szCs w:val="24"/>
        </w:rPr>
        <w:t xml:space="preserve">Communications – </w:t>
      </w:r>
      <w:r w:rsidRPr="00154195">
        <w:rPr>
          <w:rFonts w:ascii="Garamond" w:eastAsia="Calibri" w:hAnsi="Garamond"/>
          <w:sz w:val="24"/>
          <w:szCs w:val="24"/>
        </w:rPr>
        <w:t>Spring Communication Symposium update, Social media transfer.</w:t>
      </w:r>
    </w:p>
    <w:p w14:paraId="313804BE" w14:textId="2DE1C403" w:rsidR="001404A1" w:rsidRPr="00154195" w:rsidRDefault="00DF1199" w:rsidP="00924322">
      <w:pPr>
        <w:pStyle w:val="ListParagraph"/>
        <w:numPr>
          <w:ilvl w:val="1"/>
          <w:numId w:val="30"/>
        </w:numPr>
        <w:spacing w:after="0" w:line="240" w:lineRule="auto"/>
        <w:rPr>
          <w:rFonts w:ascii="Garamond" w:eastAsia="Calibri" w:hAnsi="Garamond" w:cs="Calibri"/>
          <w:sz w:val="24"/>
          <w:szCs w:val="24"/>
        </w:rPr>
      </w:pPr>
      <w:r w:rsidRPr="00154195">
        <w:rPr>
          <w:rFonts w:ascii="Garamond" w:eastAsia="Calibri" w:hAnsi="Garamond" w:cs="Calibri"/>
          <w:sz w:val="24"/>
          <w:szCs w:val="24"/>
        </w:rPr>
        <w:t>Elections and Membership</w:t>
      </w:r>
    </w:p>
    <w:p w14:paraId="786FA32E" w14:textId="0F9FB98C" w:rsidR="004E47A6" w:rsidRPr="00974CF7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Garamond" w:eastAsia="Calibri" w:hAnsi="Garamond" w:cs="Calibri"/>
          <w:sz w:val="24"/>
          <w:szCs w:val="24"/>
        </w:rPr>
      </w:pPr>
      <w:r w:rsidRPr="00974CF7">
        <w:rPr>
          <w:rFonts w:ascii="Garamond" w:eastAsia="Calibri" w:hAnsi="Garamond" w:cs="Calibri"/>
          <w:sz w:val="24"/>
          <w:szCs w:val="24"/>
        </w:rPr>
        <w:t xml:space="preserve">Finance </w:t>
      </w:r>
    </w:p>
    <w:p w14:paraId="2A4697D4" w14:textId="4E63E415" w:rsidR="00DF1199" w:rsidRPr="00974CF7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Garamond" w:eastAsia="Calibri" w:hAnsi="Garamond" w:cs="Calibri"/>
          <w:sz w:val="24"/>
          <w:szCs w:val="24"/>
        </w:rPr>
      </w:pPr>
      <w:r w:rsidRPr="00974CF7">
        <w:rPr>
          <w:rFonts w:ascii="Garamond" w:eastAsia="Calibri" w:hAnsi="Garamond" w:cs="Calibri"/>
          <w:sz w:val="24"/>
          <w:szCs w:val="24"/>
        </w:rPr>
        <w:t>Social Events &amp; Commu</w:t>
      </w:r>
      <w:r w:rsidR="00FC0B46" w:rsidRPr="00974CF7">
        <w:rPr>
          <w:rFonts w:ascii="Garamond" w:eastAsia="Calibri" w:hAnsi="Garamond" w:cs="Calibri"/>
          <w:sz w:val="24"/>
          <w:szCs w:val="24"/>
        </w:rPr>
        <w:t>nity Building</w:t>
      </w:r>
    </w:p>
    <w:p w14:paraId="3D5D21A0" w14:textId="5AF13ACE" w:rsidR="004F696D" w:rsidRPr="00974CF7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Garamond" w:eastAsia="Calibri" w:hAnsi="Garamond" w:cs="Calibri"/>
          <w:sz w:val="24"/>
          <w:szCs w:val="24"/>
        </w:rPr>
      </w:pPr>
      <w:r w:rsidRPr="00974CF7">
        <w:rPr>
          <w:rFonts w:ascii="Garamond" w:eastAsia="Calibri" w:hAnsi="Garamond" w:cs="Calibri"/>
          <w:sz w:val="24"/>
          <w:szCs w:val="24"/>
        </w:rPr>
        <w:t>Staff Development-Co-Chairs</w:t>
      </w:r>
    </w:p>
    <w:p w14:paraId="5CC8F879" w14:textId="351EF537" w:rsidR="00071320" w:rsidRPr="00974CF7" w:rsidRDefault="3FDB8DCB" w:rsidP="00131B46">
      <w:pPr>
        <w:numPr>
          <w:ilvl w:val="1"/>
          <w:numId w:val="30"/>
        </w:numPr>
        <w:spacing w:after="0" w:line="240" w:lineRule="auto"/>
        <w:contextualSpacing/>
        <w:rPr>
          <w:rFonts w:ascii="Garamond" w:eastAsia="Calibri" w:hAnsi="Garamond" w:cs="Calibri"/>
          <w:sz w:val="24"/>
          <w:szCs w:val="24"/>
        </w:rPr>
      </w:pPr>
      <w:r w:rsidRPr="00974CF7">
        <w:rPr>
          <w:rFonts w:ascii="Garamond" w:eastAsia="Calibri" w:hAnsi="Garamond" w:cs="Calibri"/>
          <w:sz w:val="24"/>
          <w:szCs w:val="24"/>
        </w:rPr>
        <w:t>Staff Recognition &amp; Exce</w:t>
      </w:r>
      <w:r w:rsidR="000F1DE6" w:rsidRPr="00974CF7">
        <w:rPr>
          <w:rFonts w:ascii="Garamond" w:eastAsia="Calibri" w:hAnsi="Garamond" w:cs="Calibri"/>
          <w:sz w:val="24"/>
          <w:szCs w:val="24"/>
        </w:rPr>
        <w:t>llence Awards</w:t>
      </w:r>
    </w:p>
    <w:p w14:paraId="24342FDF" w14:textId="77777777" w:rsidR="00C04DB8" w:rsidRPr="00974CF7" w:rsidRDefault="00C04DB8" w:rsidP="00C04DB8">
      <w:pPr>
        <w:spacing w:after="0" w:line="240" w:lineRule="auto"/>
        <w:ind w:left="720"/>
        <w:contextualSpacing/>
        <w:rPr>
          <w:rFonts w:ascii="Garamond" w:eastAsia="Calibri" w:hAnsi="Garamond" w:cs="Calibri"/>
          <w:sz w:val="24"/>
          <w:szCs w:val="24"/>
        </w:rPr>
      </w:pPr>
    </w:p>
    <w:p w14:paraId="187B6879" w14:textId="4770399D" w:rsidR="00DE1A7C" w:rsidRPr="00154195" w:rsidRDefault="00C04DB8" w:rsidP="00154195">
      <w:pPr>
        <w:pStyle w:val="Heading3"/>
        <w:numPr>
          <w:ilvl w:val="0"/>
          <w:numId w:val="19"/>
        </w:numPr>
        <w:spacing w:line="240" w:lineRule="auto"/>
        <w:rPr>
          <w:rFonts w:ascii="Garamond" w:hAnsi="Garamond"/>
          <w:b/>
          <w:color w:val="auto"/>
        </w:rPr>
      </w:pPr>
      <w:r w:rsidRPr="00154195">
        <w:rPr>
          <w:rFonts w:ascii="Garamond" w:hAnsi="Garamond"/>
          <w:b/>
          <w:color w:val="auto"/>
        </w:rPr>
        <w:t>Ad Hoc Committee Reports</w:t>
      </w:r>
    </w:p>
    <w:p w14:paraId="6409A718" w14:textId="1400ADE2" w:rsidR="00C04DB8" w:rsidRPr="00974CF7" w:rsidRDefault="00C04DB8" w:rsidP="00154195">
      <w:pPr>
        <w:pStyle w:val="ListParagraph"/>
        <w:numPr>
          <w:ilvl w:val="0"/>
          <w:numId w:val="46"/>
        </w:numPr>
        <w:rPr>
          <w:rFonts w:ascii="Garamond" w:hAnsi="Garamond"/>
          <w:sz w:val="24"/>
          <w:szCs w:val="24"/>
        </w:rPr>
      </w:pPr>
      <w:r w:rsidRPr="00974CF7">
        <w:rPr>
          <w:rFonts w:ascii="Garamond" w:hAnsi="Garamond"/>
          <w:sz w:val="24"/>
          <w:szCs w:val="24"/>
        </w:rPr>
        <w:t>Assessment</w:t>
      </w:r>
      <w:r w:rsidR="002C61CF" w:rsidRPr="00974CF7">
        <w:rPr>
          <w:rFonts w:ascii="Garamond" w:hAnsi="Garamond"/>
          <w:sz w:val="24"/>
          <w:szCs w:val="24"/>
        </w:rPr>
        <w:t xml:space="preserve"> -Geri Barber</w:t>
      </w:r>
    </w:p>
    <w:p w14:paraId="241158F3" w14:textId="75E4763F" w:rsidR="004F2D74" w:rsidRPr="00154195" w:rsidRDefault="00DF1199" w:rsidP="00154195">
      <w:pPr>
        <w:pStyle w:val="Heading3"/>
        <w:numPr>
          <w:ilvl w:val="0"/>
          <w:numId w:val="19"/>
        </w:numPr>
        <w:spacing w:line="240" w:lineRule="auto"/>
        <w:rPr>
          <w:rFonts w:ascii="Garamond" w:hAnsi="Garamond"/>
          <w:b/>
          <w:color w:val="auto"/>
        </w:rPr>
      </w:pPr>
      <w:r w:rsidRPr="00154195">
        <w:rPr>
          <w:rFonts w:ascii="Garamond" w:hAnsi="Garamond"/>
          <w:b/>
          <w:color w:val="auto"/>
        </w:rPr>
        <w:t>Items from the Floor</w:t>
      </w:r>
    </w:p>
    <w:p w14:paraId="778FA67E" w14:textId="77777777" w:rsidR="00DE1A7C" w:rsidRPr="00974CF7" w:rsidRDefault="00DE1A7C" w:rsidP="00131769">
      <w:pPr>
        <w:pStyle w:val="Heading3"/>
        <w:spacing w:line="240" w:lineRule="auto"/>
        <w:rPr>
          <w:rFonts w:ascii="Garamond" w:hAnsi="Garamond"/>
          <w:color w:val="auto"/>
        </w:rPr>
      </w:pPr>
    </w:p>
    <w:p w14:paraId="76B7984E" w14:textId="70E5499C" w:rsidR="002555E5" w:rsidRPr="00154195" w:rsidRDefault="00DF1199" w:rsidP="00154195">
      <w:pPr>
        <w:pStyle w:val="Heading3"/>
        <w:numPr>
          <w:ilvl w:val="0"/>
          <w:numId w:val="19"/>
        </w:numPr>
        <w:spacing w:line="240" w:lineRule="auto"/>
        <w:rPr>
          <w:rFonts w:ascii="Garamond" w:hAnsi="Garamond"/>
          <w:b/>
          <w:color w:val="auto"/>
        </w:rPr>
      </w:pPr>
      <w:r w:rsidRPr="00154195">
        <w:rPr>
          <w:rFonts w:ascii="Garamond" w:hAnsi="Garamond"/>
          <w:b/>
          <w:color w:val="auto"/>
        </w:rPr>
        <w:t xml:space="preserve">Motion to Adjourn </w:t>
      </w:r>
    </w:p>
    <w:p w14:paraId="0641F266" w14:textId="2B007C00" w:rsidR="002555E5" w:rsidRPr="00974CF7" w:rsidRDefault="002555E5" w:rsidP="00B0514E">
      <w:pPr>
        <w:spacing w:line="240" w:lineRule="auto"/>
        <w:rPr>
          <w:rFonts w:ascii="Garamond" w:hAnsi="Garamond"/>
          <w:sz w:val="24"/>
          <w:szCs w:val="24"/>
        </w:rPr>
      </w:pPr>
      <w:r w:rsidRPr="00974CF7">
        <w:rPr>
          <w:rFonts w:ascii="Garamond" w:hAnsi="Garamond"/>
          <w:sz w:val="24"/>
          <w:szCs w:val="24"/>
        </w:rPr>
        <w:tab/>
        <w:t xml:space="preserve"> </w:t>
      </w:r>
    </w:p>
    <w:sectPr w:rsidR="002555E5" w:rsidRPr="00974CF7" w:rsidSect="00231868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2653"/>
    <w:multiLevelType w:val="hybridMultilevel"/>
    <w:tmpl w:val="FEF8194A"/>
    <w:lvl w:ilvl="0" w:tplc="6E483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2A8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86F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26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AE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D2C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A4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2D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82A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16DE"/>
    <w:multiLevelType w:val="hybridMultilevel"/>
    <w:tmpl w:val="F2AA2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82019"/>
    <w:multiLevelType w:val="hybridMultilevel"/>
    <w:tmpl w:val="297A8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201542"/>
    <w:multiLevelType w:val="hybridMultilevel"/>
    <w:tmpl w:val="6DC8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0D05"/>
    <w:multiLevelType w:val="hybridMultilevel"/>
    <w:tmpl w:val="29BC5438"/>
    <w:lvl w:ilvl="0" w:tplc="09DA5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4365"/>
    <w:multiLevelType w:val="hybridMultilevel"/>
    <w:tmpl w:val="5678B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310B78"/>
    <w:multiLevelType w:val="hybridMultilevel"/>
    <w:tmpl w:val="A2A4E3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136AD"/>
    <w:multiLevelType w:val="hybridMultilevel"/>
    <w:tmpl w:val="920A071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BBB7B46"/>
    <w:multiLevelType w:val="hybridMultilevel"/>
    <w:tmpl w:val="F9D63638"/>
    <w:lvl w:ilvl="0" w:tplc="5686C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36B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6C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2B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E9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448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0C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85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A0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258D5"/>
    <w:multiLevelType w:val="multilevel"/>
    <w:tmpl w:val="4A4A79B4"/>
    <w:lvl w:ilvl="0">
      <w:start w:val="201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20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200" w:hanging="1800"/>
      </w:pPr>
      <w:rPr>
        <w:rFonts w:hint="default"/>
      </w:rPr>
    </w:lvl>
  </w:abstractNum>
  <w:abstractNum w:abstractNumId="10" w15:restartNumberingAfterBreak="0">
    <w:nsid w:val="1DF753F6"/>
    <w:multiLevelType w:val="hybridMultilevel"/>
    <w:tmpl w:val="77A43A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F527A"/>
    <w:multiLevelType w:val="hybridMultilevel"/>
    <w:tmpl w:val="B170872C"/>
    <w:lvl w:ilvl="0" w:tplc="03BCBB9A">
      <w:start w:val="1"/>
      <w:numFmt w:val="decimal"/>
      <w:lvlText w:val="%1."/>
      <w:lvlJc w:val="left"/>
      <w:pPr>
        <w:ind w:left="720" w:hanging="360"/>
      </w:pPr>
      <w:rPr>
        <w:rFonts w:ascii="Garamond" w:eastAsiaTheme="minorEastAsia" w:hAnsi="Garamond" w:cstheme="minorBidi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284B"/>
    <w:multiLevelType w:val="hybridMultilevel"/>
    <w:tmpl w:val="F634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22AC2"/>
    <w:multiLevelType w:val="hybridMultilevel"/>
    <w:tmpl w:val="CD142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C5AC5"/>
    <w:multiLevelType w:val="hybridMultilevel"/>
    <w:tmpl w:val="270C6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CF36FA"/>
    <w:multiLevelType w:val="hybridMultilevel"/>
    <w:tmpl w:val="9104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658D1"/>
    <w:multiLevelType w:val="hybridMultilevel"/>
    <w:tmpl w:val="5BC894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1F1D94"/>
    <w:multiLevelType w:val="hybridMultilevel"/>
    <w:tmpl w:val="EB9EC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F11E4"/>
    <w:multiLevelType w:val="hybridMultilevel"/>
    <w:tmpl w:val="1FD48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14323"/>
    <w:multiLevelType w:val="hybridMultilevel"/>
    <w:tmpl w:val="C9A44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B41C6F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8A2444"/>
    <w:multiLevelType w:val="hybridMultilevel"/>
    <w:tmpl w:val="E0665E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C44871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F404A6"/>
    <w:multiLevelType w:val="hybridMultilevel"/>
    <w:tmpl w:val="B7C6D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BA5D78"/>
    <w:multiLevelType w:val="multilevel"/>
    <w:tmpl w:val="03F299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C577864"/>
    <w:multiLevelType w:val="hybridMultilevel"/>
    <w:tmpl w:val="C1E4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339AA"/>
    <w:multiLevelType w:val="hybridMultilevel"/>
    <w:tmpl w:val="54384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E0049E8">
      <w:start w:val="1"/>
      <w:numFmt w:val="lowerLetter"/>
      <w:lvlText w:val="%2."/>
      <w:lvlJc w:val="left"/>
      <w:pPr>
        <w:ind w:left="1080" w:hanging="360"/>
      </w:pPr>
      <w:rPr>
        <w:rFonts w:ascii="Garamond" w:eastAsia="Calibri" w:hAnsi="Garamond" w:cs="Calibri"/>
      </w:rPr>
    </w:lvl>
    <w:lvl w:ilvl="2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62459E"/>
    <w:multiLevelType w:val="hybridMultilevel"/>
    <w:tmpl w:val="3774E2E2"/>
    <w:lvl w:ilvl="0" w:tplc="A5E2650A">
      <w:start w:val="1"/>
      <w:numFmt w:val="lowerLetter"/>
      <w:lvlText w:val="%1."/>
      <w:lvlJc w:val="left"/>
      <w:pPr>
        <w:ind w:left="1080" w:hanging="360"/>
      </w:pPr>
      <w:rPr>
        <w:rFonts w:ascii="Garamond" w:eastAsiaTheme="minorEastAsia" w:hAnsi="Garamond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6D02DE"/>
    <w:multiLevelType w:val="hybridMultilevel"/>
    <w:tmpl w:val="604E1B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DF57E4"/>
    <w:multiLevelType w:val="hybridMultilevel"/>
    <w:tmpl w:val="63D8A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6D7BA5"/>
    <w:multiLevelType w:val="hybridMultilevel"/>
    <w:tmpl w:val="96ACB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380C44"/>
    <w:multiLevelType w:val="hybridMultilevel"/>
    <w:tmpl w:val="5FC0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BE1796"/>
    <w:multiLevelType w:val="multilevel"/>
    <w:tmpl w:val="8266E30E"/>
    <w:lvl w:ilvl="0">
      <w:start w:val="1"/>
      <w:numFmt w:val="lowerLetter"/>
      <w:lvlText w:val="%1)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5B2756"/>
    <w:multiLevelType w:val="hybridMultilevel"/>
    <w:tmpl w:val="89BE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607AA"/>
    <w:multiLevelType w:val="hybridMultilevel"/>
    <w:tmpl w:val="6AC8EAD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614DA8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9E96A94"/>
    <w:multiLevelType w:val="hybridMultilevel"/>
    <w:tmpl w:val="170A38F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7" w15:restartNumberingAfterBreak="0">
    <w:nsid w:val="6AF45176"/>
    <w:multiLevelType w:val="hybridMultilevel"/>
    <w:tmpl w:val="CDBAD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BA62056"/>
    <w:multiLevelType w:val="hybridMultilevel"/>
    <w:tmpl w:val="5B843070"/>
    <w:lvl w:ilvl="0" w:tplc="B01A5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667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CA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26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EB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180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E5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42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E5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E07C3"/>
    <w:multiLevelType w:val="hybridMultilevel"/>
    <w:tmpl w:val="B6E066B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E7C5709"/>
    <w:multiLevelType w:val="hybridMultilevel"/>
    <w:tmpl w:val="64045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E0281"/>
    <w:multiLevelType w:val="hybridMultilevel"/>
    <w:tmpl w:val="04569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7E6837"/>
    <w:multiLevelType w:val="hybridMultilevel"/>
    <w:tmpl w:val="87762D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91A2B66"/>
    <w:multiLevelType w:val="hybridMultilevel"/>
    <w:tmpl w:val="9FCE317E"/>
    <w:lvl w:ilvl="0" w:tplc="106EC6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8"/>
  </w:num>
  <w:num w:numId="3">
    <w:abstractNumId w:val="32"/>
  </w:num>
  <w:num w:numId="4">
    <w:abstractNumId w:val="13"/>
  </w:num>
  <w:num w:numId="5">
    <w:abstractNumId w:val="4"/>
  </w:num>
  <w:num w:numId="6">
    <w:abstractNumId w:val="16"/>
  </w:num>
  <w:num w:numId="7">
    <w:abstractNumId w:val="29"/>
  </w:num>
  <w:num w:numId="8">
    <w:abstractNumId w:val="30"/>
  </w:num>
  <w:num w:numId="9">
    <w:abstractNumId w:val="36"/>
  </w:num>
  <w:num w:numId="10">
    <w:abstractNumId w:val="41"/>
  </w:num>
  <w:num w:numId="11">
    <w:abstractNumId w:val="28"/>
  </w:num>
  <w:num w:numId="12">
    <w:abstractNumId w:val="24"/>
  </w:num>
  <w:num w:numId="13">
    <w:abstractNumId w:val="20"/>
  </w:num>
  <w:num w:numId="14">
    <w:abstractNumId w:val="22"/>
  </w:num>
  <w:num w:numId="15">
    <w:abstractNumId w:val="9"/>
  </w:num>
  <w:num w:numId="16">
    <w:abstractNumId w:val="35"/>
  </w:num>
  <w:num w:numId="17">
    <w:abstractNumId w:val="40"/>
  </w:num>
  <w:num w:numId="18">
    <w:abstractNumId w:val="18"/>
  </w:num>
  <w:num w:numId="19">
    <w:abstractNumId w:val="11"/>
  </w:num>
  <w:num w:numId="20">
    <w:abstractNumId w:val="1"/>
  </w:num>
  <w:num w:numId="21">
    <w:abstractNumId w:val="41"/>
  </w:num>
  <w:num w:numId="22">
    <w:abstractNumId w:val="10"/>
  </w:num>
  <w:num w:numId="23">
    <w:abstractNumId w:val="15"/>
  </w:num>
  <w:num w:numId="24">
    <w:abstractNumId w:val="12"/>
  </w:num>
  <w:num w:numId="25">
    <w:abstractNumId w:val="34"/>
  </w:num>
  <w:num w:numId="26">
    <w:abstractNumId w:val="31"/>
  </w:num>
  <w:num w:numId="27">
    <w:abstractNumId w:val="26"/>
  </w:num>
  <w:num w:numId="28">
    <w:abstractNumId w:val="3"/>
  </w:num>
  <w:num w:numId="29">
    <w:abstractNumId w:val="0"/>
  </w:num>
  <w:num w:numId="30">
    <w:abstractNumId w:val="26"/>
  </w:num>
  <w:num w:numId="31">
    <w:abstractNumId w:val="39"/>
  </w:num>
  <w:num w:numId="32">
    <w:abstractNumId w:val="7"/>
  </w:num>
  <w:num w:numId="33">
    <w:abstractNumId w:val="21"/>
  </w:num>
  <w:num w:numId="34">
    <w:abstractNumId w:val="6"/>
  </w:num>
  <w:num w:numId="35">
    <w:abstractNumId w:val="25"/>
  </w:num>
  <w:num w:numId="36">
    <w:abstractNumId w:val="2"/>
  </w:num>
  <w:num w:numId="37">
    <w:abstractNumId w:val="5"/>
  </w:num>
  <w:num w:numId="38">
    <w:abstractNumId w:val="37"/>
  </w:num>
  <w:num w:numId="39">
    <w:abstractNumId w:val="23"/>
  </w:num>
  <w:num w:numId="40">
    <w:abstractNumId w:val="14"/>
  </w:num>
  <w:num w:numId="41">
    <w:abstractNumId w:val="33"/>
  </w:num>
  <w:num w:numId="42">
    <w:abstractNumId w:val="42"/>
  </w:num>
  <w:num w:numId="43">
    <w:abstractNumId w:val="17"/>
  </w:num>
  <w:num w:numId="44">
    <w:abstractNumId w:val="19"/>
  </w:num>
  <w:num w:numId="45">
    <w:abstractNumId w:val="27"/>
  </w:num>
  <w:num w:numId="46">
    <w:abstractNumId w:val="4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6F9"/>
    <w:rsid w:val="00011FFF"/>
    <w:rsid w:val="00016F04"/>
    <w:rsid w:val="00016FFB"/>
    <w:rsid w:val="000214FD"/>
    <w:rsid w:val="00033415"/>
    <w:rsid w:val="000448A5"/>
    <w:rsid w:val="0005075B"/>
    <w:rsid w:val="00054BBF"/>
    <w:rsid w:val="000557CA"/>
    <w:rsid w:val="00055BE7"/>
    <w:rsid w:val="0005672B"/>
    <w:rsid w:val="000615F2"/>
    <w:rsid w:val="00063B64"/>
    <w:rsid w:val="0006409D"/>
    <w:rsid w:val="00070726"/>
    <w:rsid w:val="00071320"/>
    <w:rsid w:val="0007143E"/>
    <w:rsid w:val="000769A3"/>
    <w:rsid w:val="000865C2"/>
    <w:rsid w:val="0009162D"/>
    <w:rsid w:val="000A23C1"/>
    <w:rsid w:val="000A3D67"/>
    <w:rsid w:val="000B0789"/>
    <w:rsid w:val="000B2993"/>
    <w:rsid w:val="000B76F9"/>
    <w:rsid w:val="000C1BAF"/>
    <w:rsid w:val="000D30C2"/>
    <w:rsid w:val="000D40B5"/>
    <w:rsid w:val="000D62EF"/>
    <w:rsid w:val="000E3F48"/>
    <w:rsid w:val="000E5CCE"/>
    <w:rsid w:val="000F13F5"/>
    <w:rsid w:val="000F1DE6"/>
    <w:rsid w:val="000F2858"/>
    <w:rsid w:val="000F2B45"/>
    <w:rsid w:val="000F38B1"/>
    <w:rsid w:val="000F5343"/>
    <w:rsid w:val="000F6CF0"/>
    <w:rsid w:val="001018DB"/>
    <w:rsid w:val="00103ECF"/>
    <w:rsid w:val="0010788A"/>
    <w:rsid w:val="00111DC5"/>
    <w:rsid w:val="00112CEB"/>
    <w:rsid w:val="001262B9"/>
    <w:rsid w:val="00126FE9"/>
    <w:rsid w:val="00130F90"/>
    <w:rsid w:val="00131769"/>
    <w:rsid w:val="00131B46"/>
    <w:rsid w:val="001372D0"/>
    <w:rsid w:val="00137A45"/>
    <w:rsid w:val="0014029A"/>
    <w:rsid w:val="001404A1"/>
    <w:rsid w:val="0015009B"/>
    <w:rsid w:val="00154195"/>
    <w:rsid w:val="00156BBF"/>
    <w:rsid w:val="00161517"/>
    <w:rsid w:val="00166DE9"/>
    <w:rsid w:val="00173267"/>
    <w:rsid w:val="00176CEF"/>
    <w:rsid w:val="00181505"/>
    <w:rsid w:val="00181CBE"/>
    <w:rsid w:val="00183618"/>
    <w:rsid w:val="00183A43"/>
    <w:rsid w:val="00195891"/>
    <w:rsid w:val="001A02F9"/>
    <w:rsid w:val="001A1BEF"/>
    <w:rsid w:val="001C102D"/>
    <w:rsid w:val="001C4AAF"/>
    <w:rsid w:val="001D608F"/>
    <w:rsid w:val="001E02C5"/>
    <w:rsid w:val="001E3A04"/>
    <w:rsid w:val="001E451F"/>
    <w:rsid w:val="001E46B5"/>
    <w:rsid w:val="001E4A3A"/>
    <w:rsid w:val="001E66D3"/>
    <w:rsid w:val="001F0C1E"/>
    <w:rsid w:val="001F3127"/>
    <w:rsid w:val="001F32A0"/>
    <w:rsid w:val="001F642F"/>
    <w:rsid w:val="00205FB4"/>
    <w:rsid w:val="00207054"/>
    <w:rsid w:val="002072D1"/>
    <w:rsid w:val="00222A27"/>
    <w:rsid w:val="00222E96"/>
    <w:rsid w:val="00231868"/>
    <w:rsid w:val="002321F9"/>
    <w:rsid w:val="00253967"/>
    <w:rsid w:val="002555E5"/>
    <w:rsid w:val="002630F4"/>
    <w:rsid w:val="00271942"/>
    <w:rsid w:val="002743F3"/>
    <w:rsid w:val="00275269"/>
    <w:rsid w:val="0028006C"/>
    <w:rsid w:val="002823BC"/>
    <w:rsid w:val="0028419C"/>
    <w:rsid w:val="0028638C"/>
    <w:rsid w:val="0029061C"/>
    <w:rsid w:val="00291F1C"/>
    <w:rsid w:val="00292FAC"/>
    <w:rsid w:val="00296110"/>
    <w:rsid w:val="002A1921"/>
    <w:rsid w:val="002A5F52"/>
    <w:rsid w:val="002A61C9"/>
    <w:rsid w:val="002A7428"/>
    <w:rsid w:val="002A7C1B"/>
    <w:rsid w:val="002B411A"/>
    <w:rsid w:val="002B5B44"/>
    <w:rsid w:val="002C20B2"/>
    <w:rsid w:val="002C61CF"/>
    <w:rsid w:val="002D16FA"/>
    <w:rsid w:val="002E66F9"/>
    <w:rsid w:val="002F4A8B"/>
    <w:rsid w:val="00304752"/>
    <w:rsid w:val="00306A5C"/>
    <w:rsid w:val="00316875"/>
    <w:rsid w:val="00325AC2"/>
    <w:rsid w:val="00325B8D"/>
    <w:rsid w:val="00326341"/>
    <w:rsid w:val="00327370"/>
    <w:rsid w:val="00334EA3"/>
    <w:rsid w:val="00341B18"/>
    <w:rsid w:val="00363AC2"/>
    <w:rsid w:val="0036432C"/>
    <w:rsid w:val="00365F5F"/>
    <w:rsid w:val="00374D49"/>
    <w:rsid w:val="00382D77"/>
    <w:rsid w:val="00383E2D"/>
    <w:rsid w:val="00384430"/>
    <w:rsid w:val="003867E2"/>
    <w:rsid w:val="00393BD3"/>
    <w:rsid w:val="0039411F"/>
    <w:rsid w:val="003941A1"/>
    <w:rsid w:val="0039442F"/>
    <w:rsid w:val="00395954"/>
    <w:rsid w:val="00397948"/>
    <w:rsid w:val="00397D4B"/>
    <w:rsid w:val="003A05DE"/>
    <w:rsid w:val="003A57EB"/>
    <w:rsid w:val="003B12E3"/>
    <w:rsid w:val="003C70AF"/>
    <w:rsid w:val="003C7EBC"/>
    <w:rsid w:val="003D4EDA"/>
    <w:rsid w:val="003D5D04"/>
    <w:rsid w:val="003F57CF"/>
    <w:rsid w:val="003F7672"/>
    <w:rsid w:val="003F7D8A"/>
    <w:rsid w:val="004064C7"/>
    <w:rsid w:val="00406786"/>
    <w:rsid w:val="0040765E"/>
    <w:rsid w:val="00411B66"/>
    <w:rsid w:val="00412044"/>
    <w:rsid w:val="0042447D"/>
    <w:rsid w:val="00426103"/>
    <w:rsid w:val="00440CD5"/>
    <w:rsid w:val="00441D8C"/>
    <w:rsid w:val="0044482C"/>
    <w:rsid w:val="004811AB"/>
    <w:rsid w:val="00482BC2"/>
    <w:rsid w:val="00485C0F"/>
    <w:rsid w:val="0048699C"/>
    <w:rsid w:val="004B3DF1"/>
    <w:rsid w:val="004B4250"/>
    <w:rsid w:val="004B4498"/>
    <w:rsid w:val="004B5CBA"/>
    <w:rsid w:val="004D5CB1"/>
    <w:rsid w:val="004D6F02"/>
    <w:rsid w:val="004E47A6"/>
    <w:rsid w:val="004F17FF"/>
    <w:rsid w:val="004F2D74"/>
    <w:rsid w:val="004F3BB9"/>
    <w:rsid w:val="004F5410"/>
    <w:rsid w:val="004F6154"/>
    <w:rsid w:val="004F6491"/>
    <w:rsid w:val="004F696D"/>
    <w:rsid w:val="004F796A"/>
    <w:rsid w:val="00505C6A"/>
    <w:rsid w:val="00515FB7"/>
    <w:rsid w:val="005170B0"/>
    <w:rsid w:val="00523DA5"/>
    <w:rsid w:val="0052437F"/>
    <w:rsid w:val="0052658D"/>
    <w:rsid w:val="00532125"/>
    <w:rsid w:val="00532A07"/>
    <w:rsid w:val="005333F3"/>
    <w:rsid w:val="00534034"/>
    <w:rsid w:val="00541BD0"/>
    <w:rsid w:val="00543600"/>
    <w:rsid w:val="00547321"/>
    <w:rsid w:val="00557BF2"/>
    <w:rsid w:val="0056028A"/>
    <w:rsid w:val="00560D76"/>
    <w:rsid w:val="00561F2F"/>
    <w:rsid w:val="00577883"/>
    <w:rsid w:val="00577FE3"/>
    <w:rsid w:val="00585C50"/>
    <w:rsid w:val="00587FB3"/>
    <w:rsid w:val="005913E6"/>
    <w:rsid w:val="0059583F"/>
    <w:rsid w:val="005A073C"/>
    <w:rsid w:val="005A17BC"/>
    <w:rsid w:val="005A65F7"/>
    <w:rsid w:val="005B00BA"/>
    <w:rsid w:val="005B0A20"/>
    <w:rsid w:val="005B2881"/>
    <w:rsid w:val="005C074A"/>
    <w:rsid w:val="005C1832"/>
    <w:rsid w:val="005C3CCA"/>
    <w:rsid w:val="005C485D"/>
    <w:rsid w:val="005C5B91"/>
    <w:rsid w:val="005D0324"/>
    <w:rsid w:val="005D0694"/>
    <w:rsid w:val="005D0FB6"/>
    <w:rsid w:val="005E24B4"/>
    <w:rsid w:val="005E3E72"/>
    <w:rsid w:val="005E6717"/>
    <w:rsid w:val="00602CC9"/>
    <w:rsid w:val="00602FBD"/>
    <w:rsid w:val="00603A98"/>
    <w:rsid w:val="00604074"/>
    <w:rsid w:val="00606853"/>
    <w:rsid w:val="00622721"/>
    <w:rsid w:val="006275E3"/>
    <w:rsid w:val="0064234D"/>
    <w:rsid w:val="00644734"/>
    <w:rsid w:val="00644A19"/>
    <w:rsid w:val="00647169"/>
    <w:rsid w:val="0065201B"/>
    <w:rsid w:val="00654067"/>
    <w:rsid w:val="00666578"/>
    <w:rsid w:val="00667D2E"/>
    <w:rsid w:val="0067043B"/>
    <w:rsid w:val="0067195B"/>
    <w:rsid w:val="00673564"/>
    <w:rsid w:val="00677CCB"/>
    <w:rsid w:val="00680142"/>
    <w:rsid w:val="00687AA6"/>
    <w:rsid w:val="006A26FF"/>
    <w:rsid w:val="006A2E28"/>
    <w:rsid w:val="006B0277"/>
    <w:rsid w:val="006B0AA6"/>
    <w:rsid w:val="006B354A"/>
    <w:rsid w:val="006C3E8B"/>
    <w:rsid w:val="006C598D"/>
    <w:rsid w:val="006C6CA1"/>
    <w:rsid w:val="006D1ADB"/>
    <w:rsid w:val="006E516E"/>
    <w:rsid w:val="006E5261"/>
    <w:rsid w:val="006E54FC"/>
    <w:rsid w:val="006F32A9"/>
    <w:rsid w:val="006F7DB4"/>
    <w:rsid w:val="00700F95"/>
    <w:rsid w:val="007020DD"/>
    <w:rsid w:val="00706721"/>
    <w:rsid w:val="00706BEA"/>
    <w:rsid w:val="007075DA"/>
    <w:rsid w:val="00707E51"/>
    <w:rsid w:val="00711219"/>
    <w:rsid w:val="00722833"/>
    <w:rsid w:val="00724DFB"/>
    <w:rsid w:val="00725C27"/>
    <w:rsid w:val="00726647"/>
    <w:rsid w:val="00730405"/>
    <w:rsid w:val="00733245"/>
    <w:rsid w:val="00734A00"/>
    <w:rsid w:val="00744290"/>
    <w:rsid w:val="00744372"/>
    <w:rsid w:val="00747D2A"/>
    <w:rsid w:val="00750A8D"/>
    <w:rsid w:val="00750ABB"/>
    <w:rsid w:val="00751F79"/>
    <w:rsid w:val="0076140E"/>
    <w:rsid w:val="00761CB4"/>
    <w:rsid w:val="00764270"/>
    <w:rsid w:val="007671B1"/>
    <w:rsid w:val="0077557D"/>
    <w:rsid w:val="00781F6C"/>
    <w:rsid w:val="00785A30"/>
    <w:rsid w:val="007868B0"/>
    <w:rsid w:val="00791369"/>
    <w:rsid w:val="007919F6"/>
    <w:rsid w:val="007A0C4C"/>
    <w:rsid w:val="007A11D5"/>
    <w:rsid w:val="007A574F"/>
    <w:rsid w:val="007B02D8"/>
    <w:rsid w:val="007B1BEC"/>
    <w:rsid w:val="007B6E53"/>
    <w:rsid w:val="007B76CD"/>
    <w:rsid w:val="007C0AF3"/>
    <w:rsid w:val="007D446E"/>
    <w:rsid w:val="007D595C"/>
    <w:rsid w:val="007E0AB6"/>
    <w:rsid w:val="007F23F1"/>
    <w:rsid w:val="007F6619"/>
    <w:rsid w:val="008017A3"/>
    <w:rsid w:val="0081126E"/>
    <w:rsid w:val="008119FC"/>
    <w:rsid w:val="00815ADF"/>
    <w:rsid w:val="0081606F"/>
    <w:rsid w:val="00821BE3"/>
    <w:rsid w:val="00822096"/>
    <w:rsid w:val="00823D86"/>
    <w:rsid w:val="00837183"/>
    <w:rsid w:val="00842307"/>
    <w:rsid w:val="00847237"/>
    <w:rsid w:val="00851029"/>
    <w:rsid w:val="00851ED8"/>
    <w:rsid w:val="00853AFF"/>
    <w:rsid w:val="00855C96"/>
    <w:rsid w:val="00861684"/>
    <w:rsid w:val="00864E71"/>
    <w:rsid w:val="00865961"/>
    <w:rsid w:val="00872E9D"/>
    <w:rsid w:val="00877F49"/>
    <w:rsid w:val="008839AD"/>
    <w:rsid w:val="008846E0"/>
    <w:rsid w:val="00887809"/>
    <w:rsid w:val="008923E7"/>
    <w:rsid w:val="00892E34"/>
    <w:rsid w:val="0089549C"/>
    <w:rsid w:val="008A14E3"/>
    <w:rsid w:val="008A2F4A"/>
    <w:rsid w:val="008A372F"/>
    <w:rsid w:val="008A6E55"/>
    <w:rsid w:val="008B22C4"/>
    <w:rsid w:val="008C00BE"/>
    <w:rsid w:val="008C3707"/>
    <w:rsid w:val="008C4970"/>
    <w:rsid w:val="008C4C75"/>
    <w:rsid w:val="008C69DE"/>
    <w:rsid w:val="008D036E"/>
    <w:rsid w:val="008E5118"/>
    <w:rsid w:val="008E68F1"/>
    <w:rsid w:val="008F05B0"/>
    <w:rsid w:val="008F42E6"/>
    <w:rsid w:val="009003DA"/>
    <w:rsid w:val="009014D7"/>
    <w:rsid w:val="00904E1E"/>
    <w:rsid w:val="00916E68"/>
    <w:rsid w:val="009171DF"/>
    <w:rsid w:val="00921E3C"/>
    <w:rsid w:val="00922439"/>
    <w:rsid w:val="0094380A"/>
    <w:rsid w:val="009457C9"/>
    <w:rsid w:val="0095067C"/>
    <w:rsid w:val="00954CAE"/>
    <w:rsid w:val="009551E4"/>
    <w:rsid w:val="009554C9"/>
    <w:rsid w:val="00960149"/>
    <w:rsid w:val="00961032"/>
    <w:rsid w:val="0096439E"/>
    <w:rsid w:val="00964A67"/>
    <w:rsid w:val="00971361"/>
    <w:rsid w:val="00972C70"/>
    <w:rsid w:val="00973715"/>
    <w:rsid w:val="00973CE5"/>
    <w:rsid w:val="00974CF7"/>
    <w:rsid w:val="00975757"/>
    <w:rsid w:val="009758A1"/>
    <w:rsid w:val="00987DAE"/>
    <w:rsid w:val="009A0042"/>
    <w:rsid w:val="009A5D29"/>
    <w:rsid w:val="009A74AA"/>
    <w:rsid w:val="009B2E24"/>
    <w:rsid w:val="009B68D8"/>
    <w:rsid w:val="009C2D58"/>
    <w:rsid w:val="009C3394"/>
    <w:rsid w:val="009C6CAC"/>
    <w:rsid w:val="009D3DA7"/>
    <w:rsid w:val="009D479B"/>
    <w:rsid w:val="009D65BC"/>
    <w:rsid w:val="009E36FA"/>
    <w:rsid w:val="00A027BD"/>
    <w:rsid w:val="00A0648A"/>
    <w:rsid w:val="00A14769"/>
    <w:rsid w:val="00A23019"/>
    <w:rsid w:val="00A31936"/>
    <w:rsid w:val="00A36322"/>
    <w:rsid w:val="00A371B8"/>
    <w:rsid w:val="00A371CC"/>
    <w:rsid w:val="00A5425D"/>
    <w:rsid w:val="00A709B7"/>
    <w:rsid w:val="00A821ED"/>
    <w:rsid w:val="00A829AF"/>
    <w:rsid w:val="00A913E9"/>
    <w:rsid w:val="00A9206A"/>
    <w:rsid w:val="00A926CF"/>
    <w:rsid w:val="00A97A60"/>
    <w:rsid w:val="00AA0B4B"/>
    <w:rsid w:val="00AA283A"/>
    <w:rsid w:val="00AA4F7F"/>
    <w:rsid w:val="00AA581B"/>
    <w:rsid w:val="00AA6AE8"/>
    <w:rsid w:val="00AC529C"/>
    <w:rsid w:val="00AD0EE9"/>
    <w:rsid w:val="00AD6DBC"/>
    <w:rsid w:val="00AE05D3"/>
    <w:rsid w:val="00AF2CF3"/>
    <w:rsid w:val="00B046BC"/>
    <w:rsid w:val="00B0514E"/>
    <w:rsid w:val="00B05A1E"/>
    <w:rsid w:val="00B11112"/>
    <w:rsid w:val="00B20163"/>
    <w:rsid w:val="00B340D4"/>
    <w:rsid w:val="00B34323"/>
    <w:rsid w:val="00B36AAB"/>
    <w:rsid w:val="00B61066"/>
    <w:rsid w:val="00B62FBA"/>
    <w:rsid w:val="00B72597"/>
    <w:rsid w:val="00B72A63"/>
    <w:rsid w:val="00B72D9D"/>
    <w:rsid w:val="00B736AE"/>
    <w:rsid w:val="00B73954"/>
    <w:rsid w:val="00B748F5"/>
    <w:rsid w:val="00B74BEA"/>
    <w:rsid w:val="00B74F4B"/>
    <w:rsid w:val="00B756C6"/>
    <w:rsid w:val="00B912D8"/>
    <w:rsid w:val="00B9187F"/>
    <w:rsid w:val="00BA1F3F"/>
    <w:rsid w:val="00BA35F8"/>
    <w:rsid w:val="00BA3E78"/>
    <w:rsid w:val="00BA48C8"/>
    <w:rsid w:val="00BA6412"/>
    <w:rsid w:val="00BB1E83"/>
    <w:rsid w:val="00BC17B1"/>
    <w:rsid w:val="00BD5FFC"/>
    <w:rsid w:val="00BD604B"/>
    <w:rsid w:val="00BE0CD1"/>
    <w:rsid w:val="00BE2A1F"/>
    <w:rsid w:val="00BE2B1A"/>
    <w:rsid w:val="00BE6F8C"/>
    <w:rsid w:val="00BE6FBF"/>
    <w:rsid w:val="00BF3189"/>
    <w:rsid w:val="00BF336B"/>
    <w:rsid w:val="00BF59C9"/>
    <w:rsid w:val="00BF5DF1"/>
    <w:rsid w:val="00BF65AB"/>
    <w:rsid w:val="00BF75CF"/>
    <w:rsid w:val="00C04DB8"/>
    <w:rsid w:val="00C11B84"/>
    <w:rsid w:val="00C12BC3"/>
    <w:rsid w:val="00C135E5"/>
    <w:rsid w:val="00C234E9"/>
    <w:rsid w:val="00C3637E"/>
    <w:rsid w:val="00C365C1"/>
    <w:rsid w:val="00C44C99"/>
    <w:rsid w:val="00C4722F"/>
    <w:rsid w:val="00C50F10"/>
    <w:rsid w:val="00C565A1"/>
    <w:rsid w:val="00C567E1"/>
    <w:rsid w:val="00C57F37"/>
    <w:rsid w:val="00C607AF"/>
    <w:rsid w:val="00C612D6"/>
    <w:rsid w:val="00C6677C"/>
    <w:rsid w:val="00C70B13"/>
    <w:rsid w:val="00C711F6"/>
    <w:rsid w:val="00C755CD"/>
    <w:rsid w:val="00C762D0"/>
    <w:rsid w:val="00C76509"/>
    <w:rsid w:val="00C813A2"/>
    <w:rsid w:val="00C83950"/>
    <w:rsid w:val="00C8536A"/>
    <w:rsid w:val="00CC30AE"/>
    <w:rsid w:val="00CC6D6B"/>
    <w:rsid w:val="00CD17E7"/>
    <w:rsid w:val="00CD3DDF"/>
    <w:rsid w:val="00CF03C1"/>
    <w:rsid w:val="00CF4DF0"/>
    <w:rsid w:val="00CF6322"/>
    <w:rsid w:val="00D063C0"/>
    <w:rsid w:val="00D1055E"/>
    <w:rsid w:val="00D151B5"/>
    <w:rsid w:val="00D24196"/>
    <w:rsid w:val="00D26C66"/>
    <w:rsid w:val="00D319D0"/>
    <w:rsid w:val="00D34BB3"/>
    <w:rsid w:val="00D36725"/>
    <w:rsid w:val="00D46DF5"/>
    <w:rsid w:val="00D53948"/>
    <w:rsid w:val="00D55B7B"/>
    <w:rsid w:val="00D60AC0"/>
    <w:rsid w:val="00D7059C"/>
    <w:rsid w:val="00D74F9B"/>
    <w:rsid w:val="00D77FDC"/>
    <w:rsid w:val="00D86AB7"/>
    <w:rsid w:val="00D909C8"/>
    <w:rsid w:val="00D9593B"/>
    <w:rsid w:val="00D96239"/>
    <w:rsid w:val="00DA3E6F"/>
    <w:rsid w:val="00DA470C"/>
    <w:rsid w:val="00DA70BF"/>
    <w:rsid w:val="00DB4686"/>
    <w:rsid w:val="00DC446E"/>
    <w:rsid w:val="00DD12ED"/>
    <w:rsid w:val="00DD7135"/>
    <w:rsid w:val="00DE099F"/>
    <w:rsid w:val="00DE1A7C"/>
    <w:rsid w:val="00DE3652"/>
    <w:rsid w:val="00DE4C0C"/>
    <w:rsid w:val="00DF1199"/>
    <w:rsid w:val="00DF71FA"/>
    <w:rsid w:val="00DF7425"/>
    <w:rsid w:val="00E0344D"/>
    <w:rsid w:val="00E052EB"/>
    <w:rsid w:val="00E05AF9"/>
    <w:rsid w:val="00E3445D"/>
    <w:rsid w:val="00E36D1E"/>
    <w:rsid w:val="00E45978"/>
    <w:rsid w:val="00E56BCC"/>
    <w:rsid w:val="00E573AD"/>
    <w:rsid w:val="00E62688"/>
    <w:rsid w:val="00E6545D"/>
    <w:rsid w:val="00E7046E"/>
    <w:rsid w:val="00E7089C"/>
    <w:rsid w:val="00E7168A"/>
    <w:rsid w:val="00E73930"/>
    <w:rsid w:val="00E73BA8"/>
    <w:rsid w:val="00E77758"/>
    <w:rsid w:val="00E77DED"/>
    <w:rsid w:val="00E81419"/>
    <w:rsid w:val="00E8501D"/>
    <w:rsid w:val="00E86F51"/>
    <w:rsid w:val="00E921ED"/>
    <w:rsid w:val="00E92AC7"/>
    <w:rsid w:val="00E96CA8"/>
    <w:rsid w:val="00EA012D"/>
    <w:rsid w:val="00EA1E04"/>
    <w:rsid w:val="00EA23EA"/>
    <w:rsid w:val="00EB0DF5"/>
    <w:rsid w:val="00EB1056"/>
    <w:rsid w:val="00EB6BCD"/>
    <w:rsid w:val="00EB75E0"/>
    <w:rsid w:val="00EE0CFD"/>
    <w:rsid w:val="00EE2CB4"/>
    <w:rsid w:val="00EF4A20"/>
    <w:rsid w:val="00EF5B30"/>
    <w:rsid w:val="00EF6F90"/>
    <w:rsid w:val="00F03B52"/>
    <w:rsid w:val="00F04F1C"/>
    <w:rsid w:val="00F11DB5"/>
    <w:rsid w:val="00F12AF8"/>
    <w:rsid w:val="00F139EC"/>
    <w:rsid w:val="00F20AC1"/>
    <w:rsid w:val="00F2243B"/>
    <w:rsid w:val="00F225BF"/>
    <w:rsid w:val="00F26C90"/>
    <w:rsid w:val="00F300A2"/>
    <w:rsid w:val="00F51528"/>
    <w:rsid w:val="00F51DC3"/>
    <w:rsid w:val="00F52ECA"/>
    <w:rsid w:val="00F67702"/>
    <w:rsid w:val="00F9559E"/>
    <w:rsid w:val="00FA6779"/>
    <w:rsid w:val="00FB554B"/>
    <w:rsid w:val="00FB7211"/>
    <w:rsid w:val="00FB7D71"/>
    <w:rsid w:val="00FC04C0"/>
    <w:rsid w:val="00FC0B46"/>
    <w:rsid w:val="00FD006B"/>
    <w:rsid w:val="00FE344A"/>
    <w:rsid w:val="00FE3B83"/>
    <w:rsid w:val="00FE50D5"/>
    <w:rsid w:val="00FF5D38"/>
    <w:rsid w:val="04669F6D"/>
    <w:rsid w:val="0562E22D"/>
    <w:rsid w:val="07449E9B"/>
    <w:rsid w:val="0847EDD3"/>
    <w:rsid w:val="09E093D4"/>
    <w:rsid w:val="0CBB4574"/>
    <w:rsid w:val="0E68681F"/>
    <w:rsid w:val="0E76F001"/>
    <w:rsid w:val="11E6BE66"/>
    <w:rsid w:val="12472BCC"/>
    <w:rsid w:val="131405C4"/>
    <w:rsid w:val="14545926"/>
    <w:rsid w:val="17979353"/>
    <w:rsid w:val="19E98161"/>
    <w:rsid w:val="1BC7EF60"/>
    <w:rsid w:val="1C62CD9D"/>
    <w:rsid w:val="1CBC578D"/>
    <w:rsid w:val="21A28285"/>
    <w:rsid w:val="247C71EC"/>
    <w:rsid w:val="28BEC9A5"/>
    <w:rsid w:val="29F2CE9E"/>
    <w:rsid w:val="33A07E2F"/>
    <w:rsid w:val="340C6650"/>
    <w:rsid w:val="36776939"/>
    <w:rsid w:val="3D4949FE"/>
    <w:rsid w:val="3E2DE353"/>
    <w:rsid w:val="3FDB8DCB"/>
    <w:rsid w:val="4100AAD9"/>
    <w:rsid w:val="45721E42"/>
    <w:rsid w:val="4CB28C59"/>
    <w:rsid w:val="4E9FC32E"/>
    <w:rsid w:val="51B552BA"/>
    <w:rsid w:val="525B6903"/>
    <w:rsid w:val="55D982A6"/>
    <w:rsid w:val="57A350A2"/>
    <w:rsid w:val="58F31248"/>
    <w:rsid w:val="6042F01B"/>
    <w:rsid w:val="69A9C3D1"/>
    <w:rsid w:val="6AF01C1E"/>
    <w:rsid w:val="6BC27A07"/>
    <w:rsid w:val="6CA97503"/>
    <w:rsid w:val="6CE7A0CA"/>
    <w:rsid w:val="6E4D08D9"/>
    <w:rsid w:val="6EBB4CEC"/>
    <w:rsid w:val="711AF682"/>
    <w:rsid w:val="73AC17FE"/>
    <w:rsid w:val="7B33A897"/>
    <w:rsid w:val="7DB6D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3DC0"/>
  <w15:docId w15:val="{D457D1AA-61E9-4349-8459-D7BD3C7D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C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244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4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9A74A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F696D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14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D1F2037676A4C89BCF5633356716A" ma:contentTypeVersion="0" ma:contentTypeDescription="Create a new document." ma:contentTypeScope="" ma:versionID="4b25b52ff071606d3d857805ab5688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228CA-A73D-4664-AC98-CFED7F720E98}"/>
</file>

<file path=customXml/itemProps2.xml><?xml version="1.0" encoding="utf-8"?>
<ds:datastoreItem xmlns:ds="http://schemas.openxmlformats.org/officeDocument/2006/customXml" ds:itemID="{537C73B6-734A-4FA8-9C27-C9845F24E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A0A17C-2A8C-496D-9B45-1A38C57694BC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744b113e-8fef-4fd1-97c1-805145fed393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0ff6864-8f73-4f8f-96c8-9709fbe298b5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CA03BF9-C61E-48C5-887C-803FA89A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 Joseph K. Wetherell USA, Ret.</dc:creator>
  <cp:keywords/>
  <cp:lastModifiedBy>Rose Ann Jubinski</cp:lastModifiedBy>
  <cp:revision>2</cp:revision>
  <cp:lastPrinted>2022-06-07T13:58:00Z</cp:lastPrinted>
  <dcterms:created xsi:type="dcterms:W3CDTF">2022-06-07T20:10:00Z</dcterms:created>
  <dcterms:modified xsi:type="dcterms:W3CDTF">2022-06-07T20:10:00Z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0x010100D80D1F2037676A4C89BCF5633356716A</vt:lpwstr>
  </property>
</Properties>
</file>