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77777777"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70965B11"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A86086">
        <w:rPr>
          <w:rFonts w:asciiTheme="minorHAnsi" w:eastAsia="Calibri" w:hAnsiTheme="minorHAnsi" w:cstheme="minorHAnsi"/>
          <w:color w:val="auto"/>
          <w:sz w:val="22"/>
          <w:szCs w:val="22"/>
        </w:rPr>
        <w:t>July 6</w:t>
      </w:r>
      <w:r w:rsidR="00E45757" w:rsidRPr="00843EB2">
        <w:rPr>
          <w:rFonts w:asciiTheme="minorHAnsi" w:eastAsia="Calibri" w:hAnsiTheme="minorHAnsi" w:cstheme="minorHAnsi"/>
          <w:color w:val="auto"/>
          <w:sz w:val="22"/>
          <w:szCs w:val="22"/>
        </w:rPr>
        <w:t>, 2021</w:t>
      </w:r>
    </w:p>
    <w:p w14:paraId="68A56EE4" w14:textId="4EFE27B8"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4727AF">
        <w:rPr>
          <w:rFonts w:asciiTheme="minorHAnsi" w:eastAsia="Calibri" w:hAnsiTheme="minorHAnsi" w:cstheme="minorHAnsi"/>
          <w:color w:val="auto"/>
          <w:sz w:val="22"/>
          <w:szCs w:val="22"/>
        </w:rPr>
        <w:t>June 23</w:t>
      </w:r>
      <w:r w:rsidR="00DC4D20" w:rsidRPr="00843EB2">
        <w:rPr>
          <w:rFonts w:asciiTheme="minorHAnsi" w:eastAsia="Calibri" w:hAnsiTheme="minorHAnsi" w:cstheme="minorHAnsi"/>
          <w:color w:val="auto"/>
          <w:sz w:val="22"/>
          <w:szCs w:val="22"/>
        </w:rPr>
        <w:t>, 2021</w:t>
      </w:r>
      <w:r w:rsidRPr="00843EB2">
        <w:rPr>
          <w:rFonts w:asciiTheme="minorHAnsi" w:eastAsia="Calibri" w:hAnsiTheme="minorHAnsi" w:cstheme="minorHAnsi"/>
          <w:color w:val="auto"/>
          <w:sz w:val="22"/>
          <w:szCs w:val="22"/>
        </w:rPr>
        <w:t xml:space="preserve"> Staff Senate Meeting Minutes </w:t>
      </w:r>
    </w:p>
    <w:p w14:paraId="2D9C0A54" w14:textId="77777777" w:rsidR="007F3358" w:rsidRPr="00843EB2" w:rsidRDefault="007F3358" w:rsidP="007F3358">
      <w:pPr>
        <w:pBdr>
          <w:bottom w:val="single" w:sz="12" w:space="1" w:color="auto"/>
        </w:pBdr>
        <w:spacing w:after="0" w:line="240" w:lineRule="auto"/>
        <w:rPr>
          <w:rFonts w:eastAsia="Calibri" w:cstheme="minorHAnsi"/>
        </w:rPr>
      </w:pPr>
      <w:r w:rsidRPr="00843EB2">
        <w:rPr>
          <w:rFonts w:eastAsia="Calibri" w:cstheme="minorHAnsi"/>
        </w:rPr>
        <w:tab/>
      </w:r>
    </w:p>
    <w:p w14:paraId="564508C3" w14:textId="77777777" w:rsidR="007F3358" w:rsidRPr="00843EB2" w:rsidRDefault="007F3358" w:rsidP="007F3358">
      <w:pPr>
        <w:pStyle w:val="ListParagraph"/>
        <w:spacing w:after="0" w:line="240" w:lineRule="auto"/>
        <w:rPr>
          <w:rFonts w:eastAsia="Calibri" w:cstheme="minorHAnsi"/>
        </w:rPr>
      </w:pPr>
    </w:p>
    <w:p w14:paraId="316E0F49" w14:textId="26A5FC0D" w:rsidR="007F3358" w:rsidRPr="00843EB2" w:rsidRDefault="007F3358" w:rsidP="007F3358">
      <w:pPr>
        <w:rPr>
          <w:rFonts w:cstheme="minorHAnsi"/>
        </w:rPr>
      </w:pPr>
      <w:r w:rsidRPr="00843EB2">
        <w:rPr>
          <w:rFonts w:cstheme="minorHAnsi"/>
          <w:b/>
        </w:rPr>
        <w:t xml:space="preserve">In Attendance:  </w:t>
      </w:r>
      <w:r w:rsidRPr="00843EB2">
        <w:rPr>
          <w:rFonts w:cstheme="minorHAnsi"/>
        </w:rPr>
        <w:t xml:space="preserve">Rose Ann Jubinski, </w:t>
      </w:r>
      <w:r w:rsidR="005B1EE3" w:rsidRPr="00843EB2">
        <w:rPr>
          <w:rFonts w:cstheme="minorHAnsi"/>
        </w:rPr>
        <w:t xml:space="preserve">Amy Driscoll McNulty, </w:t>
      </w:r>
      <w:r w:rsidR="008F1EE2" w:rsidRPr="00843EB2">
        <w:rPr>
          <w:rFonts w:cstheme="minorHAnsi"/>
        </w:rPr>
        <w:t>Gina Butler, Patricia Tetreault</w:t>
      </w:r>
      <w:r w:rsidR="00D3396A">
        <w:rPr>
          <w:rFonts w:cstheme="minorHAnsi"/>
        </w:rPr>
        <w:t xml:space="preserve">, </w:t>
      </w:r>
      <w:r w:rsidR="005B1EE3" w:rsidRPr="00843EB2">
        <w:rPr>
          <w:rFonts w:cstheme="minorHAnsi"/>
        </w:rPr>
        <w:t>Andrea Malia,</w:t>
      </w:r>
      <w:r w:rsidR="00CB209E">
        <w:rPr>
          <w:rFonts w:cstheme="minorHAnsi"/>
          <w:color w:val="FF0000"/>
        </w:rPr>
        <w:t xml:space="preserve"> </w:t>
      </w:r>
      <w:r w:rsidR="00571157">
        <w:rPr>
          <w:rFonts w:cstheme="minorHAnsi"/>
        </w:rPr>
        <w:t xml:space="preserve">Anthony Sgarlata, </w:t>
      </w:r>
      <w:r w:rsidR="005416CB">
        <w:rPr>
          <w:rFonts w:cstheme="minorHAnsi"/>
        </w:rPr>
        <w:t xml:space="preserve">Bertha Ludwikowski, </w:t>
      </w:r>
      <w:r w:rsidR="005B1EE3" w:rsidRPr="00843EB2">
        <w:rPr>
          <w:rFonts w:cstheme="minorHAnsi"/>
        </w:rPr>
        <w:t xml:space="preserve"> </w:t>
      </w:r>
      <w:r w:rsidR="008F1EE2" w:rsidRPr="00843EB2">
        <w:rPr>
          <w:rFonts w:cstheme="minorHAnsi"/>
        </w:rPr>
        <w:t>Christine Black,</w:t>
      </w:r>
      <w:r w:rsidR="005416CB">
        <w:rPr>
          <w:rFonts w:cstheme="minorHAnsi"/>
        </w:rPr>
        <w:t xml:space="preserve"> Daniella Teneva, Donna Simpson, Geri Barber, </w:t>
      </w:r>
      <w:r w:rsidR="005B1EE3" w:rsidRPr="00843EB2">
        <w:rPr>
          <w:rFonts w:cstheme="minorHAnsi"/>
        </w:rPr>
        <w:t xml:space="preserve"> </w:t>
      </w:r>
      <w:r w:rsidR="005416CB">
        <w:rPr>
          <w:rFonts w:cstheme="minorHAnsi"/>
        </w:rPr>
        <w:t xml:space="preserve">, Grismeiris De Jesus, Jenna Bruchalski, Joe Wright, Jose Sanchez, Kristi Klien, Lynn Andres, Melissa Eckenrode, Michael Ritterbeck, Pauline Palko, Peggy Doolittle, Pete Sakowski, Renee Giovagnoli, Richard Buchanan, Rose Striefsky, Ruth David and Ryan Puksta. </w:t>
      </w:r>
    </w:p>
    <w:p w14:paraId="4B9ADD46" w14:textId="208563AD" w:rsidR="005416CB" w:rsidRDefault="007F3358" w:rsidP="007F3358">
      <w:pPr>
        <w:rPr>
          <w:rFonts w:cstheme="minorHAnsi"/>
        </w:rPr>
      </w:pPr>
      <w:r w:rsidRPr="00843EB2">
        <w:rPr>
          <w:rFonts w:cstheme="minorHAnsi"/>
          <w:b/>
        </w:rPr>
        <w:t>Not In Attendance:</w:t>
      </w:r>
      <w:r w:rsidRPr="00725D9A">
        <w:rPr>
          <w:rFonts w:cstheme="minorHAnsi"/>
          <w:color w:val="FF0000"/>
        </w:rPr>
        <w:t xml:space="preserve"> </w:t>
      </w:r>
      <w:r w:rsidR="00D228DD" w:rsidRPr="00725D9A">
        <w:rPr>
          <w:rFonts w:cstheme="minorHAnsi"/>
          <w:color w:val="FF0000"/>
        </w:rPr>
        <w:t xml:space="preserve"> </w:t>
      </w:r>
      <w:r w:rsidR="00D610C6" w:rsidRPr="005416CB">
        <w:rPr>
          <w:rFonts w:cstheme="minorHAnsi"/>
        </w:rPr>
        <w:t xml:space="preserve">Denise A. </w:t>
      </w:r>
      <w:r w:rsidR="00D610C6">
        <w:rPr>
          <w:rFonts w:cstheme="minorHAnsi"/>
        </w:rPr>
        <w:t xml:space="preserve">Kuzma, Jerry </w:t>
      </w:r>
      <w:r w:rsidR="00D610C6" w:rsidRPr="005416CB">
        <w:rPr>
          <w:rFonts w:cstheme="minorHAnsi"/>
        </w:rPr>
        <w:t>Peck</w:t>
      </w:r>
      <w:r w:rsidR="00D610C6">
        <w:rPr>
          <w:rFonts w:cstheme="minorHAnsi"/>
        </w:rPr>
        <w:t xml:space="preserve">, Brandon </w:t>
      </w:r>
      <w:r w:rsidR="00D610C6" w:rsidRPr="005416CB">
        <w:rPr>
          <w:rFonts w:cstheme="minorHAnsi"/>
        </w:rPr>
        <w:t>Petroski</w:t>
      </w:r>
      <w:r w:rsidR="00D610C6">
        <w:rPr>
          <w:rFonts w:cstheme="minorHAnsi"/>
        </w:rPr>
        <w:t xml:space="preserve">, Patrick J. Mullarkey, </w:t>
      </w:r>
      <w:r w:rsidR="00D610C6" w:rsidRPr="005416CB">
        <w:rPr>
          <w:rFonts w:cstheme="minorHAnsi"/>
        </w:rPr>
        <w:t>Nich</w:t>
      </w:r>
      <w:r w:rsidR="00D610C6">
        <w:rPr>
          <w:rFonts w:cstheme="minorHAnsi"/>
        </w:rPr>
        <w:t xml:space="preserve">olas </w:t>
      </w:r>
      <w:r w:rsidR="00D610C6" w:rsidRPr="005416CB">
        <w:rPr>
          <w:rFonts w:cstheme="minorHAnsi"/>
        </w:rPr>
        <w:t xml:space="preserve">Truncale </w:t>
      </w:r>
      <w:r w:rsidR="00D610C6">
        <w:rPr>
          <w:rFonts w:cstheme="minorHAnsi"/>
        </w:rPr>
        <w:t>and Kelly Cook.</w:t>
      </w:r>
    </w:p>
    <w:p w14:paraId="3AB6956D" w14:textId="13DD7BC7"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0F3054">
        <w:rPr>
          <w:rFonts w:cstheme="minorHAnsi"/>
        </w:rPr>
        <w:t>2:02</w:t>
      </w:r>
      <w:r w:rsidRPr="002A1BDF">
        <w:rPr>
          <w:rFonts w:cstheme="minorHAnsi"/>
        </w:rPr>
        <w:t xml:space="preserve">.  </w:t>
      </w:r>
      <w:r w:rsidR="000F3054">
        <w:rPr>
          <w:rFonts w:cstheme="minorHAnsi"/>
        </w:rPr>
        <w:t>Ms. Andres</w:t>
      </w:r>
      <w:r w:rsidRPr="002A1BDF">
        <w:rPr>
          <w:rFonts w:cstheme="minorHAnsi"/>
        </w:rPr>
        <w:t xml:space="preserve"> offered the opening prayer.  </w:t>
      </w:r>
      <w:r w:rsidR="00AF1746" w:rsidRPr="002A1BDF">
        <w:rPr>
          <w:rFonts w:cstheme="minorHAnsi"/>
        </w:rPr>
        <w:t xml:space="preserve"> </w:t>
      </w:r>
      <w:r w:rsidR="000F3054">
        <w:rPr>
          <w:rFonts w:cstheme="minorHAnsi"/>
        </w:rPr>
        <w:t>Ms. Malia</w:t>
      </w:r>
      <w:r w:rsidR="00D46FB0" w:rsidRPr="002A1BDF">
        <w:rPr>
          <w:rFonts w:cstheme="minorHAnsi"/>
        </w:rPr>
        <w:t xml:space="preserve"> </w:t>
      </w:r>
      <w:r w:rsidRPr="002A1BDF">
        <w:rPr>
          <w:rFonts w:cstheme="minorHAnsi"/>
        </w:rPr>
        <w:t>will offer the opening prayer at the next meeting. Attendance was checked, a quorum was met</w:t>
      </w:r>
      <w:r w:rsidR="005731C1" w:rsidRPr="002A1BDF">
        <w:rPr>
          <w:rFonts w:cstheme="minorHAnsi"/>
        </w:rPr>
        <w:t>.</w:t>
      </w:r>
    </w:p>
    <w:p w14:paraId="098F38C3" w14:textId="4596E303"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4727AF">
        <w:rPr>
          <w:rFonts w:eastAsia="Calibri" w:cstheme="minorHAnsi"/>
        </w:rPr>
        <w:t>May</w:t>
      </w:r>
      <w:r w:rsidRPr="00843EB2">
        <w:rPr>
          <w:rFonts w:eastAsia="Calibri" w:cstheme="minorHAnsi"/>
        </w:rPr>
        <w:t xml:space="preserve"> meeting were reviewed. No corrections were made. A motion was made to approve the minutes. The motion was seconded and the minutes were approved.</w:t>
      </w:r>
    </w:p>
    <w:p w14:paraId="36555620" w14:textId="290143ED" w:rsidR="00293008"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6EA7A4AB" w14:textId="52788745" w:rsidR="00B46E24" w:rsidRPr="00D610C6" w:rsidRDefault="007F3358" w:rsidP="00934A73">
      <w:pPr>
        <w:rPr>
          <w:rFonts w:eastAsia="Calibri"/>
        </w:rPr>
      </w:pPr>
      <w:r w:rsidRPr="00843EB2">
        <w:rPr>
          <w:rFonts w:eastAsia="Calibri" w:cstheme="minorHAnsi"/>
          <w:b/>
        </w:rPr>
        <w:t>Guest (s)</w:t>
      </w:r>
      <w:r w:rsidRPr="00843EB2">
        <w:rPr>
          <w:rFonts w:eastAsia="Calibri" w:cstheme="minorHAnsi"/>
        </w:rPr>
        <w:t xml:space="preserve"> –</w:t>
      </w:r>
      <w:r w:rsidRPr="00843EB2">
        <w:t xml:space="preserve"> </w:t>
      </w:r>
      <w:r w:rsidR="003D2F9E">
        <w:rPr>
          <w:rFonts w:eastAsia="Calibri"/>
        </w:rPr>
        <w:t>None</w:t>
      </w:r>
    </w:p>
    <w:p w14:paraId="5AE41102" w14:textId="43EE74D6" w:rsidR="0003647D" w:rsidRDefault="00D261C4" w:rsidP="00673DD1">
      <w:pPr>
        <w:pStyle w:val="Heading3"/>
        <w:spacing w:line="240" w:lineRule="auto"/>
        <w:rPr>
          <w:rFonts w:eastAsia="Calibri"/>
          <w:b/>
          <w:color w:val="auto"/>
        </w:rPr>
      </w:pPr>
      <w:r w:rsidRPr="00843EB2">
        <w:rPr>
          <w:rFonts w:eastAsia="Calibri"/>
          <w:b/>
          <w:color w:val="auto"/>
        </w:rPr>
        <w:t>Liaison Report – Patricia</w:t>
      </w:r>
      <w:r w:rsidR="17979353" w:rsidRPr="00843EB2">
        <w:rPr>
          <w:rFonts w:eastAsia="Calibri"/>
          <w:b/>
          <w:color w:val="auto"/>
        </w:rPr>
        <w:t xml:space="preserve"> Tetreault </w:t>
      </w:r>
    </w:p>
    <w:p w14:paraId="7C2271DC" w14:textId="77777777" w:rsidR="00BB5CDE" w:rsidRPr="00673DD1" w:rsidRDefault="00BB5CDE" w:rsidP="00BB5CDE">
      <w:pPr>
        <w:pStyle w:val="Heading3"/>
        <w:spacing w:line="240" w:lineRule="auto"/>
        <w:rPr>
          <w:rFonts w:eastAsia="Calibri"/>
          <w:b/>
          <w:color w:val="auto"/>
        </w:rPr>
      </w:pPr>
    </w:p>
    <w:p w14:paraId="030C175B" w14:textId="4D952C15" w:rsidR="00BB5CDE" w:rsidRDefault="00BB5CDE" w:rsidP="00D46FB0">
      <w:pPr>
        <w:pStyle w:val="ListParagraph"/>
        <w:numPr>
          <w:ilvl w:val="0"/>
          <w:numId w:val="37"/>
        </w:numPr>
      </w:pPr>
      <w:r w:rsidRPr="00843EB2">
        <w:t>Cabinet</w:t>
      </w:r>
    </w:p>
    <w:p w14:paraId="21A14F6B" w14:textId="2C5D94D7" w:rsidR="00D46FB0" w:rsidRDefault="00E75A3D" w:rsidP="003D2F9E">
      <w:pPr>
        <w:pStyle w:val="ListParagraph"/>
        <w:numPr>
          <w:ilvl w:val="1"/>
          <w:numId w:val="37"/>
        </w:numPr>
      </w:pPr>
      <w:r>
        <w:t>COVID Related</w:t>
      </w:r>
    </w:p>
    <w:p w14:paraId="753E7B98" w14:textId="10E32B80" w:rsidR="000F3054" w:rsidRDefault="000F3054" w:rsidP="00D610C6">
      <w:pPr>
        <w:pStyle w:val="ListParagraph"/>
        <w:numPr>
          <w:ilvl w:val="2"/>
          <w:numId w:val="37"/>
        </w:numPr>
      </w:pPr>
      <w:r>
        <w:t>Masks are still required indoors</w:t>
      </w:r>
      <w:r w:rsidR="00D610C6">
        <w:t xml:space="preserve">, they are not </w:t>
      </w:r>
      <w:r>
        <w:t>required</w:t>
      </w:r>
      <w:r w:rsidR="00D610C6">
        <w:t xml:space="preserve"> outdoors.</w:t>
      </w:r>
    </w:p>
    <w:p w14:paraId="74E37CAB" w14:textId="7B0DB314" w:rsidR="000F3054" w:rsidRDefault="00F444C6" w:rsidP="002E1F81">
      <w:pPr>
        <w:pStyle w:val="ListParagraph"/>
        <w:numPr>
          <w:ilvl w:val="2"/>
          <w:numId w:val="37"/>
        </w:numPr>
      </w:pPr>
      <w:r>
        <w:t>We are not</w:t>
      </w:r>
      <w:r w:rsidR="000F3054">
        <w:t xml:space="preserve"> doing </w:t>
      </w:r>
      <w:r w:rsidR="00B9506B">
        <w:t>surveillance</w:t>
      </w:r>
      <w:r w:rsidR="000F3054">
        <w:t xml:space="preserve"> testing for the summer</w:t>
      </w:r>
      <w:r>
        <w:t>.</w:t>
      </w:r>
    </w:p>
    <w:p w14:paraId="599503A5" w14:textId="1F8620BF" w:rsidR="000F3054" w:rsidRDefault="00F444C6" w:rsidP="002E1F81">
      <w:pPr>
        <w:pStyle w:val="ListParagraph"/>
        <w:numPr>
          <w:ilvl w:val="2"/>
          <w:numId w:val="37"/>
        </w:numPr>
      </w:pPr>
      <w:r>
        <w:t>We are w</w:t>
      </w:r>
      <w:r w:rsidR="000F3054">
        <w:t>orking towards a more normal experience for the fall</w:t>
      </w:r>
      <w:r>
        <w:t>.</w:t>
      </w:r>
    </w:p>
    <w:p w14:paraId="5EA34D0D" w14:textId="2784F5E0" w:rsidR="000F3054" w:rsidRDefault="00F444C6" w:rsidP="000F3054">
      <w:pPr>
        <w:pStyle w:val="ListParagraph"/>
        <w:numPr>
          <w:ilvl w:val="3"/>
          <w:numId w:val="37"/>
        </w:numPr>
      </w:pPr>
      <w:r>
        <w:t>This i</w:t>
      </w:r>
      <w:r w:rsidR="000F3054">
        <w:t>ncludes staff returning to campus by early August</w:t>
      </w:r>
      <w:r w:rsidR="004E22EB">
        <w:t>.</w:t>
      </w:r>
    </w:p>
    <w:p w14:paraId="1BF45A1F" w14:textId="0C00CD99" w:rsidR="000F3054" w:rsidRDefault="000F3054" w:rsidP="000F3054">
      <w:pPr>
        <w:pStyle w:val="ListParagraph"/>
        <w:numPr>
          <w:ilvl w:val="3"/>
          <w:numId w:val="37"/>
        </w:numPr>
      </w:pPr>
      <w:r>
        <w:t>There is a process to request special accommodations through the office of Equity and Diversity.</w:t>
      </w:r>
    </w:p>
    <w:p w14:paraId="15DC1304" w14:textId="02150D1D" w:rsidR="000F3054" w:rsidRDefault="006660E7" w:rsidP="000F3054">
      <w:pPr>
        <w:pStyle w:val="ListParagraph"/>
        <w:numPr>
          <w:ilvl w:val="3"/>
          <w:numId w:val="37"/>
        </w:numPr>
      </w:pPr>
      <w:r>
        <w:t>Mr. Loughney</w:t>
      </w:r>
      <w:r w:rsidR="000F3054">
        <w:t xml:space="preserve"> is the primary contact in HR to discuss special accommodations.</w:t>
      </w:r>
    </w:p>
    <w:p w14:paraId="7EB29EB5" w14:textId="7704E7FD" w:rsidR="000F3054" w:rsidRDefault="00F444C6" w:rsidP="000F3054">
      <w:pPr>
        <w:pStyle w:val="ListParagraph"/>
        <w:numPr>
          <w:ilvl w:val="3"/>
          <w:numId w:val="37"/>
        </w:numPr>
      </w:pPr>
      <w:r>
        <w:t>We c</w:t>
      </w:r>
      <w:r w:rsidR="000F3054">
        <w:t>ontinue to evaluate the need for employees to be vaccinated.</w:t>
      </w:r>
    </w:p>
    <w:p w14:paraId="00247580" w14:textId="50567500" w:rsidR="00E75A3D" w:rsidRDefault="00F444C6" w:rsidP="00F444C6">
      <w:pPr>
        <w:pStyle w:val="ListParagraph"/>
        <w:numPr>
          <w:ilvl w:val="3"/>
          <w:numId w:val="37"/>
        </w:numPr>
      </w:pPr>
      <w:r>
        <w:t xml:space="preserve">A question was asked: </w:t>
      </w:r>
      <w:r w:rsidR="00E75A3D">
        <w:t xml:space="preserve">If mandated, will faculty and staff be required to show proof of </w:t>
      </w:r>
      <w:r w:rsidR="004E22EB">
        <w:t>being vaccinated</w:t>
      </w:r>
      <w:r w:rsidR="00E75A3D">
        <w:t>?</w:t>
      </w:r>
    </w:p>
    <w:p w14:paraId="25BEDC11" w14:textId="77777777" w:rsidR="00F444C6" w:rsidRDefault="00E75A3D" w:rsidP="00E75A3D">
      <w:pPr>
        <w:pStyle w:val="ListParagraph"/>
        <w:numPr>
          <w:ilvl w:val="4"/>
          <w:numId w:val="37"/>
        </w:numPr>
      </w:pPr>
      <w:r>
        <w:t xml:space="preserve">Students are required to upload proof of vaccination. </w:t>
      </w:r>
    </w:p>
    <w:p w14:paraId="6D421DE6" w14:textId="23C2DBAF" w:rsidR="00E75A3D" w:rsidRDefault="00F444C6" w:rsidP="00E75A3D">
      <w:pPr>
        <w:pStyle w:val="ListParagraph"/>
        <w:numPr>
          <w:ilvl w:val="4"/>
          <w:numId w:val="37"/>
        </w:numPr>
      </w:pPr>
      <w:r>
        <w:t xml:space="preserve">If a decision is made to require vaccinations for faculty and staff we may </w:t>
      </w:r>
      <w:r w:rsidR="00E75A3D">
        <w:t xml:space="preserve">require </w:t>
      </w:r>
      <w:r w:rsidR="004E22EB">
        <w:t xml:space="preserve">employees to submit </w:t>
      </w:r>
      <w:r w:rsidR="00E75A3D">
        <w:t xml:space="preserve">proof </w:t>
      </w:r>
      <w:r w:rsidR="004E22EB">
        <w:t xml:space="preserve">of vaccination.  </w:t>
      </w:r>
      <w:r>
        <w:t>Another option is to</w:t>
      </w:r>
      <w:r w:rsidR="00E75A3D">
        <w:t xml:space="preserve"> have an attestation of being vaccinated.</w:t>
      </w:r>
    </w:p>
    <w:p w14:paraId="2034A9C4" w14:textId="197DF86D" w:rsidR="00BB5CDE" w:rsidRPr="002A1BDF" w:rsidRDefault="00E75A3D" w:rsidP="00D610C6">
      <w:pPr>
        <w:pStyle w:val="ListParagraph"/>
        <w:numPr>
          <w:ilvl w:val="1"/>
          <w:numId w:val="37"/>
        </w:numPr>
      </w:pPr>
      <w:r>
        <w:t>Fr. Marina started his position as University President</w:t>
      </w:r>
      <w:r w:rsidR="00D610C6">
        <w:t xml:space="preserve"> and has been participating in a number of meetings.</w:t>
      </w:r>
    </w:p>
    <w:p w14:paraId="1F61846B" w14:textId="77777777" w:rsidR="00BB5CDE" w:rsidRPr="00843EB2" w:rsidRDefault="00BB5CDE" w:rsidP="00BB5CDE">
      <w:pPr>
        <w:pStyle w:val="ListParagraph"/>
        <w:numPr>
          <w:ilvl w:val="0"/>
          <w:numId w:val="37"/>
        </w:numPr>
      </w:pPr>
      <w:r w:rsidRPr="00843EB2">
        <w:t>HR</w:t>
      </w:r>
    </w:p>
    <w:p w14:paraId="5DAA4C18" w14:textId="116B7BCE" w:rsidR="004727AF" w:rsidRDefault="00E75A3D" w:rsidP="001B79C6">
      <w:pPr>
        <w:pStyle w:val="ListParagraph"/>
        <w:numPr>
          <w:ilvl w:val="1"/>
          <w:numId w:val="37"/>
        </w:numPr>
      </w:pPr>
      <w:r>
        <w:t>Performance Review</w:t>
      </w:r>
      <w:r w:rsidR="00D610C6">
        <w:t>s are in progress.</w:t>
      </w:r>
    </w:p>
    <w:p w14:paraId="1092676E" w14:textId="5592342D" w:rsidR="001B79C6" w:rsidRDefault="00D610C6" w:rsidP="004727AF">
      <w:pPr>
        <w:pStyle w:val="ListParagraph"/>
        <w:numPr>
          <w:ilvl w:val="2"/>
          <w:numId w:val="37"/>
        </w:numPr>
      </w:pPr>
      <w:r>
        <w:t>The review process</w:t>
      </w:r>
      <w:r w:rsidR="00E75A3D">
        <w:t xml:space="preserve"> is now electronic</w:t>
      </w:r>
      <w:r>
        <w:t>.</w:t>
      </w:r>
    </w:p>
    <w:p w14:paraId="0DC7E60C" w14:textId="2DA3F9D5" w:rsidR="00E75A3D" w:rsidRDefault="00D610C6" w:rsidP="00E75A3D">
      <w:pPr>
        <w:pStyle w:val="ListParagraph"/>
        <w:numPr>
          <w:ilvl w:val="1"/>
          <w:numId w:val="37"/>
        </w:numPr>
      </w:pPr>
      <w:r>
        <w:t>There h</w:t>
      </w:r>
      <w:r w:rsidR="00E75A3D">
        <w:t xml:space="preserve">ave </w:t>
      </w:r>
      <w:r>
        <w:t>been</w:t>
      </w:r>
      <w:r w:rsidR="00E75A3D">
        <w:t xml:space="preserve"> a number of in</w:t>
      </w:r>
      <w:r>
        <w:t xml:space="preserve">cidents of unemployment fraud. Mr. Loughney </w:t>
      </w:r>
      <w:r w:rsidR="00F444C6">
        <w:t>received</w:t>
      </w:r>
      <w:r w:rsidR="00E75A3D">
        <w:t xml:space="preserve"> notification of unemployment claims filed in the name of a person who is employed at The University of Scranton</w:t>
      </w:r>
      <w:r w:rsidR="004A6E61">
        <w:t xml:space="preserve"> (28 since April)</w:t>
      </w:r>
      <w:r w:rsidR="00E75A3D">
        <w:t>.</w:t>
      </w:r>
    </w:p>
    <w:p w14:paraId="57C84329" w14:textId="460D9351" w:rsidR="00E75A3D" w:rsidRDefault="00E75A3D" w:rsidP="00E75A3D">
      <w:pPr>
        <w:pStyle w:val="ListParagraph"/>
        <w:numPr>
          <w:ilvl w:val="2"/>
          <w:numId w:val="37"/>
        </w:numPr>
      </w:pPr>
      <w:r>
        <w:t>HR confirmed the person is still actively employed.</w:t>
      </w:r>
    </w:p>
    <w:p w14:paraId="3FD74230" w14:textId="00243429" w:rsidR="00E75A3D" w:rsidRDefault="00E75A3D" w:rsidP="00E75A3D">
      <w:pPr>
        <w:pStyle w:val="ListParagraph"/>
        <w:numPr>
          <w:ilvl w:val="2"/>
          <w:numId w:val="37"/>
        </w:numPr>
      </w:pPr>
      <w:r>
        <w:t>If you are impacted,</w:t>
      </w:r>
      <w:r w:rsidR="00D610C6">
        <w:t xml:space="preserve"> Mr. Loughney</w:t>
      </w:r>
      <w:r>
        <w:t xml:space="preserve"> will reach out</w:t>
      </w:r>
      <w:r w:rsidR="00D610C6">
        <w:t xml:space="preserve"> to you regarding next steps</w:t>
      </w:r>
    </w:p>
    <w:p w14:paraId="2A3B5858" w14:textId="15E20F7D" w:rsidR="004A6E61" w:rsidRDefault="00D610C6" w:rsidP="004A6E61">
      <w:pPr>
        <w:pStyle w:val="ListParagraph"/>
        <w:numPr>
          <w:ilvl w:val="3"/>
          <w:numId w:val="37"/>
        </w:numPr>
      </w:pPr>
      <w:r>
        <w:t xml:space="preserve">Recommended steps include filing a police report, changing passwords </w:t>
      </w:r>
      <w:r w:rsidR="00F444C6">
        <w:t>and contacting</w:t>
      </w:r>
      <w:r>
        <w:t xml:space="preserve"> the</w:t>
      </w:r>
      <w:r w:rsidR="004A6E61">
        <w:t xml:space="preserve"> credit bureau</w:t>
      </w:r>
      <w:r>
        <w:t>s.</w:t>
      </w:r>
    </w:p>
    <w:p w14:paraId="493FA636" w14:textId="25E6C6C1" w:rsidR="00E75A3D" w:rsidRDefault="00D610C6" w:rsidP="00E75A3D">
      <w:pPr>
        <w:pStyle w:val="ListParagraph"/>
        <w:numPr>
          <w:ilvl w:val="2"/>
          <w:numId w:val="37"/>
        </w:numPr>
      </w:pPr>
      <w:r>
        <w:lastRenderedPageBreak/>
        <w:t>The Unemployment Agency</w:t>
      </w:r>
      <w:r w:rsidR="004A6E61">
        <w:t xml:space="preserve"> has indicated bad actors are using data breached someplace other than our system.</w:t>
      </w:r>
      <w:r>
        <w:t xml:space="preserve"> There was no data breach at The University of Scranton.</w:t>
      </w:r>
    </w:p>
    <w:p w14:paraId="6615F2A6" w14:textId="633FF336" w:rsidR="000B443B" w:rsidRDefault="00D610C6" w:rsidP="00A53B9F">
      <w:pPr>
        <w:pStyle w:val="ListParagraph"/>
        <w:numPr>
          <w:ilvl w:val="2"/>
          <w:numId w:val="37"/>
        </w:numPr>
      </w:pPr>
      <w:r>
        <w:t xml:space="preserve">A question was asked regarding the elimination of positions due to budget cuts; </w:t>
      </w:r>
      <w:r w:rsidR="004A6E61">
        <w:t>33 staff positions were eliminated</w:t>
      </w:r>
      <w:r>
        <w:t xml:space="preserve"> for fiscal year 2021-2022</w:t>
      </w:r>
      <w:r w:rsidR="004A6E61">
        <w:t>, most were vac</w:t>
      </w:r>
      <w:r>
        <w:t>ant. A</w:t>
      </w:r>
      <w:r w:rsidR="004A6E61">
        <w:t xml:space="preserve"> few</w:t>
      </w:r>
      <w:r>
        <w:t xml:space="preserve"> positions</w:t>
      </w:r>
      <w:r w:rsidR="004A6E61">
        <w:t xml:space="preserve"> are still being evaluated</w:t>
      </w:r>
      <w:r w:rsidR="005E64B3">
        <w:rPr>
          <w:color w:val="FF0000"/>
        </w:rPr>
        <w:t>.</w:t>
      </w:r>
      <w:bookmarkStart w:id="0" w:name="_GoBack"/>
      <w:bookmarkEnd w:id="0"/>
    </w:p>
    <w:p w14:paraId="16E629AF" w14:textId="62D3495A" w:rsidR="00DC4D20" w:rsidRPr="00843EB2" w:rsidRDefault="3FDB8DCB" w:rsidP="00DC4D20">
      <w:pPr>
        <w:pStyle w:val="Heading3"/>
        <w:spacing w:line="240" w:lineRule="auto"/>
        <w:rPr>
          <w:b/>
          <w:color w:val="auto"/>
        </w:rPr>
      </w:pPr>
      <w:r w:rsidRPr="00843EB2">
        <w:rPr>
          <w:rFonts w:eastAsia="Calibri"/>
          <w:b/>
          <w:color w:val="auto"/>
        </w:rPr>
        <w:t xml:space="preserve">President’s Report </w:t>
      </w:r>
      <w:r w:rsidRPr="00843EB2">
        <w:rPr>
          <w:b/>
          <w:color w:val="auto"/>
        </w:rPr>
        <w:t xml:space="preserve"> </w:t>
      </w:r>
    </w:p>
    <w:p w14:paraId="211A05D5" w14:textId="7315F00F" w:rsidR="003D2F9E" w:rsidRDefault="004727AF" w:rsidP="00DF1BA1">
      <w:pPr>
        <w:pStyle w:val="ListParagraph"/>
        <w:numPr>
          <w:ilvl w:val="0"/>
          <w:numId w:val="28"/>
        </w:numPr>
      </w:pPr>
      <w:r>
        <w:t>New Senators Orientation: June 8th</w:t>
      </w:r>
    </w:p>
    <w:p w14:paraId="41EC2FB4" w14:textId="575E76FF" w:rsidR="00A53B9F" w:rsidRDefault="00383D53" w:rsidP="003D2F9E">
      <w:pPr>
        <w:pStyle w:val="ListParagraph"/>
        <w:numPr>
          <w:ilvl w:val="1"/>
          <w:numId w:val="28"/>
        </w:numPr>
      </w:pPr>
      <w:r>
        <w:t>The event was recorded.</w:t>
      </w:r>
      <w:r w:rsidR="00A53B9F">
        <w:t xml:space="preserve"> Contact Ms. Butler if you would like to view the recording.</w:t>
      </w:r>
    </w:p>
    <w:p w14:paraId="63DF39EE" w14:textId="03510CA3" w:rsidR="00C77822" w:rsidRDefault="00383D53" w:rsidP="003D2F9E">
      <w:pPr>
        <w:pStyle w:val="ListParagraph"/>
        <w:numPr>
          <w:ilvl w:val="1"/>
          <w:numId w:val="28"/>
        </w:numPr>
      </w:pPr>
      <w:r>
        <w:t>New Senators should have received binders with information.</w:t>
      </w:r>
    </w:p>
    <w:p w14:paraId="1C252D3B" w14:textId="5E07EDCD" w:rsidR="00383D53" w:rsidRPr="00843EB2" w:rsidRDefault="00383D53" w:rsidP="003D2F9E">
      <w:pPr>
        <w:pStyle w:val="ListParagraph"/>
        <w:numPr>
          <w:ilvl w:val="1"/>
          <w:numId w:val="28"/>
        </w:numPr>
      </w:pPr>
      <w:r>
        <w:t>Ms. Butler thanked Ms. Tetreault and Senate Officers who were able to attend</w:t>
      </w:r>
      <w:r w:rsidR="00A53B9F">
        <w:t>.</w:t>
      </w:r>
    </w:p>
    <w:p w14:paraId="1CBF0912" w14:textId="3FED4632" w:rsidR="00EA0D4A" w:rsidRDefault="004727AF" w:rsidP="00DC4D20">
      <w:pPr>
        <w:pStyle w:val="ListParagraph"/>
        <w:numPr>
          <w:ilvl w:val="0"/>
          <w:numId w:val="28"/>
        </w:numPr>
      </w:pPr>
      <w:r>
        <w:t>Staff Senate Recognition</w:t>
      </w:r>
    </w:p>
    <w:p w14:paraId="4EFF302F" w14:textId="2B1FBCD0" w:rsidR="00074356" w:rsidRDefault="00A53B9F" w:rsidP="00B76AAB">
      <w:pPr>
        <w:pStyle w:val="ListParagraph"/>
        <w:numPr>
          <w:ilvl w:val="1"/>
          <w:numId w:val="28"/>
        </w:numPr>
      </w:pPr>
      <w:r>
        <w:t xml:space="preserve">The Staff Recognition Committee </w:t>
      </w:r>
      <w:r w:rsidR="00383D53">
        <w:t xml:space="preserve">recognized staff </w:t>
      </w:r>
      <w:r>
        <w:t xml:space="preserve">who earned degrees by email. The recognition was also posted on </w:t>
      </w:r>
      <w:r w:rsidR="00383D53">
        <w:t>social media</w:t>
      </w:r>
      <w:r>
        <w:t>.</w:t>
      </w:r>
    </w:p>
    <w:p w14:paraId="3BF72BFE" w14:textId="158F346A" w:rsidR="005E4FDC" w:rsidRPr="00224B64" w:rsidRDefault="00A53B9F" w:rsidP="003E1CC1">
      <w:pPr>
        <w:pStyle w:val="ListParagraph"/>
        <w:numPr>
          <w:ilvl w:val="1"/>
          <w:numId w:val="28"/>
        </w:numPr>
      </w:pPr>
      <w:r w:rsidRPr="00224B64">
        <w:t xml:space="preserve">The recipients of the Staff Senate </w:t>
      </w:r>
      <w:r w:rsidR="00383D53" w:rsidRPr="00224B64">
        <w:t>President’s</w:t>
      </w:r>
      <w:r w:rsidRPr="00224B64">
        <w:t xml:space="preserve"> Award were announced</w:t>
      </w:r>
      <w:r w:rsidR="00624525" w:rsidRPr="00224B64">
        <w:t xml:space="preserve"> and the award plaque in Brennan Hall has been updated.</w:t>
      </w:r>
    </w:p>
    <w:p w14:paraId="7860F54D" w14:textId="43718341" w:rsidR="005E4FDC" w:rsidRPr="00224B64" w:rsidRDefault="004727AF" w:rsidP="005E4FDC">
      <w:pPr>
        <w:pStyle w:val="ListParagraph"/>
        <w:numPr>
          <w:ilvl w:val="0"/>
          <w:numId w:val="28"/>
        </w:numPr>
      </w:pPr>
      <w:r w:rsidRPr="00224B64">
        <w:t>Time Clock Plus Zoom session</w:t>
      </w:r>
      <w:r w:rsidR="00624525" w:rsidRPr="00224B64">
        <w:t>:</w:t>
      </w:r>
      <w:r w:rsidRPr="00224B64">
        <w:t xml:space="preserve"> May 27</w:t>
      </w:r>
      <w:r w:rsidR="00624525" w:rsidRPr="00224B64">
        <w:rPr>
          <w:vertAlign w:val="superscript"/>
        </w:rPr>
        <w:t>th</w:t>
      </w:r>
      <w:r w:rsidR="00624525" w:rsidRPr="00224B64">
        <w:t xml:space="preserve"> </w:t>
      </w:r>
    </w:p>
    <w:p w14:paraId="7743BA9C" w14:textId="5032F33B" w:rsidR="00A53B9F" w:rsidRPr="00224B64" w:rsidRDefault="00A53B9F" w:rsidP="00A72F8B">
      <w:pPr>
        <w:pStyle w:val="ListParagraph"/>
        <w:numPr>
          <w:ilvl w:val="1"/>
          <w:numId w:val="28"/>
        </w:numPr>
      </w:pPr>
      <w:r w:rsidRPr="00224B64">
        <w:t>The session was well attended. Mr. Loughney</w:t>
      </w:r>
      <w:r w:rsidR="00624525" w:rsidRPr="00224B64">
        <w:t xml:space="preserve"> and various members of the Time Clock Plus implementation team</w:t>
      </w:r>
      <w:r w:rsidR="00383D53" w:rsidRPr="00224B64">
        <w:t xml:space="preserve"> explained the process and addressed questions. </w:t>
      </w:r>
    </w:p>
    <w:p w14:paraId="35C4EDD9" w14:textId="1B6E7323" w:rsidR="00A72F8B" w:rsidRDefault="00383D53" w:rsidP="00A72F8B">
      <w:pPr>
        <w:pStyle w:val="ListParagraph"/>
        <w:numPr>
          <w:ilvl w:val="1"/>
          <w:numId w:val="28"/>
        </w:numPr>
      </w:pPr>
      <w:r>
        <w:t>Another forum will be scheduled prior to the launch.</w:t>
      </w:r>
    </w:p>
    <w:p w14:paraId="25E252F9" w14:textId="2E4C25AE" w:rsidR="00DC4D20" w:rsidRPr="00843EB2" w:rsidRDefault="00DF1199" w:rsidP="007271E3">
      <w:pPr>
        <w:pStyle w:val="Heading3"/>
        <w:spacing w:line="240" w:lineRule="auto"/>
        <w:rPr>
          <w:rFonts w:eastAsia="Calibri"/>
          <w:b/>
          <w:color w:val="auto"/>
        </w:rPr>
      </w:pPr>
      <w:r w:rsidRPr="00843EB2">
        <w:rPr>
          <w:rFonts w:eastAsia="Calibri"/>
          <w:b/>
          <w:color w:val="auto"/>
        </w:rPr>
        <w:t>Previous Business</w:t>
      </w:r>
    </w:p>
    <w:p w14:paraId="1C56266E" w14:textId="4982FD58" w:rsidR="00285E27" w:rsidRPr="002A1BDF" w:rsidRDefault="004727AF" w:rsidP="003D2F9E">
      <w:pPr>
        <w:pStyle w:val="ListParagraph"/>
        <w:numPr>
          <w:ilvl w:val="0"/>
          <w:numId w:val="28"/>
        </w:numPr>
      </w:pPr>
      <w:r>
        <w:t>Staff Senate Survey</w:t>
      </w:r>
      <w:r w:rsidR="00A53B9F">
        <w:t xml:space="preserve"> </w:t>
      </w:r>
    </w:p>
    <w:p w14:paraId="4F6B1C7E" w14:textId="42B7290C" w:rsidR="00654A58" w:rsidRDefault="00383D53" w:rsidP="00285E27">
      <w:pPr>
        <w:pStyle w:val="ListParagraph"/>
        <w:numPr>
          <w:ilvl w:val="1"/>
          <w:numId w:val="28"/>
        </w:numPr>
      </w:pPr>
      <w:r>
        <w:t>Ms. Kuzma and Mr. Murphy summarized some of the key points</w:t>
      </w:r>
      <w:r w:rsidR="00A53B9F">
        <w:t xml:space="preserve"> (see attached Power Point Presentation)</w:t>
      </w:r>
    </w:p>
    <w:p w14:paraId="28CEB7A9" w14:textId="32D3002A" w:rsidR="00383D53" w:rsidRDefault="00383D53" w:rsidP="00383D53">
      <w:pPr>
        <w:pStyle w:val="ListParagraph"/>
        <w:numPr>
          <w:ilvl w:val="2"/>
          <w:numId w:val="28"/>
        </w:numPr>
      </w:pPr>
      <w:r>
        <w:t>Q</w:t>
      </w:r>
      <w:r w:rsidR="00A53B9F">
        <w:t>uestion</w:t>
      </w:r>
      <w:r>
        <w:t xml:space="preserve"> 1</w:t>
      </w:r>
      <w:r w:rsidR="00A53B9F">
        <w:t>:</w:t>
      </w:r>
      <w:r>
        <w:t xml:space="preserve"> </w:t>
      </w:r>
      <w:r w:rsidR="00A53B9F">
        <w:t>What is the first thing that comes to mind when you think of Staff Senate and how it can support your position?</w:t>
      </w:r>
    </w:p>
    <w:p w14:paraId="748CAC0B" w14:textId="6429E01A" w:rsidR="00A53B9F" w:rsidRDefault="00A53B9F" w:rsidP="00A53B9F">
      <w:pPr>
        <w:pStyle w:val="ListParagraph"/>
        <w:numPr>
          <w:ilvl w:val="3"/>
          <w:numId w:val="28"/>
        </w:numPr>
      </w:pPr>
      <w:r w:rsidRPr="00A53B9F">
        <w:t>Clerical and Para/Professional staff responses overwhelmingly think of Staff Senate as a body to which they can bring their concerns and ideas so that they may be relayed to the administration.</w:t>
      </w:r>
    </w:p>
    <w:p w14:paraId="35873A56" w14:textId="0F026F3E" w:rsidR="00A53B9F" w:rsidRDefault="00A53B9F" w:rsidP="00A53B9F">
      <w:pPr>
        <w:pStyle w:val="ListParagraph"/>
        <w:numPr>
          <w:ilvl w:val="3"/>
          <w:numId w:val="28"/>
        </w:numPr>
      </w:pPr>
      <w:r w:rsidRPr="00A53B9F">
        <w:t xml:space="preserve">Many MTTP staff (~60%) believe the Staff Senate is a body they </w:t>
      </w:r>
      <w:r w:rsidRPr="00A53B9F">
        <w:rPr>
          <w:i/>
          <w:iCs/>
        </w:rPr>
        <w:t>hope</w:t>
      </w:r>
      <w:r w:rsidRPr="00A53B9F">
        <w:t xml:space="preserve"> can help them with issues and concerns and bring those to the administration.  This may indicate the MTTP constituency does not yet see any realized benefit from the Staff Senate</w:t>
      </w:r>
    </w:p>
    <w:p w14:paraId="16C22BD5" w14:textId="63BA1F40" w:rsidR="00A53B9F" w:rsidRDefault="00A53B9F" w:rsidP="00A53B9F">
      <w:pPr>
        <w:pStyle w:val="ListParagraph"/>
        <w:numPr>
          <w:ilvl w:val="2"/>
          <w:numId w:val="28"/>
        </w:numPr>
      </w:pPr>
      <w:r>
        <w:t xml:space="preserve">Question 2: </w:t>
      </w:r>
      <w:r w:rsidRPr="00A53B9F">
        <w:t>What would motivate you to participate in a Staff Senate event?</w:t>
      </w:r>
    </w:p>
    <w:p w14:paraId="764DCBD7" w14:textId="746FF4D2" w:rsidR="00A53B9F" w:rsidRDefault="00A53B9F" w:rsidP="00A53B9F">
      <w:pPr>
        <w:pStyle w:val="ListParagraph"/>
        <w:numPr>
          <w:ilvl w:val="3"/>
          <w:numId w:val="28"/>
        </w:numPr>
      </w:pPr>
      <w:r w:rsidRPr="00A53B9F">
        <w:t>Most University staff members would very much like to participate in Staff Senate Events. One of the biggest barriers to them attending is the timing of the event/having the time to attend.</w:t>
      </w:r>
    </w:p>
    <w:p w14:paraId="0610171A" w14:textId="70F40B25" w:rsidR="00A53B9F" w:rsidRPr="00A53B9F" w:rsidRDefault="00A53B9F" w:rsidP="00A53B9F">
      <w:pPr>
        <w:pStyle w:val="ListParagraph"/>
        <w:numPr>
          <w:ilvl w:val="3"/>
          <w:numId w:val="28"/>
        </w:numPr>
      </w:pPr>
      <w:r w:rsidRPr="00A53B9F">
        <w:t>Many are excited about having in-person events again.</w:t>
      </w:r>
    </w:p>
    <w:p w14:paraId="75543FAE" w14:textId="77777777" w:rsidR="00A53B9F" w:rsidRPr="00A53B9F" w:rsidRDefault="00A53B9F" w:rsidP="00A53B9F">
      <w:pPr>
        <w:pStyle w:val="ListParagraph"/>
        <w:numPr>
          <w:ilvl w:val="2"/>
          <w:numId w:val="28"/>
        </w:numPr>
      </w:pPr>
      <w:r w:rsidRPr="00A53B9F">
        <w:t xml:space="preserve"> </w:t>
      </w:r>
      <w:r>
        <w:t xml:space="preserve">Question 3: </w:t>
      </w:r>
      <w:r w:rsidRPr="00A53B9F">
        <w:t>What would motivate you to consider being a nominee in the Staff Senate election to become a Senator?</w:t>
      </w:r>
    </w:p>
    <w:p w14:paraId="5438A283" w14:textId="67BDC05D" w:rsidR="00383D53" w:rsidRDefault="00321F1C" w:rsidP="00321F1C">
      <w:pPr>
        <w:pStyle w:val="ListParagraph"/>
        <w:numPr>
          <w:ilvl w:val="3"/>
          <w:numId w:val="28"/>
        </w:numPr>
      </w:pPr>
      <w:r>
        <w:t>Themes were Limited Time, Not Interested, Improved awareness to senate activities, Positive / upbeat replies, Already a Previous nominee and Would like to be asked.</w:t>
      </w:r>
    </w:p>
    <w:p w14:paraId="4A18CF25" w14:textId="140FB34F" w:rsidR="00383D53" w:rsidRDefault="00383D53" w:rsidP="00321F1C">
      <w:pPr>
        <w:pStyle w:val="ListParagraph"/>
        <w:numPr>
          <w:ilvl w:val="2"/>
          <w:numId w:val="28"/>
        </w:numPr>
      </w:pPr>
      <w:r>
        <w:t>Q</w:t>
      </w:r>
      <w:r w:rsidR="00321F1C">
        <w:t xml:space="preserve">uestion 4: </w:t>
      </w:r>
      <w:r w:rsidR="00321F1C" w:rsidRPr="00321F1C">
        <w:t>If there was one thing the Staff Senate could do for you, what would that be?</w:t>
      </w:r>
    </w:p>
    <w:p w14:paraId="395E9539" w14:textId="55DA370F" w:rsidR="00321F1C" w:rsidRDefault="00321F1C" w:rsidP="00321F1C">
      <w:pPr>
        <w:pStyle w:val="ListParagraph"/>
        <w:numPr>
          <w:ilvl w:val="3"/>
          <w:numId w:val="28"/>
        </w:numPr>
      </w:pPr>
      <w:r>
        <w:t>Bring staff concerns to administration</w:t>
      </w:r>
    </w:p>
    <w:p w14:paraId="2F7F2692" w14:textId="35023665" w:rsidR="00321F1C" w:rsidRDefault="00321F1C" w:rsidP="00321F1C">
      <w:pPr>
        <w:pStyle w:val="ListParagraph"/>
        <w:numPr>
          <w:ilvl w:val="3"/>
          <w:numId w:val="28"/>
        </w:numPr>
      </w:pPr>
      <w:r>
        <w:t>More communication about events.</w:t>
      </w:r>
    </w:p>
    <w:p w14:paraId="30ED998F" w14:textId="039EA5A8" w:rsidR="00321F1C" w:rsidRDefault="00321F1C" w:rsidP="00321F1C">
      <w:pPr>
        <w:pStyle w:val="ListParagraph"/>
        <w:numPr>
          <w:ilvl w:val="3"/>
          <w:numId w:val="28"/>
        </w:numPr>
      </w:pPr>
      <w:r>
        <w:t>Advocate for equity amongst a staff constituencies.</w:t>
      </w:r>
    </w:p>
    <w:p w14:paraId="4CF863E5" w14:textId="067EFAA4" w:rsidR="00321F1C" w:rsidRDefault="00321F1C" w:rsidP="00321F1C">
      <w:pPr>
        <w:pStyle w:val="ListParagraph"/>
        <w:numPr>
          <w:ilvl w:val="3"/>
          <w:numId w:val="28"/>
        </w:numPr>
      </w:pPr>
      <w:r>
        <w:t>Advocate for equity amongst staff and faculty.</w:t>
      </w:r>
    </w:p>
    <w:p w14:paraId="50620AF7" w14:textId="2BA8BD0E" w:rsidR="00321F1C" w:rsidRDefault="00321F1C" w:rsidP="00321F1C">
      <w:pPr>
        <w:pStyle w:val="ListParagraph"/>
        <w:numPr>
          <w:ilvl w:val="3"/>
          <w:numId w:val="28"/>
        </w:numPr>
      </w:pPr>
      <w:r>
        <w:t xml:space="preserve">Advocate for staff benefits, alternative staff scheduling, hybrid shifts, </w:t>
      </w:r>
      <w:r w:rsidR="00F444C6">
        <w:t>and alternative</w:t>
      </w:r>
      <w:r>
        <w:t xml:space="preserve"> summer schedules.</w:t>
      </w:r>
    </w:p>
    <w:p w14:paraId="556A486D" w14:textId="77777777" w:rsidR="00321F1C" w:rsidRDefault="00321F1C" w:rsidP="00321F1C">
      <w:pPr>
        <w:pStyle w:val="ListParagraph"/>
        <w:numPr>
          <w:ilvl w:val="3"/>
          <w:numId w:val="28"/>
        </w:numPr>
      </w:pPr>
      <w:r>
        <w:t>Professional development opportunities</w:t>
      </w:r>
    </w:p>
    <w:p w14:paraId="32237DA7" w14:textId="0D692C9C" w:rsidR="00B46E24" w:rsidRDefault="00B46E24" w:rsidP="00B46E24">
      <w:pPr>
        <w:pStyle w:val="ListParagraph"/>
        <w:numPr>
          <w:ilvl w:val="1"/>
          <w:numId w:val="28"/>
        </w:numPr>
      </w:pPr>
      <w:r>
        <w:t xml:space="preserve">Ms. Butler asked Senators to review the </w:t>
      </w:r>
      <w:r w:rsidR="00321F1C">
        <w:t xml:space="preserve">Staff Senate Survey </w:t>
      </w:r>
      <w:r>
        <w:t>PowerPoint for discussion at a future meeting</w:t>
      </w:r>
      <w:r w:rsidR="00321F1C">
        <w:t>.</w:t>
      </w:r>
    </w:p>
    <w:p w14:paraId="3AE149B4" w14:textId="77777777" w:rsidR="00321F1C" w:rsidRDefault="00321F1C" w:rsidP="00321F1C">
      <w:pPr>
        <w:pStyle w:val="ListParagraph"/>
        <w:numPr>
          <w:ilvl w:val="3"/>
          <w:numId w:val="28"/>
        </w:numPr>
      </w:pPr>
      <w:r>
        <w:lastRenderedPageBreak/>
        <w:t>Mr. Murphy noted that some of the initiatives noted have been Staff Senate Initiatives over the years.</w:t>
      </w:r>
    </w:p>
    <w:p w14:paraId="6FB86011" w14:textId="48344215" w:rsidR="00666ADC" w:rsidRPr="002A1BDF" w:rsidRDefault="00321F1C" w:rsidP="00321F1C">
      <w:pPr>
        <w:pStyle w:val="ListParagraph"/>
        <w:numPr>
          <w:ilvl w:val="2"/>
          <w:numId w:val="28"/>
        </w:numPr>
      </w:pPr>
      <w:r>
        <w:t xml:space="preserve">The </w:t>
      </w:r>
      <w:r w:rsidR="00B46E24">
        <w:t>Committee will make suggestions for action.</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5D88C6B3" w14:textId="7D6B32AD" w:rsidR="004625DF" w:rsidRDefault="004727AF" w:rsidP="001F7EC0">
      <w:pPr>
        <w:pStyle w:val="ListParagraph"/>
        <w:numPr>
          <w:ilvl w:val="0"/>
          <w:numId w:val="35"/>
        </w:numPr>
        <w:spacing w:after="0" w:line="240" w:lineRule="auto"/>
      </w:pPr>
      <w:r>
        <w:t>Election of Officers</w:t>
      </w:r>
      <w:r w:rsidR="00F057F0">
        <w:t xml:space="preserve"> – The election was held by anonymous survey.</w:t>
      </w:r>
    </w:p>
    <w:p w14:paraId="78B9CB09" w14:textId="684A450D" w:rsidR="00D17933" w:rsidRDefault="00F057F0" w:rsidP="001F7EC0">
      <w:pPr>
        <w:pStyle w:val="ListParagraph"/>
        <w:numPr>
          <w:ilvl w:val="1"/>
          <w:numId w:val="35"/>
        </w:numPr>
      </w:pPr>
      <w:r>
        <w:t>Mark Murphy was elected as President-Elect</w:t>
      </w:r>
    </w:p>
    <w:p w14:paraId="0447FF6F" w14:textId="27935154" w:rsidR="00F057F0" w:rsidRDefault="00F057F0" w:rsidP="001F7EC0">
      <w:pPr>
        <w:pStyle w:val="ListParagraph"/>
        <w:numPr>
          <w:ilvl w:val="1"/>
          <w:numId w:val="35"/>
        </w:numPr>
      </w:pPr>
      <w:r>
        <w:t>Kristi Klien was elected as Vice President</w:t>
      </w:r>
    </w:p>
    <w:p w14:paraId="59A3C082" w14:textId="7EE323FA" w:rsidR="00F057F0" w:rsidRDefault="00F057F0" w:rsidP="001F7EC0">
      <w:pPr>
        <w:pStyle w:val="ListParagraph"/>
        <w:numPr>
          <w:ilvl w:val="1"/>
          <w:numId w:val="35"/>
        </w:numPr>
      </w:pPr>
      <w:r>
        <w:t>Rose Ann Jubinski was elected as Secretary</w:t>
      </w:r>
    </w:p>
    <w:p w14:paraId="6AE831B1" w14:textId="6D9743A0" w:rsidR="00F057F0" w:rsidRDefault="00F057F0" w:rsidP="001F7EC0">
      <w:pPr>
        <w:pStyle w:val="ListParagraph"/>
        <w:numPr>
          <w:ilvl w:val="1"/>
          <w:numId w:val="35"/>
        </w:numPr>
      </w:pPr>
      <w:r>
        <w:t>There were no nominations for Parliamentarian. Nominations are needed for this position.</w:t>
      </w:r>
    </w:p>
    <w:p w14:paraId="33653FE4" w14:textId="4E47F62F" w:rsidR="003D2F9E" w:rsidRDefault="004727AF" w:rsidP="003D2F9E">
      <w:pPr>
        <w:pStyle w:val="ListParagraph"/>
        <w:numPr>
          <w:ilvl w:val="0"/>
          <w:numId w:val="35"/>
        </w:numPr>
        <w:spacing w:after="0" w:line="240" w:lineRule="auto"/>
      </w:pPr>
      <w:r>
        <w:t>Committee Selections</w:t>
      </w:r>
    </w:p>
    <w:p w14:paraId="4E50D0D0" w14:textId="77326F27" w:rsidR="003D2F9E" w:rsidRPr="00843EB2" w:rsidRDefault="00F057F0" w:rsidP="003D2F9E">
      <w:pPr>
        <w:pStyle w:val="ListParagraph"/>
        <w:numPr>
          <w:ilvl w:val="1"/>
          <w:numId w:val="35"/>
        </w:numPr>
      </w:pPr>
      <w:r>
        <w:t xml:space="preserve">Senators are asked to let Ms. Butler know what </w:t>
      </w:r>
      <w:r w:rsidR="00F444C6">
        <w:t>committees</w:t>
      </w:r>
      <w:r>
        <w:t xml:space="preserve"> they are interested in and indicate if they are willing to serve as co-chair.</w:t>
      </w:r>
    </w:p>
    <w:p w14:paraId="0D67A43E" w14:textId="293B94BC" w:rsidR="003D2F9E" w:rsidRDefault="004727AF" w:rsidP="003D2F9E">
      <w:pPr>
        <w:pStyle w:val="ListParagraph"/>
        <w:numPr>
          <w:ilvl w:val="0"/>
          <w:numId w:val="35"/>
        </w:numPr>
        <w:spacing w:after="0" w:line="240" w:lineRule="auto"/>
      </w:pPr>
      <w:r>
        <w:t>Fr. Pilarz’s Birthday: July 31st</w:t>
      </w:r>
    </w:p>
    <w:p w14:paraId="613B3557" w14:textId="3741B73A" w:rsidR="00F057F0" w:rsidRDefault="00F057F0" w:rsidP="003D2F9E">
      <w:pPr>
        <w:pStyle w:val="ListParagraph"/>
        <w:numPr>
          <w:ilvl w:val="1"/>
          <w:numId w:val="35"/>
        </w:numPr>
      </w:pPr>
      <w:r>
        <w:t>Ms. Butler asked for suggestions to recognize Fr. P</w:t>
      </w:r>
      <w:r w:rsidR="00F444C6">
        <w:t>i</w:t>
      </w:r>
      <w:r>
        <w:t>larz’s birthday.</w:t>
      </w:r>
    </w:p>
    <w:p w14:paraId="2D547C41" w14:textId="6DC98725" w:rsidR="008311EC" w:rsidRPr="00843EB2" w:rsidRDefault="00F057F0" w:rsidP="00F057F0">
      <w:pPr>
        <w:pStyle w:val="ListParagraph"/>
        <w:numPr>
          <w:ilvl w:val="1"/>
          <w:numId w:val="35"/>
        </w:numPr>
      </w:pPr>
      <w:r>
        <w:t>Some ideas suggested included Forget me Not seeds and</w:t>
      </w:r>
      <w:r w:rsidR="00D813A0">
        <w:t xml:space="preserve"> </w:t>
      </w:r>
      <w:r>
        <w:t>a D</w:t>
      </w:r>
      <w:r w:rsidR="00D813A0">
        <w:t>ay o</w:t>
      </w:r>
      <w:r>
        <w:t>f K</w:t>
      </w:r>
      <w:r w:rsidR="00D813A0">
        <w:t>indness</w:t>
      </w:r>
    </w:p>
    <w:p w14:paraId="1AC4CC19" w14:textId="38E48A68" w:rsidR="003D2F9E" w:rsidRDefault="00F057F0" w:rsidP="003D2F9E">
      <w:pPr>
        <w:pStyle w:val="ListParagraph"/>
        <w:numPr>
          <w:ilvl w:val="0"/>
          <w:numId w:val="35"/>
        </w:numPr>
        <w:spacing w:after="0" w:line="240" w:lineRule="auto"/>
      </w:pPr>
      <w:r>
        <w:t xml:space="preserve">A </w:t>
      </w:r>
      <w:r w:rsidR="004727AF">
        <w:t>Staff Forum</w:t>
      </w:r>
      <w:r>
        <w:t xml:space="preserve"> will be requested</w:t>
      </w:r>
      <w:r w:rsidR="004727AF">
        <w:t xml:space="preserve"> before campus fully reopens</w:t>
      </w:r>
      <w:r w:rsidR="00D813A0">
        <w:t xml:space="preserve"> in August</w:t>
      </w:r>
      <w:r>
        <w:t>.</w:t>
      </w:r>
    </w:p>
    <w:p w14:paraId="08B40E43" w14:textId="5436B636" w:rsidR="003D2F9E" w:rsidRPr="00843EB2" w:rsidRDefault="00F057F0" w:rsidP="00F057F0">
      <w:pPr>
        <w:pStyle w:val="ListParagraph"/>
        <w:numPr>
          <w:ilvl w:val="1"/>
          <w:numId w:val="35"/>
        </w:numPr>
      </w:pPr>
      <w:r>
        <w:t>There was discussion on the best timing for a forum. No final decisions were made.</w:t>
      </w:r>
    </w:p>
    <w:p w14:paraId="3AF84377" w14:textId="188DB250" w:rsidR="0042447D" w:rsidRPr="00843EB2" w:rsidRDefault="005C1832" w:rsidP="00131769">
      <w:pPr>
        <w:pStyle w:val="Heading3"/>
        <w:spacing w:line="240" w:lineRule="auto"/>
        <w:rPr>
          <w:rFonts w:eastAsia="Calibri"/>
          <w:b/>
          <w:color w:val="auto"/>
        </w:rPr>
      </w:pPr>
      <w:r w:rsidRPr="00843EB2">
        <w:rPr>
          <w:rFonts w:eastAsia="Calibri"/>
          <w:b/>
          <w:color w:val="auto"/>
        </w:rPr>
        <w:t xml:space="preserve">Standing </w:t>
      </w:r>
      <w:r w:rsidR="00DF1199" w:rsidRPr="00843EB2">
        <w:rPr>
          <w:rFonts w:eastAsia="Calibri"/>
          <w:b/>
          <w:color w:val="auto"/>
        </w:rPr>
        <w:t xml:space="preserve">Committee Reports </w:t>
      </w:r>
    </w:p>
    <w:p w14:paraId="19133A74" w14:textId="619981F4" w:rsidR="000C7414" w:rsidRPr="00843EB2" w:rsidRDefault="000C7414" w:rsidP="000C7414">
      <w:pPr>
        <w:pStyle w:val="ListParagraph"/>
        <w:numPr>
          <w:ilvl w:val="0"/>
          <w:numId w:val="28"/>
        </w:numPr>
      </w:pPr>
      <w:r w:rsidRPr="00843EB2">
        <w:t>Communications – N</w:t>
      </w:r>
      <w:r w:rsidR="00F057F0">
        <w:t xml:space="preserve">ick Truncale </w:t>
      </w:r>
    </w:p>
    <w:p w14:paraId="2C70C2BF" w14:textId="63502E7D" w:rsidR="004026C7" w:rsidRDefault="004D01E4" w:rsidP="001F7EC0">
      <w:pPr>
        <w:pStyle w:val="ListParagraph"/>
        <w:numPr>
          <w:ilvl w:val="1"/>
          <w:numId w:val="28"/>
        </w:numPr>
      </w:pPr>
      <w:r>
        <w:t>No additional updates</w:t>
      </w:r>
      <w:r w:rsidR="00154F04">
        <w:t>.</w:t>
      </w:r>
    </w:p>
    <w:p w14:paraId="1F7B2CB5" w14:textId="0C93317A" w:rsidR="003459DE" w:rsidRPr="00843EB2" w:rsidRDefault="003459DE" w:rsidP="003459DE">
      <w:pPr>
        <w:pStyle w:val="ListParagraph"/>
        <w:numPr>
          <w:ilvl w:val="0"/>
          <w:numId w:val="28"/>
        </w:numPr>
      </w:pPr>
      <w:r w:rsidRPr="00843EB2">
        <w:t>Elections and Membership – Kristi Klien and Amy Driscoll McNulty</w:t>
      </w:r>
    </w:p>
    <w:p w14:paraId="1A6C1C87" w14:textId="069E980F" w:rsidR="005E4FDC" w:rsidRPr="00843EB2" w:rsidRDefault="00F057F0" w:rsidP="001F7EC0">
      <w:pPr>
        <w:pStyle w:val="ListParagraph"/>
        <w:numPr>
          <w:ilvl w:val="1"/>
          <w:numId w:val="28"/>
        </w:numPr>
      </w:pPr>
      <w:r>
        <w:t>We are looking for a Parliamentarian.</w:t>
      </w:r>
    </w:p>
    <w:p w14:paraId="0DD73467" w14:textId="523653DC" w:rsidR="003459DE" w:rsidRPr="00843EB2" w:rsidRDefault="003459DE" w:rsidP="003459DE">
      <w:pPr>
        <w:pStyle w:val="ListParagraph"/>
        <w:numPr>
          <w:ilvl w:val="0"/>
          <w:numId w:val="28"/>
        </w:numPr>
      </w:pPr>
      <w:r w:rsidRPr="00843EB2">
        <w:t>Finance – Amy Driscoll McNulty</w:t>
      </w:r>
    </w:p>
    <w:p w14:paraId="0DFE9796" w14:textId="52478A29" w:rsidR="00EC354F" w:rsidRPr="00843EB2" w:rsidRDefault="00F057F0" w:rsidP="00E574F3">
      <w:pPr>
        <w:pStyle w:val="ListParagraph"/>
        <w:numPr>
          <w:ilvl w:val="1"/>
          <w:numId w:val="28"/>
        </w:numPr>
      </w:pPr>
      <w:r>
        <w:t>The 2021</w:t>
      </w:r>
      <w:r w:rsidR="00DE52A4" w:rsidRPr="00224B64">
        <w:t>-2022</w:t>
      </w:r>
      <w:r w:rsidRPr="00224B64">
        <w:t xml:space="preserve"> </w:t>
      </w:r>
      <w:r>
        <w:t>b</w:t>
      </w:r>
      <w:r w:rsidR="00AC7F2B">
        <w:t>udget has not yet been populated.</w:t>
      </w:r>
    </w:p>
    <w:p w14:paraId="0CEEE96E" w14:textId="18EDB6EE" w:rsidR="003459DE" w:rsidRPr="00843EB2" w:rsidRDefault="003459DE" w:rsidP="003459DE">
      <w:pPr>
        <w:pStyle w:val="ListParagraph"/>
        <w:numPr>
          <w:ilvl w:val="0"/>
          <w:numId w:val="28"/>
        </w:numPr>
      </w:pPr>
      <w:r w:rsidRPr="00843EB2">
        <w:t>Social Events &amp; Community Building – Kristi Klien</w:t>
      </w:r>
    </w:p>
    <w:p w14:paraId="504B5C5B" w14:textId="4A5D5E40" w:rsidR="003459DE" w:rsidRPr="00843EB2" w:rsidRDefault="00AC7F2B" w:rsidP="00234080">
      <w:pPr>
        <w:pStyle w:val="ListParagraph"/>
        <w:numPr>
          <w:ilvl w:val="1"/>
          <w:numId w:val="28"/>
        </w:numPr>
      </w:pPr>
      <w:r>
        <w:t>No update</w:t>
      </w:r>
      <w:r w:rsidR="00F057F0">
        <w:t>s.</w:t>
      </w:r>
    </w:p>
    <w:p w14:paraId="7E10FF51" w14:textId="7C6821E0" w:rsidR="003459DE" w:rsidRPr="00843EB2" w:rsidRDefault="00794AF1" w:rsidP="003459DE">
      <w:pPr>
        <w:pStyle w:val="ListParagraph"/>
        <w:numPr>
          <w:ilvl w:val="0"/>
          <w:numId w:val="28"/>
        </w:numPr>
      </w:pPr>
      <w:r w:rsidRPr="00843EB2">
        <w:t>Staff Development</w:t>
      </w:r>
      <w:r w:rsidR="003459DE" w:rsidRPr="00843EB2">
        <w:t xml:space="preserve"> – Renee </w:t>
      </w:r>
      <w:r w:rsidR="00CF2458" w:rsidRPr="00843EB2">
        <w:rPr>
          <w:rFonts w:cstheme="minorHAnsi"/>
        </w:rPr>
        <w:t>Giovagnoli</w:t>
      </w:r>
      <w:r w:rsidR="003459DE" w:rsidRPr="00843EB2">
        <w:t xml:space="preserve"> </w:t>
      </w:r>
    </w:p>
    <w:p w14:paraId="48EB24BA" w14:textId="5F328158" w:rsidR="004026C7" w:rsidRPr="00843EB2" w:rsidRDefault="00AC7F2B" w:rsidP="001F7EC0">
      <w:pPr>
        <w:pStyle w:val="ListParagraph"/>
        <w:numPr>
          <w:ilvl w:val="1"/>
          <w:numId w:val="28"/>
        </w:numPr>
      </w:pPr>
      <w:r>
        <w:t>No</w:t>
      </w:r>
      <w:r w:rsidR="00F057F0">
        <w:t xml:space="preserve"> updates.</w:t>
      </w:r>
    </w:p>
    <w:p w14:paraId="413E0FE9" w14:textId="03830C97" w:rsidR="00EC354F" w:rsidRDefault="003459DE" w:rsidP="007B2CF9">
      <w:pPr>
        <w:pStyle w:val="ListParagraph"/>
        <w:numPr>
          <w:ilvl w:val="0"/>
          <w:numId w:val="28"/>
        </w:numPr>
      </w:pPr>
      <w:r w:rsidRPr="00843EB2">
        <w:t xml:space="preserve">Staff Recognition &amp; Excellence Awards – Patrick Mullarkey &amp; Peggy </w:t>
      </w:r>
      <w:r w:rsidR="00794AF1" w:rsidRPr="00843EB2">
        <w:t>Doolittle</w:t>
      </w:r>
    </w:p>
    <w:p w14:paraId="0B02ACC0" w14:textId="56830DF7" w:rsidR="004D01E4" w:rsidRDefault="00F057F0" w:rsidP="00F057F0">
      <w:pPr>
        <w:pStyle w:val="ListParagraph"/>
        <w:numPr>
          <w:ilvl w:val="1"/>
          <w:numId w:val="28"/>
        </w:numPr>
      </w:pPr>
      <w:r>
        <w:t>No additional updates.</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0249ACE7" w14:textId="09F12627" w:rsidR="006C2280" w:rsidRPr="00843EB2" w:rsidRDefault="00742AD9" w:rsidP="00742AD9">
      <w:pPr>
        <w:pStyle w:val="ListParagraph"/>
        <w:numPr>
          <w:ilvl w:val="0"/>
          <w:numId w:val="28"/>
        </w:numPr>
      </w:pPr>
      <w:r>
        <w:t>None</w:t>
      </w:r>
    </w:p>
    <w:p w14:paraId="29394D69" w14:textId="03FBA62E" w:rsidR="000F1DE6" w:rsidRPr="003459DE" w:rsidRDefault="00DF1199" w:rsidP="00131769">
      <w:pPr>
        <w:pStyle w:val="Heading3"/>
        <w:spacing w:line="240" w:lineRule="auto"/>
        <w:rPr>
          <w:b/>
          <w:color w:val="auto"/>
        </w:rPr>
      </w:pPr>
      <w:r w:rsidRPr="003459DE">
        <w:rPr>
          <w:b/>
          <w:color w:val="auto"/>
        </w:rPr>
        <w:t xml:space="preserve">Motion to Adjourn </w:t>
      </w:r>
    </w:p>
    <w:p w14:paraId="146E6E4B" w14:textId="1B2EFB0B" w:rsidR="00964A67" w:rsidRPr="00964A67" w:rsidRDefault="003459DE" w:rsidP="005B3668">
      <w:pPr>
        <w:pStyle w:val="ListParagraph"/>
        <w:numPr>
          <w:ilvl w:val="0"/>
          <w:numId w:val="39"/>
        </w:numPr>
      </w:pPr>
      <w:r>
        <w:t xml:space="preserve">A motion was made to </w:t>
      </w:r>
      <w:r w:rsidR="00794AF1">
        <w:t>adjourn at</w:t>
      </w:r>
      <w:r>
        <w:t xml:space="preserve"> </w:t>
      </w:r>
      <w:r w:rsidR="00AC7F2B">
        <w:t>3:15</w:t>
      </w:r>
      <w:r w:rsidR="004D01E4">
        <w:t xml:space="preserve"> P</w:t>
      </w:r>
      <w:r>
        <w:t>M. The motion was seconded and approved.</w:t>
      </w: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7"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8"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32"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7"/>
  </w:num>
  <w:num w:numId="4">
    <w:abstractNumId w:val="12"/>
  </w:num>
  <w:num w:numId="5">
    <w:abstractNumId w:val="3"/>
  </w:num>
  <w:num w:numId="6">
    <w:abstractNumId w:val="14"/>
  </w:num>
  <w:num w:numId="7">
    <w:abstractNumId w:val="24"/>
  </w:num>
  <w:num w:numId="8">
    <w:abstractNumId w:val="25"/>
  </w:num>
  <w:num w:numId="9">
    <w:abstractNumId w:val="30"/>
  </w:num>
  <w:num w:numId="10">
    <w:abstractNumId w:val="35"/>
  </w:num>
  <w:num w:numId="11">
    <w:abstractNumId w:val="23"/>
  </w:num>
  <w:num w:numId="12">
    <w:abstractNumId w:val="20"/>
  </w:num>
  <w:num w:numId="13">
    <w:abstractNumId w:val="17"/>
  </w:num>
  <w:num w:numId="14">
    <w:abstractNumId w:val="19"/>
  </w:num>
  <w:num w:numId="15">
    <w:abstractNumId w:val="7"/>
  </w:num>
  <w:num w:numId="16">
    <w:abstractNumId w:val="29"/>
  </w:num>
  <w:num w:numId="17">
    <w:abstractNumId w:val="33"/>
  </w:num>
  <w:num w:numId="18">
    <w:abstractNumId w:val="16"/>
  </w:num>
  <w:num w:numId="19">
    <w:abstractNumId w:val="9"/>
  </w:num>
  <w:num w:numId="20">
    <w:abstractNumId w:val="1"/>
  </w:num>
  <w:num w:numId="21">
    <w:abstractNumId w:val="35"/>
  </w:num>
  <w:num w:numId="22">
    <w:abstractNumId w:val="8"/>
  </w:num>
  <w:num w:numId="23">
    <w:abstractNumId w:val="13"/>
  </w:num>
  <w:num w:numId="24">
    <w:abstractNumId w:val="10"/>
  </w:num>
  <w:num w:numId="25">
    <w:abstractNumId w:val="28"/>
  </w:num>
  <w:num w:numId="26">
    <w:abstractNumId w:val="26"/>
  </w:num>
  <w:num w:numId="27">
    <w:abstractNumId w:val="22"/>
  </w:num>
  <w:num w:numId="28">
    <w:abstractNumId w:val="2"/>
  </w:num>
  <w:num w:numId="29">
    <w:abstractNumId w:val="0"/>
  </w:num>
  <w:num w:numId="30">
    <w:abstractNumId w:val="22"/>
  </w:num>
  <w:num w:numId="31">
    <w:abstractNumId w:val="32"/>
  </w:num>
  <w:num w:numId="32">
    <w:abstractNumId w:val="5"/>
  </w:num>
  <w:num w:numId="33">
    <w:abstractNumId w:val="18"/>
  </w:num>
  <w:num w:numId="34">
    <w:abstractNumId w:val="4"/>
  </w:num>
  <w:num w:numId="35">
    <w:abstractNumId w:val="21"/>
  </w:num>
  <w:num w:numId="36">
    <w:abstractNumId w:val="11"/>
  </w:num>
  <w:num w:numId="37">
    <w:abstractNumId w:val="15"/>
  </w:num>
  <w:num w:numId="38">
    <w:abstractNumId w:val="36"/>
  </w:num>
  <w:num w:numId="39">
    <w:abstractNumId w:val="34"/>
  </w:num>
  <w:num w:numId="4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3F4C"/>
    <w:rsid w:val="00011FFF"/>
    <w:rsid w:val="00012B6F"/>
    <w:rsid w:val="000214FD"/>
    <w:rsid w:val="00033415"/>
    <w:rsid w:val="000349DE"/>
    <w:rsid w:val="0003647D"/>
    <w:rsid w:val="000448A5"/>
    <w:rsid w:val="0005075B"/>
    <w:rsid w:val="00052868"/>
    <w:rsid w:val="00054BBF"/>
    <w:rsid w:val="0005508E"/>
    <w:rsid w:val="000557CA"/>
    <w:rsid w:val="00055BE7"/>
    <w:rsid w:val="0005672B"/>
    <w:rsid w:val="00063B64"/>
    <w:rsid w:val="0006409D"/>
    <w:rsid w:val="00067912"/>
    <w:rsid w:val="00070726"/>
    <w:rsid w:val="00071320"/>
    <w:rsid w:val="0007143E"/>
    <w:rsid w:val="0007349A"/>
    <w:rsid w:val="00074356"/>
    <w:rsid w:val="000769A3"/>
    <w:rsid w:val="00085FF3"/>
    <w:rsid w:val="000865C2"/>
    <w:rsid w:val="0009162D"/>
    <w:rsid w:val="000A23C1"/>
    <w:rsid w:val="000A34C1"/>
    <w:rsid w:val="000A3D67"/>
    <w:rsid w:val="000B0789"/>
    <w:rsid w:val="000B2993"/>
    <w:rsid w:val="000B443B"/>
    <w:rsid w:val="000B76F9"/>
    <w:rsid w:val="000B7DFA"/>
    <w:rsid w:val="000C15E0"/>
    <w:rsid w:val="000C1BAF"/>
    <w:rsid w:val="000C7414"/>
    <w:rsid w:val="000D30C2"/>
    <w:rsid w:val="000D40B5"/>
    <w:rsid w:val="000D62EF"/>
    <w:rsid w:val="000E302E"/>
    <w:rsid w:val="000E3F48"/>
    <w:rsid w:val="000E5CCE"/>
    <w:rsid w:val="000F13F5"/>
    <w:rsid w:val="000F1DE6"/>
    <w:rsid w:val="000F2858"/>
    <w:rsid w:val="000F2B45"/>
    <w:rsid w:val="000F3054"/>
    <w:rsid w:val="000F38B1"/>
    <w:rsid w:val="000F5343"/>
    <w:rsid w:val="000F6CF0"/>
    <w:rsid w:val="001018DB"/>
    <w:rsid w:val="00103ECF"/>
    <w:rsid w:val="0010788A"/>
    <w:rsid w:val="00107A6C"/>
    <w:rsid w:val="00112CEB"/>
    <w:rsid w:val="00114616"/>
    <w:rsid w:val="0012558C"/>
    <w:rsid w:val="001262B9"/>
    <w:rsid w:val="00126FE9"/>
    <w:rsid w:val="00130F90"/>
    <w:rsid w:val="00131769"/>
    <w:rsid w:val="00131B46"/>
    <w:rsid w:val="001372D0"/>
    <w:rsid w:val="00137A45"/>
    <w:rsid w:val="0014029A"/>
    <w:rsid w:val="001404A1"/>
    <w:rsid w:val="0015009B"/>
    <w:rsid w:val="00154F04"/>
    <w:rsid w:val="00156BBF"/>
    <w:rsid w:val="00166DE9"/>
    <w:rsid w:val="00173267"/>
    <w:rsid w:val="00176CEF"/>
    <w:rsid w:val="00177717"/>
    <w:rsid w:val="00181CBE"/>
    <w:rsid w:val="0018227B"/>
    <w:rsid w:val="001826DD"/>
    <w:rsid w:val="00183618"/>
    <w:rsid w:val="00183A43"/>
    <w:rsid w:val="00190E33"/>
    <w:rsid w:val="00195891"/>
    <w:rsid w:val="001A02F9"/>
    <w:rsid w:val="001A1BEF"/>
    <w:rsid w:val="001B79C6"/>
    <w:rsid w:val="001C102D"/>
    <w:rsid w:val="001C4AAF"/>
    <w:rsid w:val="001D608F"/>
    <w:rsid w:val="001E02C5"/>
    <w:rsid w:val="001E3A04"/>
    <w:rsid w:val="001E451F"/>
    <w:rsid w:val="001E46B5"/>
    <w:rsid w:val="001E66D3"/>
    <w:rsid w:val="001F0C1E"/>
    <w:rsid w:val="001F3127"/>
    <w:rsid w:val="001F32A0"/>
    <w:rsid w:val="001F642F"/>
    <w:rsid w:val="001F7EC0"/>
    <w:rsid w:val="0020433F"/>
    <w:rsid w:val="00205FB4"/>
    <w:rsid w:val="0021240C"/>
    <w:rsid w:val="00222A27"/>
    <w:rsid w:val="00222E96"/>
    <w:rsid w:val="00224B64"/>
    <w:rsid w:val="002262CA"/>
    <w:rsid w:val="00231868"/>
    <w:rsid w:val="002321F9"/>
    <w:rsid w:val="002327EC"/>
    <w:rsid w:val="00234080"/>
    <w:rsid w:val="00253967"/>
    <w:rsid w:val="002630F4"/>
    <w:rsid w:val="002661BD"/>
    <w:rsid w:val="00266466"/>
    <w:rsid w:val="00271942"/>
    <w:rsid w:val="00272E33"/>
    <w:rsid w:val="002743F3"/>
    <w:rsid w:val="00275269"/>
    <w:rsid w:val="0028006C"/>
    <w:rsid w:val="002821BD"/>
    <w:rsid w:val="0028419C"/>
    <w:rsid w:val="00285E27"/>
    <w:rsid w:val="0028638C"/>
    <w:rsid w:val="0029061C"/>
    <w:rsid w:val="00291F1C"/>
    <w:rsid w:val="00293008"/>
    <w:rsid w:val="00293B4E"/>
    <w:rsid w:val="0029601F"/>
    <w:rsid w:val="002A1921"/>
    <w:rsid w:val="002A1BDF"/>
    <w:rsid w:val="002A5F52"/>
    <w:rsid w:val="002A61C9"/>
    <w:rsid w:val="002A7428"/>
    <w:rsid w:val="002A7C1B"/>
    <w:rsid w:val="002B411A"/>
    <w:rsid w:val="002B5B44"/>
    <w:rsid w:val="002C20B2"/>
    <w:rsid w:val="002D16FA"/>
    <w:rsid w:val="002E1F81"/>
    <w:rsid w:val="002E66F9"/>
    <w:rsid w:val="002E7FE1"/>
    <w:rsid w:val="002F4A8B"/>
    <w:rsid w:val="00304752"/>
    <w:rsid w:val="00306A5C"/>
    <w:rsid w:val="00315604"/>
    <w:rsid w:val="00316875"/>
    <w:rsid w:val="00321F1C"/>
    <w:rsid w:val="00325AC2"/>
    <w:rsid w:val="00325B8D"/>
    <w:rsid w:val="00326341"/>
    <w:rsid w:val="00327370"/>
    <w:rsid w:val="00334EA3"/>
    <w:rsid w:val="00341B18"/>
    <w:rsid w:val="003459DE"/>
    <w:rsid w:val="00363AC2"/>
    <w:rsid w:val="0036432C"/>
    <w:rsid w:val="003656A1"/>
    <w:rsid w:val="00365F5F"/>
    <w:rsid w:val="00374D49"/>
    <w:rsid w:val="00382D77"/>
    <w:rsid w:val="00383D53"/>
    <w:rsid w:val="00383E2D"/>
    <w:rsid w:val="00384430"/>
    <w:rsid w:val="003867E2"/>
    <w:rsid w:val="00393BD3"/>
    <w:rsid w:val="0039411F"/>
    <w:rsid w:val="003941A1"/>
    <w:rsid w:val="0039442F"/>
    <w:rsid w:val="00395954"/>
    <w:rsid w:val="00397948"/>
    <w:rsid w:val="003A05DE"/>
    <w:rsid w:val="003A4C9A"/>
    <w:rsid w:val="003A57EB"/>
    <w:rsid w:val="003B12E3"/>
    <w:rsid w:val="003C70AF"/>
    <w:rsid w:val="003C7EBC"/>
    <w:rsid w:val="003D2F9E"/>
    <w:rsid w:val="003D4EDA"/>
    <w:rsid w:val="003D5D04"/>
    <w:rsid w:val="003E1CC1"/>
    <w:rsid w:val="003E5D2B"/>
    <w:rsid w:val="003F7672"/>
    <w:rsid w:val="004026C7"/>
    <w:rsid w:val="004064C7"/>
    <w:rsid w:val="00406786"/>
    <w:rsid w:val="0040765E"/>
    <w:rsid w:val="00411B66"/>
    <w:rsid w:val="00412044"/>
    <w:rsid w:val="0042447D"/>
    <w:rsid w:val="00440546"/>
    <w:rsid w:val="00440AE9"/>
    <w:rsid w:val="00441D8C"/>
    <w:rsid w:val="0044482C"/>
    <w:rsid w:val="004625DF"/>
    <w:rsid w:val="004727AF"/>
    <w:rsid w:val="004811AB"/>
    <w:rsid w:val="00481B55"/>
    <w:rsid w:val="00482BC2"/>
    <w:rsid w:val="00485C0F"/>
    <w:rsid w:val="0048699C"/>
    <w:rsid w:val="004A1D3B"/>
    <w:rsid w:val="004A6E61"/>
    <w:rsid w:val="004B23D3"/>
    <w:rsid w:val="004B4250"/>
    <w:rsid w:val="004B4498"/>
    <w:rsid w:val="004B5CBA"/>
    <w:rsid w:val="004D01E4"/>
    <w:rsid w:val="004D2706"/>
    <w:rsid w:val="004D5CB1"/>
    <w:rsid w:val="004D6F02"/>
    <w:rsid w:val="004E22EB"/>
    <w:rsid w:val="004E47A6"/>
    <w:rsid w:val="004E752A"/>
    <w:rsid w:val="004F17FF"/>
    <w:rsid w:val="004F2D74"/>
    <w:rsid w:val="004F3BB9"/>
    <w:rsid w:val="004F5410"/>
    <w:rsid w:val="004F6146"/>
    <w:rsid w:val="004F6154"/>
    <w:rsid w:val="004F6491"/>
    <w:rsid w:val="004F696D"/>
    <w:rsid w:val="004F796A"/>
    <w:rsid w:val="00505C6A"/>
    <w:rsid w:val="00515FB7"/>
    <w:rsid w:val="005170B0"/>
    <w:rsid w:val="00523DA5"/>
    <w:rsid w:val="0052437F"/>
    <w:rsid w:val="0052658D"/>
    <w:rsid w:val="00532125"/>
    <w:rsid w:val="00532A07"/>
    <w:rsid w:val="00534034"/>
    <w:rsid w:val="005364FC"/>
    <w:rsid w:val="005416CB"/>
    <w:rsid w:val="00541BD0"/>
    <w:rsid w:val="00543600"/>
    <w:rsid w:val="00547321"/>
    <w:rsid w:val="00557BF2"/>
    <w:rsid w:val="0056028A"/>
    <w:rsid w:val="00560D76"/>
    <w:rsid w:val="00561F2F"/>
    <w:rsid w:val="00563099"/>
    <w:rsid w:val="00571157"/>
    <w:rsid w:val="005731C1"/>
    <w:rsid w:val="00577883"/>
    <w:rsid w:val="00577FE3"/>
    <w:rsid w:val="00585C50"/>
    <w:rsid w:val="00587FB3"/>
    <w:rsid w:val="005913E6"/>
    <w:rsid w:val="0059583F"/>
    <w:rsid w:val="005A073C"/>
    <w:rsid w:val="005A17BC"/>
    <w:rsid w:val="005A1FBD"/>
    <w:rsid w:val="005A65F7"/>
    <w:rsid w:val="005B00BA"/>
    <w:rsid w:val="005B0A20"/>
    <w:rsid w:val="005B1A73"/>
    <w:rsid w:val="005B1EE3"/>
    <w:rsid w:val="005B2881"/>
    <w:rsid w:val="005B3668"/>
    <w:rsid w:val="005C074A"/>
    <w:rsid w:val="005C1832"/>
    <w:rsid w:val="005C3CCA"/>
    <w:rsid w:val="005C5B91"/>
    <w:rsid w:val="005D0324"/>
    <w:rsid w:val="005D0694"/>
    <w:rsid w:val="005D0FB6"/>
    <w:rsid w:val="005D4468"/>
    <w:rsid w:val="005E24B4"/>
    <w:rsid w:val="005E3E72"/>
    <w:rsid w:val="005E4FDC"/>
    <w:rsid w:val="005E64B3"/>
    <w:rsid w:val="005E6717"/>
    <w:rsid w:val="00602CC9"/>
    <w:rsid w:val="00602FBD"/>
    <w:rsid w:val="00603A98"/>
    <w:rsid w:val="00604074"/>
    <w:rsid w:val="00606853"/>
    <w:rsid w:val="00622721"/>
    <w:rsid w:val="00624525"/>
    <w:rsid w:val="006275E3"/>
    <w:rsid w:val="0064234D"/>
    <w:rsid w:val="006447E1"/>
    <w:rsid w:val="00644A19"/>
    <w:rsid w:val="00647169"/>
    <w:rsid w:val="0065201B"/>
    <w:rsid w:val="00654067"/>
    <w:rsid w:val="00654A58"/>
    <w:rsid w:val="006660E7"/>
    <w:rsid w:val="00666ADC"/>
    <w:rsid w:val="00667D2E"/>
    <w:rsid w:val="0067043B"/>
    <w:rsid w:val="0067195B"/>
    <w:rsid w:val="0067308F"/>
    <w:rsid w:val="00673564"/>
    <w:rsid w:val="00673DD1"/>
    <w:rsid w:val="00677CCB"/>
    <w:rsid w:val="00680142"/>
    <w:rsid w:val="006806FC"/>
    <w:rsid w:val="00687AA6"/>
    <w:rsid w:val="0069737A"/>
    <w:rsid w:val="006A26FF"/>
    <w:rsid w:val="006A2E28"/>
    <w:rsid w:val="006A79B6"/>
    <w:rsid w:val="006B0277"/>
    <w:rsid w:val="006B0AA6"/>
    <w:rsid w:val="006B354A"/>
    <w:rsid w:val="006C2280"/>
    <w:rsid w:val="006C2D0E"/>
    <w:rsid w:val="006C3E8B"/>
    <w:rsid w:val="006C598D"/>
    <w:rsid w:val="006C5CDF"/>
    <w:rsid w:val="006C5CF2"/>
    <w:rsid w:val="006C69B0"/>
    <w:rsid w:val="006C6CA1"/>
    <w:rsid w:val="006D1ADB"/>
    <w:rsid w:val="006E32CD"/>
    <w:rsid w:val="006E5261"/>
    <w:rsid w:val="006E54FC"/>
    <w:rsid w:val="006F32A9"/>
    <w:rsid w:val="006F666D"/>
    <w:rsid w:val="006F7DB4"/>
    <w:rsid w:val="00700F95"/>
    <w:rsid w:val="00701391"/>
    <w:rsid w:val="007020D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42AD9"/>
    <w:rsid w:val="00744372"/>
    <w:rsid w:val="00747D2A"/>
    <w:rsid w:val="00750A8D"/>
    <w:rsid w:val="00750ABB"/>
    <w:rsid w:val="00751F79"/>
    <w:rsid w:val="0076140E"/>
    <w:rsid w:val="00761CB4"/>
    <w:rsid w:val="00762FB2"/>
    <w:rsid w:val="00764270"/>
    <w:rsid w:val="007671B1"/>
    <w:rsid w:val="0077557D"/>
    <w:rsid w:val="00776045"/>
    <w:rsid w:val="00781266"/>
    <w:rsid w:val="00781F6C"/>
    <w:rsid w:val="00785A30"/>
    <w:rsid w:val="007868B0"/>
    <w:rsid w:val="00791369"/>
    <w:rsid w:val="007919F6"/>
    <w:rsid w:val="00794AF1"/>
    <w:rsid w:val="007A0C4C"/>
    <w:rsid w:val="007B1BEC"/>
    <w:rsid w:val="007B2CF9"/>
    <w:rsid w:val="007B6E53"/>
    <w:rsid w:val="007B76CD"/>
    <w:rsid w:val="007C0AF3"/>
    <w:rsid w:val="007D29D4"/>
    <w:rsid w:val="007D595C"/>
    <w:rsid w:val="007F0C50"/>
    <w:rsid w:val="007F3358"/>
    <w:rsid w:val="007F6619"/>
    <w:rsid w:val="008017A3"/>
    <w:rsid w:val="008021DD"/>
    <w:rsid w:val="0081126E"/>
    <w:rsid w:val="008151F4"/>
    <w:rsid w:val="00815ADF"/>
    <w:rsid w:val="00821BE3"/>
    <w:rsid w:val="00822096"/>
    <w:rsid w:val="0082303F"/>
    <w:rsid w:val="008311EC"/>
    <w:rsid w:val="00837183"/>
    <w:rsid w:val="00843EB2"/>
    <w:rsid w:val="00845A5C"/>
    <w:rsid w:val="00847237"/>
    <w:rsid w:val="00851ED8"/>
    <w:rsid w:val="00853AFF"/>
    <w:rsid w:val="00855C96"/>
    <w:rsid w:val="00860C4C"/>
    <w:rsid w:val="00861684"/>
    <w:rsid w:val="00864E71"/>
    <w:rsid w:val="00865961"/>
    <w:rsid w:val="00872E9D"/>
    <w:rsid w:val="00877F49"/>
    <w:rsid w:val="008839AD"/>
    <w:rsid w:val="008846E0"/>
    <w:rsid w:val="00887809"/>
    <w:rsid w:val="008923E7"/>
    <w:rsid w:val="00892E34"/>
    <w:rsid w:val="0089549C"/>
    <w:rsid w:val="008A14E3"/>
    <w:rsid w:val="008A2F4A"/>
    <w:rsid w:val="008A372F"/>
    <w:rsid w:val="008A6E55"/>
    <w:rsid w:val="008B5DEF"/>
    <w:rsid w:val="008C00BE"/>
    <w:rsid w:val="008C2A96"/>
    <w:rsid w:val="008C3707"/>
    <w:rsid w:val="008C4970"/>
    <w:rsid w:val="008C69DE"/>
    <w:rsid w:val="008D036E"/>
    <w:rsid w:val="008E5118"/>
    <w:rsid w:val="008E68F1"/>
    <w:rsid w:val="008F05B0"/>
    <w:rsid w:val="008F1EE2"/>
    <w:rsid w:val="008F42E6"/>
    <w:rsid w:val="009003DA"/>
    <w:rsid w:val="009014D7"/>
    <w:rsid w:val="00904E1E"/>
    <w:rsid w:val="00916E68"/>
    <w:rsid w:val="009171DF"/>
    <w:rsid w:val="00921E3C"/>
    <w:rsid w:val="00922439"/>
    <w:rsid w:val="00930FCD"/>
    <w:rsid w:val="00934A73"/>
    <w:rsid w:val="00934B9D"/>
    <w:rsid w:val="0094380A"/>
    <w:rsid w:val="0095067C"/>
    <w:rsid w:val="00951DD9"/>
    <w:rsid w:val="00954482"/>
    <w:rsid w:val="00954CAE"/>
    <w:rsid w:val="009551E4"/>
    <w:rsid w:val="009554C9"/>
    <w:rsid w:val="00957206"/>
    <w:rsid w:val="00960149"/>
    <w:rsid w:val="00961032"/>
    <w:rsid w:val="0096439E"/>
    <w:rsid w:val="00964A67"/>
    <w:rsid w:val="00971361"/>
    <w:rsid w:val="00972C70"/>
    <w:rsid w:val="00973715"/>
    <w:rsid w:val="00973CE5"/>
    <w:rsid w:val="00975757"/>
    <w:rsid w:val="009758A1"/>
    <w:rsid w:val="00984727"/>
    <w:rsid w:val="00987DAE"/>
    <w:rsid w:val="00995485"/>
    <w:rsid w:val="009A0042"/>
    <w:rsid w:val="009A5D29"/>
    <w:rsid w:val="009A74AA"/>
    <w:rsid w:val="009B2E24"/>
    <w:rsid w:val="009B68D8"/>
    <w:rsid w:val="009C03A6"/>
    <w:rsid w:val="009C2D58"/>
    <w:rsid w:val="009C3394"/>
    <w:rsid w:val="009C6CAC"/>
    <w:rsid w:val="009D10DC"/>
    <w:rsid w:val="009D479B"/>
    <w:rsid w:val="009D65BC"/>
    <w:rsid w:val="009D73E3"/>
    <w:rsid w:val="009E36FA"/>
    <w:rsid w:val="009F2A40"/>
    <w:rsid w:val="00A027BD"/>
    <w:rsid w:val="00A03E6C"/>
    <w:rsid w:val="00A0648A"/>
    <w:rsid w:val="00A1052B"/>
    <w:rsid w:val="00A14769"/>
    <w:rsid w:val="00A167E6"/>
    <w:rsid w:val="00A23019"/>
    <w:rsid w:val="00A24F7A"/>
    <w:rsid w:val="00A25B21"/>
    <w:rsid w:val="00A31936"/>
    <w:rsid w:val="00A35188"/>
    <w:rsid w:val="00A36322"/>
    <w:rsid w:val="00A371B8"/>
    <w:rsid w:val="00A371CC"/>
    <w:rsid w:val="00A5321E"/>
    <w:rsid w:val="00A53B9F"/>
    <w:rsid w:val="00A5425D"/>
    <w:rsid w:val="00A60616"/>
    <w:rsid w:val="00A709B7"/>
    <w:rsid w:val="00A72F8B"/>
    <w:rsid w:val="00A81854"/>
    <w:rsid w:val="00A821ED"/>
    <w:rsid w:val="00A829AF"/>
    <w:rsid w:val="00A83C6D"/>
    <w:rsid w:val="00A86086"/>
    <w:rsid w:val="00A913E9"/>
    <w:rsid w:val="00A91B3C"/>
    <w:rsid w:val="00A926CF"/>
    <w:rsid w:val="00A97A60"/>
    <w:rsid w:val="00A97F8C"/>
    <w:rsid w:val="00A97FE3"/>
    <w:rsid w:val="00AA0806"/>
    <w:rsid w:val="00AA0B4B"/>
    <w:rsid w:val="00AA283A"/>
    <w:rsid w:val="00AA4F7F"/>
    <w:rsid w:val="00AA581B"/>
    <w:rsid w:val="00AA6AE8"/>
    <w:rsid w:val="00AC529C"/>
    <w:rsid w:val="00AC7F2B"/>
    <w:rsid w:val="00AD0EE9"/>
    <w:rsid w:val="00AD17BF"/>
    <w:rsid w:val="00AD6DBC"/>
    <w:rsid w:val="00AE05D3"/>
    <w:rsid w:val="00AF1746"/>
    <w:rsid w:val="00AF1B76"/>
    <w:rsid w:val="00AF2CF3"/>
    <w:rsid w:val="00B01B02"/>
    <w:rsid w:val="00B20163"/>
    <w:rsid w:val="00B26C8C"/>
    <w:rsid w:val="00B340D4"/>
    <w:rsid w:val="00B34323"/>
    <w:rsid w:val="00B36AAB"/>
    <w:rsid w:val="00B41F9D"/>
    <w:rsid w:val="00B46E24"/>
    <w:rsid w:val="00B53D34"/>
    <w:rsid w:val="00B61066"/>
    <w:rsid w:val="00B62FBA"/>
    <w:rsid w:val="00B7122F"/>
    <w:rsid w:val="00B72597"/>
    <w:rsid w:val="00B72A63"/>
    <w:rsid w:val="00B73954"/>
    <w:rsid w:val="00B748F5"/>
    <w:rsid w:val="00B74BEA"/>
    <w:rsid w:val="00B74F4B"/>
    <w:rsid w:val="00B756C6"/>
    <w:rsid w:val="00B76AAB"/>
    <w:rsid w:val="00B912D8"/>
    <w:rsid w:val="00B9187F"/>
    <w:rsid w:val="00B91F12"/>
    <w:rsid w:val="00B9506B"/>
    <w:rsid w:val="00BA1F3F"/>
    <w:rsid w:val="00BA3E78"/>
    <w:rsid w:val="00BA48C8"/>
    <w:rsid w:val="00BA6412"/>
    <w:rsid w:val="00BB1E83"/>
    <w:rsid w:val="00BB28BD"/>
    <w:rsid w:val="00BB5CDE"/>
    <w:rsid w:val="00BC17B1"/>
    <w:rsid w:val="00BC6364"/>
    <w:rsid w:val="00BC68DE"/>
    <w:rsid w:val="00BD604B"/>
    <w:rsid w:val="00BE0CD1"/>
    <w:rsid w:val="00BE2A1F"/>
    <w:rsid w:val="00BE6F8C"/>
    <w:rsid w:val="00BE6FBF"/>
    <w:rsid w:val="00BF1305"/>
    <w:rsid w:val="00BF3189"/>
    <w:rsid w:val="00BF336B"/>
    <w:rsid w:val="00BF59C9"/>
    <w:rsid w:val="00BF5DF1"/>
    <w:rsid w:val="00BF65AB"/>
    <w:rsid w:val="00BF75CF"/>
    <w:rsid w:val="00C11B84"/>
    <w:rsid w:val="00C12BC3"/>
    <w:rsid w:val="00C135E5"/>
    <w:rsid w:val="00C24B55"/>
    <w:rsid w:val="00C3637E"/>
    <w:rsid w:val="00C365C1"/>
    <w:rsid w:val="00C429D3"/>
    <w:rsid w:val="00C44C99"/>
    <w:rsid w:val="00C4722F"/>
    <w:rsid w:val="00C50F10"/>
    <w:rsid w:val="00C565A1"/>
    <w:rsid w:val="00C567E1"/>
    <w:rsid w:val="00C57F37"/>
    <w:rsid w:val="00C607AF"/>
    <w:rsid w:val="00C6677C"/>
    <w:rsid w:val="00C70B13"/>
    <w:rsid w:val="00C711F6"/>
    <w:rsid w:val="00C755CD"/>
    <w:rsid w:val="00C762D0"/>
    <w:rsid w:val="00C76509"/>
    <w:rsid w:val="00C77822"/>
    <w:rsid w:val="00C83950"/>
    <w:rsid w:val="00C8536A"/>
    <w:rsid w:val="00CA070D"/>
    <w:rsid w:val="00CB209E"/>
    <w:rsid w:val="00CC30AE"/>
    <w:rsid w:val="00CC6D6B"/>
    <w:rsid w:val="00CD17E7"/>
    <w:rsid w:val="00CE1CE5"/>
    <w:rsid w:val="00CF03C1"/>
    <w:rsid w:val="00CF2458"/>
    <w:rsid w:val="00CF4DF0"/>
    <w:rsid w:val="00CF6322"/>
    <w:rsid w:val="00CF730F"/>
    <w:rsid w:val="00D1055E"/>
    <w:rsid w:val="00D151B5"/>
    <w:rsid w:val="00D17933"/>
    <w:rsid w:val="00D228DD"/>
    <w:rsid w:val="00D24196"/>
    <w:rsid w:val="00D261C4"/>
    <w:rsid w:val="00D26C66"/>
    <w:rsid w:val="00D319D0"/>
    <w:rsid w:val="00D3396A"/>
    <w:rsid w:val="00D34BB3"/>
    <w:rsid w:val="00D36725"/>
    <w:rsid w:val="00D41B05"/>
    <w:rsid w:val="00D46DF5"/>
    <w:rsid w:val="00D46FB0"/>
    <w:rsid w:val="00D47DCB"/>
    <w:rsid w:val="00D53948"/>
    <w:rsid w:val="00D60AC0"/>
    <w:rsid w:val="00D610C6"/>
    <w:rsid w:val="00D6477E"/>
    <w:rsid w:val="00D7059C"/>
    <w:rsid w:val="00D74F9B"/>
    <w:rsid w:val="00D77FDC"/>
    <w:rsid w:val="00D813A0"/>
    <w:rsid w:val="00D86AB7"/>
    <w:rsid w:val="00D90347"/>
    <w:rsid w:val="00D909C8"/>
    <w:rsid w:val="00D9593B"/>
    <w:rsid w:val="00D96239"/>
    <w:rsid w:val="00DA3E6F"/>
    <w:rsid w:val="00DA470C"/>
    <w:rsid w:val="00DA70BF"/>
    <w:rsid w:val="00DB1225"/>
    <w:rsid w:val="00DC446E"/>
    <w:rsid w:val="00DC4D20"/>
    <w:rsid w:val="00DD12ED"/>
    <w:rsid w:val="00DD7135"/>
    <w:rsid w:val="00DE099F"/>
    <w:rsid w:val="00DE3652"/>
    <w:rsid w:val="00DE4C0C"/>
    <w:rsid w:val="00DE52A4"/>
    <w:rsid w:val="00DF1199"/>
    <w:rsid w:val="00DF1BA1"/>
    <w:rsid w:val="00DF53A3"/>
    <w:rsid w:val="00DF71FA"/>
    <w:rsid w:val="00DF7425"/>
    <w:rsid w:val="00E0344D"/>
    <w:rsid w:val="00E052EB"/>
    <w:rsid w:val="00E05AF9"/>
    <w:rsid w:val="00E20812"/>
    <w:rsid w:val="00E20AA3"/>
    <w:rsid w:val="00E259A4"/>
    <w:rsid w:val="00E3445D"/>
    <w:rsid w:val="00E36D1E"/>
    <w:rsid w:val="00E45757"/>
    <w:rsid w:val="00E551E4"/>
    <w:rsid w:val="00E56BCC"/>
    <w:rsid w:val="00E573AD"/>
    <w:rsid w:val="00E574F3"/>
    <w:rsid w:val="00E62688"/>
    <w:rsid w:val="00E6545D"/>
    <w:rsid w:val="00E7046E"/>
    <w:rsid w:val="00E70473"/>
    <w:rsid w:val="00E72D8B"/>
    <w:rsid w:val="00E73930"/>
    <w:rsid w:val="00E73BA8"/>
    <w:rsid w:val="00E75A3D"/>
    <w:rsid w:val="00E77758"/>
    <w:rsid w:val="00E77DED"/>
    <w:rsid w:val="00E77FD6"/>
    <w:rsid w:val="00E81419"/>
    <w:rsid w:val="00E8501D"/>
    <w:rsid w:val="00E86F51"/>
    <w:rsid w:val="00E921ED"/>
    <w:rsid w:val="00E9272E"/>
    <w:rsid w:val="00E92AC7"/>
    <w:rsid w:val="00E96CA8"/>
    <w:rsid w:val="00EA012D"/>
    <w:rsid w:val="00EA0291"/>
    <w:rsid w:val="00EA0D4A"/>
    <w:rsid w:val="00EA1E04"/>
    <w:rsid w:val="00EA23EA"/>
    <w:rsid w:val="00EB0DF5"/>
    <w:rsid w:val="00EB1056"/>
    <w:rsid w:val="00EB277C"/>
    <w:rsid w:val="00EB6BCD"/>
    <w:rsid w:val="00EB75E0"/>
    <w:rsid w:val="00EC354F"/>
    <w:rsid w:val="00ED7772"/>
    <w:rsid w:val="00EE0CFD"/>
    <w:rsid w:val="00EE2CB4"/>
    <w:rsid w:val="00EF4A20"/>
    <w:rsid w:val="00EF5B30"/>
    <w:rsid w:val="00F03B52"/>
    <w:rsid w:val="00F057F0"/>
    <w:rsid w:val="00F11DB5"/>
    <w:rsid w:val="00F12AF8"/>
    <w:rsid w:val="00F139EC"/>
    <w:rsid w:val="00F20AC1"/>
    <w:rsid w:val="00F2243B"/>
    <w:rsid w:val="00F225BF"/>
    <w:rsid w:val="00F32E1D"/>
    <w:rsid w:val="00F444C6"/>
    <w:rsid w:val="00F51528"/>
    <w:rsid w:val="00F51DC3"/>
    <w:rsid w:val="00F52ECA"/>
    <w:rsid w:val="00F56096"/>
    <w:rsid w:val="00F67702"/>
    <w:rsid w:val="00F70257"/>
    <w:rsid w:val="00F77246"/>
    <w:rsid w:val="00F9559E"/>
    <w:rsid w:val="00FA6779"/>
    <w:rsid w:val="00FB3B45"/>
    <w:rsid w:val="00FB554B"/>
    <w:rsid w:val="00FB7211"/>
    <w:rsid w:val="00FB7D71"/>
    <w:rsid w:val="00FC04C0"/>
    <w:rsid w:val="00FC0B46"/>
    <w:rsid w:val="00FD006B"/>
    <w:rsid w:val="00FD488A"/>
    <w:rsid w:val="00FE344A"/>
    <w:rsid w:val="00FE3B83"/>
    <w:rsid w:val="00FE50D5"/>
    <w:rsid w:val="00FE7FE4"/>
    <w:rsid w:val="00FF5D38"/>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A17C-2A8C-496D-9B45-1A38C57694BC}">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elements/1.1/"/>
    <ds:schemaRef ds:uri="70ff6864-8f73-4f8f-96c8-9709fbe298b5"/>
    <ds:schemaRef ds:uri="744b113e-8fef-4fd1-97c1-805145fed393"/>
    <ds:schemaRef ds:uri="http://purl.org/dc/dcmitype/"/>
    <ds:schemaRef ds:uri="http://purl.org/dc/terms/"/>
  </ds:schemaRefs>
</ds:datastoreItem>
</file>

<file path=customXml/itemProps2.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3.xml><?xml version="1.0" encoding="utf-8"?>
<ds:datastoreItem xmlns:ds="http://schemas.openxmlformats.org/officeDocument/2006/customXml" ds:itemID="{F1C756E3-5747-47B8-AF86-DBCF79A0B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36ECD-1758-4C2A-A541-2A116EFC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3</cp:revision>
  <cp:lastPrinted>2020-12-09T22:47:00Z</cp:lastPrinted>
  <dcterms:created xsi:type="dcterms:W3CDTF">2021-07-07T14:57:00Z</dcterms:created>
  <dcterms:modified xsi:type="dcterms:W3CDTF">2021-07-12T19:30:00Z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