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65DD4" w14:textId="77777777" w:rsidR="00B124C0" w:rsidRDefault="00B124C0" w:rsidP="001C4AAF">
      <w:pPr>
        <w:pStyle w:val="Heading3"/>
        <w:rPr>
          <w:rFonts w:asciiTheme="minorHAnsi" w:eastAsia="Calibri" w:hAnsiTheme="minorHAnsi" w:cstheme="minorHAnsi"/>
          <w:color w:val="auto"/>
          <w:sz w:val="22"/>
          <w:szCs w:val="22"/>
        </w:rPr>
      </w:pPr>
      <w:bookmarkStart w:id="0" w:name="_GoBack"/>
      <w:bookmarkEnd w:id="0"/>
    </w:p>
    <w:p w14:paraId="62473DC1" w14:textId="68DC109E" w:rsidR="000B76F9" w:rsidRPr="00662AE0" w:rsidRDefault="00964A67" w:rsidP="001C4AAF">
      <w:pPr>
        <w:pStyle w:val="Heading3"/>
        <w:rPr>
          <w:rFonts w:asciiTheme="minorHAnsi" w:eastAsia="Calibri" w:hAnsiTheme="minorHAnsi" w:cstheme="minorHAnsi"/>
          <w:color w:val="auto"/>
          <w:sz w:val="22"/>
          <w:szCs w:val="22"/>
        </w:rPr>
      </w:pPr>
      <w:r w:rsidRPr="00662AE0">
        <w:rPr>
          <w:rFonts w:asciiTheme="minorHAnsi" w:eastAsia="Calibri" w:hAnsiTheme="minorHAnsi" w:cstheme="minorHAnsi"/>
          <w:color w:val="auto"/>
          <w:sz w:val="22"/>
          <w:szCs w:val="22"/>
        </w:rPr>
        <w:t>TO:</w:t>
      </w:r>
      <w:r w:rsidRPr="00662AE0">
        <w:rPr>
          <w:rFonts w:asciiTheme="minorHAnsi" w:eastAsia="Calibri" w:hAnsiTheme="minorHAnsi" w:cstheme="minorHAnsi"/>
          <w:color w:val="auto"/>
          <w:sz w:val="22"/>
          <w:szCs w:val="22"/>
        </w:rPr>
        <w:tab/>
      </w:r>
      <w:r w:rsidRPr="00662AE0">
        <w:rPr>
          <w:rFonts w:asciiTheme="minorHAnsi" w:eastAsia="Calibri" w:hAnsiTheme="minorHAnsi" w:cstheme="minorHAnsi"/>
          <w:color w:val="auto"/>
          <w:sz w:val="22"/>
          <w:szCs w:val="22"/>
        </w:rPr>
        <w:tab/>
        <w:t>Staff Senate</w:t>
      </w:r>
    </w:p>
    <w:p w14:paraId="62473DC3" w14:textId="5F8AE1A6" w:rsidR="000B76F9" w:rsidRPr="00662AE0" w:rsidRDefault="00A44BA8" w:rsidP="001C4AAF">
      <w:pPr>
        <w:pStyle w:val="Heading3"/>
        <w:rPr>
          <w:rFonts w:asciiTheme="minorHAnsi" w:eastAsia="Calibri" w:hAnsiTheme="minorHAnsi" w:cstheme="minorHAnsi"/>
          <w:color w:val="auto"/>
          <w:sz w:val="22"/>
          <w:szCs w:val="22"/>
        </w:rPr>
      </w:pPr>
      <w:r w:rsidRPr="00662AE0">
        <w:rPr>
          <w:rFonts w:asciiTheme="minorHAnsi" w:eastAsia="Calibri" w:hAnsiTheme="minorHAnsi" w:cstheme="minorHAnsi"/>
          <w:color w:val="auto"/>
          <w:sz w:val="22"/>
          <w:szCs w:val="22"/>
        </w:rPr>
        <w:t>FROM:</w:t>
      </w:r>
      <w:r w:rsidRPr="00662AE0">
        <w:rPr>
          <w:rFonts w:asciiTheme="minorHAnsi" w:eastAsia="Calibri" w:hAnsiTheme="minorHAnsi" w:cstheme="minorHAnsi"/>
          <w:color w:val="auto"/>
          <w:sz w:val="22"/>
          <w:szCs w:val="22"/>
        </w:rPr>
        <w:tab/>
      </w:r>
      <w:r w:rsidRPr="00662AE0">
        <w:rPr>
          <w:rFonts w:asciiTheme="minorHAnsi" w:eastAsia="Calibri" w:hAnsiTheme="minorHAnsi" w:cstheme="minorHAnsi"/>
          <w:color w:val="auto"/>
          <w:sz w:val="22"/>
          <w:szCs w:val="22"/>
        </w:rPr>
        <w:tab/>
      </w:r>
      <w:r w:rsidR="004E0C64">
        <w:rPr>
          <w:rFonts w:asciiTheme="minorHAnsi" w:eastAsia="Calibri" w:hAnsiTheme="minorHAnsi" w:cstheme="minorHAnsi"/>
          <w:color w:val="auto"/>
          <w:sz w:val="22"/>
          <w:szCs w:val="22"/>
        </w:rPr>
        <w:t>Bryn Schofield</w:t>
      </w:r>
    </w:p>
    <w:p w14:paraId="36AB0688" w14:textId="0959006B" w:rsidR="000448A5" w:rsidRPr="00662AE0" w:rsidRDefault="006B354A" w:rsidP="001C4AAF">
      <w:pPr>
        <w:pStyle w:val="Heading3"/>
        <w:rPr>
          <w:rFonts w:asciiTheme="minorHAnsi" w:eastAsia="Calibri" w:hAnsiTheme="minorHAnsi" w:cstheme="minorHAnsi"/>
          <w:color w:val="auto"/>
          <w:sz w:val="22"/>
          <w:szCs w:val="22"/>
        </w:rPr>
      </w:pPr>
      <w:r w:rsidRPr="00662AE0">
        <w:rPr>
          <w:rFonts w:asciiTheme="minorHAnsi" w:eastAsia="Calibri" w:hAnsiTheme="minorHAnsi" w:cstheme="minorHAnsi"/>
          <w:color w:val="auto"/>
          <w:sz w:val="22"/>
          <w:szCs w:val="22"/>
        </w:rPr>
        <w:t>DATE:</w:t>
      </w:r>
      <w:r w:rsidRPr="00662AE0">
        <w:rPr>
          <w:rFonts w:asciiTheme="minorHAnsi" w:eastAsia="Calibri" w:hAnsiTheme="minorHAnsi" w:cstheme="minorHAnsi"/>
          <w:color w:val="auto"/>
          <w:sz w:val="22"/>
          <w:szCs w:val="22"/>
        </w:rPr>
        <w:tab/>
      </w:r>
      <w:r w:rsidRPr="00662AE0">
        <w:rPr>
          <w:rFonts w:asciiTheme="minorHAnsi" w:eastAsia="Calibri" w:hAnsiTheme="minorHAnsi" w:cstheme="minorHAnsi"/>
          <w:color w:val="auto"/>
          <w:sz w:val="22"/>
          <w:szCs w:val="22"/>
        </w:rPr>
        <w:tab/>
      </w:r>
      <w:r w:rsidR="004E0C64">
        <w:rPr>
          <w:rFonts w:asciiTheme="minorHAnsi" w:eastAsia="Calibri" w:hAnsiTheme="minorHAnsi" w:cstheme="minorHAnsi"/>
          <w:color w:val="auto"/>
          <w:sz w:val="22"/>
          <w:szCs w:val="22"/>
        </w:rPr>
        <w:t>May 17</w:t>
      </w:r>
      <w:r w:rsidR="00DA7F31">
        <w:rPr>
          <w:rFonts w:asciiTheme="minorHAnsi" w:eastAsia="Calibri" w:hAnsiTheme="minorHAnsi" w:cstheme="minorHAnsi"/>
          <w:color w:val="auto"/>
          <w:sz w:val="22"/>
          <w:szCs w:val="22"/>
        </w:rPr>
        <w:t>, 2020</w:t>
      </w:r>
    </w:p>
    <w:p w14:paraId="419B8D37" w14:textId="75F6356E" w:rsidR="00463023" w:rsidRPr="00662AE0" w:rsidRDefault="00FE344A" w:rsidP="00463023">
      <w:pPr>
        <w:pStyle w:val="Heading3"/>
        <w:rPr>
          <w:rFonts w:asciiTheme="minorHAnsi" w:eastAsia="Calibri" w:hAnsiTheme="minorHAnsi" w:cstheme="minorHAnsi"/>
          <w:color w:val="auto"/>
          <w:sz w:val="22"/>
          <w:szCs w:val="22"/>
        </w:rPr>
      </w:pPr>
      <w:r w:rsidRPr="00662AE0">
        <w:rPr>
          <w:rFonts w:asciiTheme="minorHAnsi" w:eastAsia="Calibri" w:hAnsiTheme="minorHAnsi" w:cstheme="minorHAnsi"/>
          <w:color w:val="auto"/>
          <w:sz w:val="22"/>
          <w:szCs w:val="22"/>
        </w:rPr>
        <w:t>SUBJECT:</w:t>
      </w:r>
      <w:r w:rsidRPr="00662AE0">
        <w:rPr>
          <w:rFonts w:asciiTheme="minorHAnsi" w:eastAsia="Calibri" w:hAnsiTheme="minorHAnsi" w:cstheme="minorHAnsi"/>
          <w:color w:val="auto"/>
          <w:sz w:val="22"/>
          <w:szCs w:val="22"/>
        </w:rPr>
        <w:tab/>
      </w:r>
      <w:r w:rsidR="003E1B72">
        <w:rPr>
          <w:rFonts w:asciiTheme="minorHAnsi" w:eastAsia="Calibri" w:hAnsiTheme="minorHAnsi" w:cstheme="minorHAnsi"/>
          <w:color w:val="auto"/>
          <w:sz w:val="22"/>
          <w:szCs w:val="22"/>
        </w:rPr>
        <w:t xml:space="preserve">April </w:t>
      </w:r>
      <w:r w:rsidR="004E0C64">
        <w:rPr>
          <w:rFonts w:asciiTheme="minorHAnsi" w:eastAsia="Calibri" w:hAnsiTheme="minorHAnsi" w:cstheme="minorHAnsi"/>
          <w:color w:val="auto"/>
          <w:sz w:val="22"/>
          <w:szCs w:val="22"/>
        </w:rPr>
        <w:t>29</w:t>
      </w:r>
      <w:r w:rsidR="00526FAF">
        <w:rPr>
          <w:rFonts w:asciiTheme="minorHAnsi" w:eastAsia="Calibri" w:hAnsiTheme="minorHAnsi" w:cstheme="minorHAnsi"/>
          <w:color w:val="auto"/>
          <w:sz w:val="22"/>
          <w:szCs w:val="22"/>
        </w:rPr>
        <w:t>, 2020</w:t>
      </w:r>
      <w:r w:rsidR="00706BEA" w:rsidRPr="00662AE0">
        <w:rPr>
          <w:rFonts w:asciiTheme="minorHAnsi" w:eastAsia="Calibri" w:hAnsiTheme="minorHAnsi" w:cstheme="minorHAnsi"/>
          <w:color w:val="auto"/>
          <w:sz w:val="22"/>
          <w:szCs w:val="22"/>
        </w:rPr>
        <w:t xml:space="preserve"> Staff Senate </w:t>
      </w:r>
      <w:r w:rsidR="00644A19" w:rsidRPr="00662AE0">
        <w:rPr>
          <w:rFonts w:asciiTheme="minorHAnsi" w:eastAsia="Calibri" w:hAnsiTheme="minorHAnsi" w:cstheme="minorHAnsi"/>
          <w:color w:val="auto"/>
          <w:sz w:val="22"/>
          <w:szCs w:val="22"/>
        </w:rPr>
        <w:t xml:space="preserve">Meeting </w:t>
      </w:r>
      <w:r w:rsidR="00463023" w:rsidRPr="00662AE0">
        <w:rPr>
          <w:rFonts w:asciiTheme="minorHAnsi" w:eastAsia="Calibri" w:hAnsiTheme="minorHAnsi" w:cstheme="minorHAnsi"/>
          <w:color w:val="auto"/>
          <w:sz w:val="22"/>
          <w:szCs w:val="22"/>
        </w:rPr>
        <w:t>Minutes</w:t>
      </w:r>
      <w:r w:rsidR="00F7487D" w:rsidRPr="00662AE0">
        <w:rPr>
          <w:rFonts w:asciiTheme="minorHAnsi" w:eastAsia="Calibri" w:hAnsiTheme="minorHAnsi" w:cstheme="minorHAnsi"/>
          <w:color w:val="auto"/>
          <w:sz w:val="22"/>
          <w:szCs w:val="22"/>
        </w:rPr>
        <w:t xml:space="preserve"> </w:t>
      </w:r>
    </w:p>
    <w:p w14:paraId="62473DC7" w14:textId="3B21DB2D" w:rsidR="000B76F9" w:rsidRPr="00662AE0" w:rsidRDefault="00706BEA">
      <w:pPr>
        <w:pBdr>
          <w:bottom w:val="single" w:sz="12" w:space="1" w:color="auto"/>
        </w:pBdr>
        <w:spacing w:after="0" w:line="240" w:lineRule="auto"/>
        <w:rPr>
          <w:rFonts w:eastAsia="Calibri" w:cstheme="minorHAnsi"/>
        </w:rPr>
      </w:pPr>
      <w:r w:rsidRPr="00662AE0">
        <w:rPr>
          <w:rFonts w:eastAsia="Calibri" w:cstheme="minorHAnsi"/>
        </w:rPr>
        <w:tab/>
      </w:r>
    </w:p>
    <w:p w14:paraId="36BF0CAD" w14:textId="6599E2B3" w:rsidR="007C0AF3" w:rsidRPr="00662AE0" w:rsidRDefault="007C0AF3" w:rsidP="007C0AF3">
      <w:pPr>
        <w:pStyle w:val="ListParagraph"/>
        <w:spacing w:after="0" w:line="240" w:lineRule="auto"/>
        <w:rPr>
          <w:rFonts w:eastAsia="Calibri" w:cstheme="minorHAnsi"/>
        </w:rPr>
      </w:pPr>
    </w:p>
    <w:p w14:paraId="5C982FBC" w14:textId="27B004CB" w:rsidR="002616E4" w:rsidRPr="00662AE0" w:rsidRDefault="002616E4" w:rsidP="002616E4">
      <w:pPr>
        <w:rPr>
          <w:rFonts w:cstheme="minorHAnsi"/>
        </w:rPr>
      </w:pPr>
      <w:r w:rsidRPr="00662AE0">
        <w:rPr>
          <w:rFonts w:cstheme="minorHAnsi"/>
          <w:b/>
        </w:rPr>
        <w:t xml:space="preserve">In Attendance:  </w:t>
      </w:r>
      <w:r w:rsidRPr="00662AE0">
        <w:rPr>
          <w:rFonts w:cstheme="minorHAnsi"/>
        </w:rPr>
        <w:t xml:space="preserve">Peggy Doolittle, </w:t>
      </w:r>
      <w:r w:rsidR="00E45BA3">
        <w:rPr>
          <w:rFonts w:cstheme="minorHAnsi"/>
        </w:rPr>
        <w:t>Elizabeth Geeza</w:t>
      </w:r>
      <w:r w:rsidR="00DA7F31" w:rsidRPr="00662AE0">
        <w:rPr>
          <w:rFonts w:cstheme="minorHAnsi"/>
        </w:rPr>
        <w:t>, Kristi</w:t>
      </w:r>
      <w:r w:rsidRPr="00662AE0">
        <w:rPr>
          <w:rFonts w:cstheme="minorHAnsi"/>
        </w:rPr>
        <w:t xml:space="preserve"> Klien, Jenn Kretsch,</w:t>
      </w:r>
      <w:r w:rsidR="00A32544" w:rsidRPr="00A32544">
        <w:rPr>
          <w:rFonts w:cstheme="minorHAnsi"/>
        </w:rPr>
        <w:t xml:space="preserve"> </w:t>
      </w:r>
      <w:r w:rsidR="00A32544" w:rsidRPr="00662AE0">
        <w:rPr>
          <w:rFonts w:cstheme="minorHAnsi"/>
        </w:rPr>
        <w:t>Andrea Malia</w:t>
      </w:r>
      <w:r w:rsidR="00DA7F31" w:rsidRPr="00662AE0">
        <w:rPr>
          <w:rFonts w:cstheme="minorHAnsi"/>
        </w:rPr>
        <w:t>, Jennifer</w:t>
      </w:r>
      <w:r w:rsidRPr="00662AE0">
        <w:rPr>
          <w:rFonts w:cstheme="minorHAnsi"/>
        </w:rPr>
        <w:t xml:space="preserve"> Pennington, Bryn Schofield, </w:t>
      </w:r>
      <w:r w:rsidR="00A32544" w:rsidRPr="00662AE0">
        <w:rPr>
          <w:rFonts w:cstheme="minorHAnsi"/>
        </w:rPr>
        <w:t>Salisa Brown, Michael Rorick</w:t>
      </w:r>
      <w:r w:rsidR="00A32544">
        <w:rPr>
          <w:rFonts w:cstheme="minorHAnsi"/>
        </w:rPr>
        <w:t>,</w:t>
      </w:r>
      <w:r w:rsidR="00A32544" w:rsidRPr="00393244">
        <w:rPr>
          <w:rFonts w:cstheme="minorHAnsi"/>
        </w:rPr>
        <w:t xml:space="preserve"> </w:t>
      </w:r>
      <w:r w:rsidR="00A32544" w:rsidRPr="00662AE0">
        <w:rPr>
          <w:rFonts w:cstheme="minorHAnsi"/>
        </w:rPr>
        <w:t>Sue Shimsky</w:t>
      </w:r>
      <w:r w:rsidRPr="00662AE0">
        <w:rPr>
          <w:rFonts w:cstheme="minorHAnsi"/>
        </w:rPr>
        <w:t>, Lynn Andres, Ge</w:t>
      </w:r>
      <w:r>
        <w:rPr>
          <w:rFonts w:cstheme="minorHAnsi"/>
        </w:rPr>
        <w:t>rianne Barber, Rebekah Bernard</w:t>
      </w:r>
      <w:r w:rsidRPr="00662AE0">
        <w:rPr>
          <w:rFonts w:cstheme="minorHAnsi"/>
        </w:rPr>
        <w:t>,</w:t>
      </w:r>
      <w:r>
        <w:rPr>
          <w:rFonts w:cstheme="minorHAnsi"/>
        </w:rPr>
        <w:t xml:space="preserve"> </w:t>
      </w:r>
      <w:r w:rsidRPr="00662AE0">
        <w:rPr>
          <w:rFonts w:cstheme="minorHAnsi"/>
        </w:rPr>
        <w:t xml:space="preserve">Amy Driscoll McNulty, </w:t>
      </w:r>
      <w:r w:rsidR="00E45BA3" w:rsidRPr="00662AE0">
        <w:rPr>
          <w:rFonts w:cstheme="minorHAnsi"/>
        </w:rPr>
        <w:t>Renee Giovagnoli</w:t>
      </w:r>
      <w:r w:rsidR="00E45BA3">
        <w:rPr>
          <w:rFonts w:cstheme="minorHAnsi"/>
        </w:rPr>
        <w:t xml:space="preserve">, </w:t>
      </w:r>
      <w:r w:rsidRPr="00662AE0">
        <w:rPr>
          <w:rFonts w:cstheme="minorHAnsi"/>
        </w:rPr>
        <w:t>Meg Hambrose,</w:t>
      </w:r>
      <w:r w:rsidR="00E45BA3" w:rsidRPr="00E45BA3">
        <w:rPr>
          <w:rFonts w:cstheme="minorHAnsi"/>
        </w:rPr>
        <w:t xml:space="preserve"> </w:t>
      </w:r>
      <w:r w:rsidR="00E45BA3">
        <w:rPr>
          <w:rFonts w:cstheme="minorHAnsi"/>
        </w:rPr>
        <w:t>Bill Hurst</w:t>
      </w:r>
      <w:r w:rsidR="00DA7F31">
        <w:rPr>
          <w:rFonts w:cstheme="minorHAnsi"/>
        </w:rPr>
        <w:t>,</w:t>
      </w:r>
      <w:r w:rsidRPr="00662AE0">
        <w:rPr>
          <w:rFonts w:cstheme="minorHAnsi"/>
        </w:rPr>
        <w:t xml:space="preserve"> Jonathan Kirby, Bernie Krzan, Patrick Mullarkey</w:t>
      </w:r>
      <w:r w:rsidR="00DA7F31">
        <w:rPr>
          <w:rFonts w:cstheme="minorHAnsi"/>
        </w:rPr>
        <w:t>, Mark</w:t>
      </w:r>
      <w:r w:rsidRPr="00662AE0">
        <w:rPr>
          <w:rFonts w:cstheme="minorHAnsi"/>
        </w:rPr>
        <w:t xml:space="preserve"> Murphy</w:t>
      </w:r>
      <w:r w:rsidR="00DA7F31">
        <w:rPr>
          <w:rFonts w:cstheme="minorHAnsi"/>
        </w:rPr>
        <w:t>, Crystal</w:t>
      </w:r>
      <w:r w:rsidR="00E45BA3">
        <w:rPr>
          <w:rFonts w:cstheme="minorHAnsi"/>
        </w:rPr>
        <w:t xml:space="preserve"> Ondrick, </w:t>
      </w:r>
      <w:r w:rsidR="00E45BA3" w:rsidRPr="00662AE0">
        <w:rPr>
          <w:rFonts w:cstheme="minorHAnsi"/>
        </w:rPr>
        <w:t>Pauline Palko</w:t>
      </w:r>
      <w:r w:rsidR="00E45BA3">
        <w:rPr>
          <w:rFonts w:cstheme="minorHAnsi"/>
        </w:rPr>
        <w:t xml:space="preserve">, </w:t>
      </w:r>
      <w:r w:rsidR="00321024" w:rsidRPr="00662AE0">
        <w:rPr>
          <w:rFonts w:cstheme="minorHAnsi"/>
        </w:rPr>
        <w:t>Carlene Co</w:t>
      </w:r>
      <w:r w:rsidR="00321024">
        <w:rPr>
          <w:rFonts w:cstheme="minorHAnsi"/>
        </w:rPr>
        <w:t>ombes</w:t>
      </w:r>
      <w:r w:rsidR="004E0C64">
        <w:rPr>
          <w:rFonts w:cstheme="minorHAnsi"/>
        </w:rPr>
        <w:t>,</w:t>
      </w:r>
      <w:r w:rsidR="00DA7F31">
        <w:rPr>
          <w:rFonts w:cstheme="minorHAnsi"/>
        </w:rPr>
        <w:t xml:space="preserve"> </w:t>
      </w:r>
      <w:r w:rsidR="00DA7F31" w:rsidRPr="00662AE0">
        <w:rPr>
          <w:rFonts w:cstheme="minorHAnsi"/>
        </w:rPr>
        <w:t>Michael</w:t>
      </w:r>
      <w:r w:rsidR="00E45BA3" w:rsidRPr="00662AE0">
        <w:rPr>
          <w:rFonts w:cstheme="minorHAnsi"/>
        </w:rPr>
        <w:t xml:space="preserve"> Tuff</w:t>
      </w:r>
      <w:r w:rsidR="004E0C64">
        <w:rPr>
          <w:rFonts w:cstheme="minorHAnsi"/>
        </w:rPr>
        <w:t xml:space="preserve">y and </w:t>
      </w:r>
      <w:r w:rsidR="004E0C64" w:rsidRPr="00662AE0">
        <w:rPr>
          <w:rFonts w:cstheme="minorHAnsi"/>
        </w:rPr>
        <w:t>Ryan Pu</w:t>
      </w:r>
      <w:r w:rsidR="004E0C64">
        <w:rPr>
          <w:rFonts w:cstheme="minorHAnsi"/>
        </w:rPr>
        <w:t>kst</w:t>
      </w:r>
      <w:r w:rsidR="004E0C64" w:rsidRPr="00662AE0">
        <w:rPr>
          <w:rFonts w:cstheme="minorHAnsi"/>
        </w:rPr>
        <w:t>a</w:t>
      </w:r>
    </w:p>
    <w:p w14:paraId="556C3336" w14:textId="4E7DB5FB" w:rsidR="002616E4" w:rsidRPr="00662AE0" w:rsidRDefault="002616E4" w:rsidP="002616E4">
      <w:pPr>
        <w:rPr>
          <w:rFonts w:eastAsia="Calibri" w:cstheme="minorHAnsi"/>
        </w:rPr>
      </w:pPr>
      <w:r w:rsidRPr="00662AE0">
        <w:rPr>
          <w:rFonts w:cstheme="minorHAnsi"/>
          <w:b/>
        </w:rPr>
        <w:t>Not In Attendance:</w:t>
      </w:r>
      <w:r w:rsidR="00321024">
        <w:rPr>
          <w:rFonts w:cstheme="minorHAnsi"/>
        </w:rPr>
        <w:t xml:space="preserve"> </w:t>
      </w:r>
      <w:r w:rsidR="00E45BA3">
        <w:rPr>
          <w:rFonts w:cstheme="minorHAnsi"/>
        </w:rPr>
        <w:t xml:space="preserve">John Harris, </w:t>
      </w:r>
      <w:r w:rsidRPr="00662AE0">
        <w:rPr>
          <w:rFonts w:cstheme="minorHAnsi"/>
        </w:rPr>
        <w:t xml:space="preserve">Barbara Barletta, </w:t>
      </w:r>
      <w:r w:rsidR="004E0C64">
        <w:rPr>
          <w:rFonts w:cstheme="minorHAnsi"/>
        </w:rPr>
        <w:t xml:space="preserve">Gina Butler, </w:t>
      </w:r>
      <w:r w:rsidR="004E0C64" w:rsidRPr="00662AE0">
        <w:rPr>
          <w:rFonts w:cstheme="minorHAnsi"/>
        </w:rPr>
        <w:t>Margaret Hynosky</w:t>
      </w:r>
      <w:r w:rsidR="004E0C64">
        <w:rPr>
          <w:rFonts w:cstheme="minorHAnsi"/>
        </w:rPr>
        <w:t>, Rose Ann Jubinski, Ryan Sheehan</w:t>
      </w:r>
      <w:r w:rsidR="00DA7F31">
        <w:rPr>
          <w:rFonts w:cstheme="minorHAnsi"/>
        </w:rPr>
        <w:t xml:space="preserve"> and</w:t>
      </w:r>
      <w:r w:rsidR="00E45BA3">
        <w:rPr>
          <w:rFonts w:cstheme="minorHAnsi"/>
        </w:rPr>
        <w:t xml:space="preserve"> </w:t>
      </w:r>
      <w:r w:rsidR="00A32544">
        <w:rPr>
          <w:rFonts w:cstheme="minorHAnsi"/>
        </w:rPr>
        <w:t>Kevin Rude</w:t>
      </w:r>
      <w:r w:rsidR="00E45BA3">
        <w:rPr>
          <w:rFonts w:cstheme="minorHAnsi"/>
        </w:rPr>
        <w:t>.</w:t>
      </w:r>
    </w:p>
    <w:p w14:paraId="32F57862" w14:textId="5EE378C4" w:rsidR="002616E4" w:rsidRPr="00662AE0" w:rsidRDefault="002616E4" w:rsidP="002616E4">
      <w:pPr>
        <w:rPr>
          <w:rFonts w:cstheme="minorHAnsi"/>
        </w:rPr>
      </w:pPr>
      <w:r w:rsidRPr="00662AE0">
        <w:rPr>
          <w:rFonts w:cstheme="minorHAnsi"/>
          <w:b/>
        </w:rPr>
        <w:t xml:space="preserve">Welcome: </w:t>
      </w:r>
      <w:r w:rsidRPr="00662AE0">
        <w:rPr>
          <w:rFonts w:cstheme="minorHAnsi"/>
        </w:rPr>
        <w:t xml:space="preserve">Amy Driscoll McNulty called the </w:t>
      </w:r>
      <w:r w:rsidRPr="00A233AB">
        <w:rPr>
          <w:rFonts w:cstheme="minorHAnsi"/>
        </w:rPr>
        <w:t>meeting</w:t>
      </w:r>
      <w:r w:rsidRPr="00662AE0">
        <w:rPr>
          <w:rFonts w:cstheme="minorHAnsi"/>
        </w:rPr>
        <w:t xml:space="preserve"> to order at </w:t>
      </w:r>
      <w:r w:rsidR="00691EB6">
        <w:rPr>
          <w:rFonts w:cstheme="minorHAnsi"/>
        </w:rPr>
        <w:t>10:0</w:t>
      </w:r>
      <w:r w:rsidR="004E0C64">
        <w:rPr>
          <w:rFonts w:cstheme="minorHAnsi"/>
        </w:rPr>
        <w:t>4</w:t>
      </w:r>
      <w:r w:rsidR="00691EB6">
        <w:rPr>
          <w:rFonts w:cstheme="minorHAnsi"/>
        </w:rPr>
        <w:t xml:space="preserve"> AM</w:t>
      </w:r>
      <w:r w:rsidRPr="00662AE0">
        <w:rPr>
          <w:rFonts w:cstheme="minorHAnsi"/>
        </w:rPr>
        <w:t xml:space="preserve">, </w:t>
      </w:r>
      <w:r w:rsidR="003E1B72">
        <w:rPr>
          <w:rFonts w:cstheme="minorHAnsi"/>
        </w:rPr>
        <w:t>the meeting was held as a zoom meeting</w:t>
      </w:r>
      <w:r w:rsidR="004E0C64">
        <w:rPr>
          <w:rFonts w:cstheme="minorHAnsi"/>
        </w:rPr>
        <w:t xml:space="preserve"> due to COVID-19</w:t>
      </w:r>
      <w:r w:rsidR="00E45BA3">
        <w:rPr>
          <w:rFonts w:cstheme="minorHAnsi"/>
        </w:rPr>
        <w:t xml:space="preserve">.  </w:t>
      </w:r>
      <w:r w:rsidR="003E1B72">
        <w:rPr>
          <w:rFonts w:cstheme="minorHAnsi"/>
        </w:rPr>
        <w:t xml:space="preserve">Ms. </w:t>
      </w:r>
      <w:r w:rsidR="004E0C64">
        <w:rPr>
          <w:rFonts w:cstheme="minorHAnsi"/>
        </w:rPr>
        <w:t>Andres</w:t>
      </w:r>
      <w:r w:rsidRPr="00662AE0">
        <w:rPr>
          <w:rFonts w:cstheme="minorHAnsi"/>
        </w:rPr>
        <w:t xml:space="preserve"> offered the opening prayer</w:t>
      </w:r>
      <w:r>
        <w:rPr>
          <w:rFonts w:cstheme="minorHAnsi"/>
        </w:rPr>
        <w:t xml:space="preserve">. </w:t>
      </w:r>
      <w:r w:rsidR="00F154A8">
        <w:rPr>
          <w:rFonts w:cstheme="minorHAnsi"/>
        </w:rPr>
        <w:t xml:space="preserve"> </w:t>
      </w:r>
      <w:r w:rsidR="00691EB6">
        <w:rPr>
          <w:rFonts w:cstheme="minorHAnsi"/>
        </w:rPr>
        <w:t xml:space="preserve">Ms. </w:t>
      </w:r>
      <w:r w:rsidR="004E0C64">
        <w:rPr>
          <w:rFonts w:cstheme="minorHAnsi"/>
        </w:rPr>
        <w:t>Doolittle</w:t>
      </w:r>
      <w:r w:rsidR="00976E58">
        <w:rPr>
          <w:rFonts w:cstheme="minorHAnsi"/>
        </w:rPr>
        <w:t xml:space="preserve"> </w:t>
      </w:r>
      <w:r w:rsidRPr="00662AE0">
        <w:rPr>
          <w:rFonts w:cstheme="minorHAnsi"/>
        </w:rPr>
        <w:t>will offer the</w:t>
      </w:r>
      <w:r w:rsidR="00691EB6">
        <w:rPr>
          <w:rFonts w:cstheme="minorHAnsi"/>
        </w:rPr>
        <w:t xml:space="preserve"> opening prayer at the next</w:t>
      </w:r>
      <w:r w:rsidR="007107DE">
        <w:rPr>
          <w:rFonts w:cstheme="minorHAnsi"/>
        </w:rPr>
        <w:t xml:space="preserve"> </w:t>
      </w:r>
      <w:r w:rsidRPr="00662AE0">
        <w:rPr>
          <w:rFonts w:cstheme="minorHAnsi"/>
        </w:rPr>
        <w:t xml:space="preserve">meeting. Attendance was checked, a quorum was </w:t>
      </w:r>
      <w:r w:rsidR="00F154A8">
        <w:rPr>
          <w:rFonts w:cstheme="minorHAnsi"/>
        </w:rPr>
        <w:t>met</w:t>
      </w:r>
      <w:r>
        <w:rPr>
          <w:rFonts w:cstheme="minorHAnsi"/>
        </w:rPr>
        <w:t>.</w:t>
      </w:r>
    </w:p>
    <w:p w14:paraId="0E18124F" w14:textId="77ABF091" w:rsidR="002616E4" w:rsidRDefault="002616E4" w:rsidP="002616E4">
      <w:pPr>
        <w:rPr>
          <w:rFonts w:eastAsia="Calibri" w:cstheme="minorHAnsi"/>
        </w:rPr>
      </w:pPr>
      <w:r w:rsidRPr="00662AE0">
        <w:rPr>
          <w:rFonts w:eastAsia="Calibri" w:cstheme="minorHAnsi"/>
          <w:b/>
        </w:rPr>
        <w:t xml:space="preserve">Review of Previous Month’s Minutes:  </w:t>
      </w:r>
      <w:r w:rsidRPr="00662AE0">
        <w:rPr>
          <w:rFonts w:eastAsia="Calibri" w:cstheme="minorHAnsi"/>
        </w:rPr>
        <w:t xml:space="preserve">The minutes from </w:t>
      </w:r>
      <w:r w:rsidR="00577374">
        <w:rPr>
          <w:rFonts w:eastAsia="Calibri" w:cstheme="minorHAnsi"/>
        </w:rPr>
        <w:t xml:space="preserve">the </w:t>
      </w:r>
      <w:r w:rsidR="004E0C64">
        <w:rPr>
          <w:rFonts w:eastAsia="Calibri" w:cstheme="minorHAnsi"/>
        </w:rPr>
        <w:t>April 15</w:t>
      </w:r>
      <w:r w:rsidR="004E0C64" w:rsidRPr="004E0C64">
        <w:rPr>
          <w:rFonts w:eastAsia="Calibri" w:cstheme="minorHAnsi"/>
          <w:vertAlign w:val="superscript"/>
        </w:rPr>
        <w:t>th</w:t>
      </w:r>
      <w:r w:rsidR="004E0C64">
        <w:rPr>
          <w:rFonts w:eastAsia="Calibri" w:cstheme="minorHAnsi"/>
        </w:rPr>
        <w:t xml:space="preserve"> </w:t>
      </w:r>
      <w:r w:rsidRPr="00662AE0">
        <w:rPr>
          <w:rFonts w:eastAsia="Calibri" w:cstheme="minorHAnsi"/>
        </w:rPr>
        <w:t>meeting were reviewed. No corrections were made. A motion to accept the minutes was made</w:t>
      </w:r>
      <w:r w:rsidR="00A022E5">
        <w:rPr>
          <w:rFonts w:eastAsia="Calibri" w:cstheme="minorHAnsi"/>
        </w:rPr>
        <w:t>, seconded</w:t>
      </w:r>
      <w:r w:rsidR="00577374">
        <w:rPr>
          <w:rFonts w:eastAsia="Calibri" w:cstheme="minorHAnsi"/>
        </w:rPr>
        <w:t xml:space="preserve"> </w:t>
      </w:r>
      <w:r w:rsidRPr="00662AE0">
        <w:rPr>
          <w:rFonts w:eastAsia="Calibri" w:cstheme="minorHAnsi"/>
        </w:rPr>
        <w:t>and approved.</w:t>
      </w:r>
      <w:r w:rsidR="00A022E5">
        <w:rPr>
          <w:rFonts w:eastAsia="Calibri" w:cstheme="minorHAnsi"/>
        </w:rPr>
        <w:t xml:space="preserve"> </w:t>
      </w:r>
    </w:p>
    <w:p w14:paraId="65C66140" w14:textId="6AA16A82" w:rsidR="002616E4" w:rsidRPr="002616E4" w:rsidRDefault="002616E4" w:rsidP="00236660">
      <w:pPr>
        <w:rPr>
          <w:rFonts w:eastAsia="Calibri" w:cstheme="minorHAnsi"/>
        </w:rPr>
      </w:pPr>
      <w:r w:rsidRPr="00662AE0">
        <w:rPr>
          <w:rFonts w:eastAsia="Calibri" w:cstheme="minorHAnsi"/>
          <w:b/>
        </w:rPr>
        <w:t xml:space="preserve">Review of </w:t>
      </w:r>
      <w:r>
        <w:rPr>
          <w:rFonts w:eastAsia="Calibri" w:cstheme="minorHAnsi"/>
          <w:b/>
        </w:rPr>
        <w:t xml:space="preserve">Agenda: </w:t>
      </w:r>
      <w:r w:rsidR="00577374">
        <w:rPr>
          <w:rFonts w:eastAsia="Calibri" w:cstheme="minorHAnsi"/>
        </w:rPr>
        <w:t>The</w:t>
      </w:r>
      <w:r w:rsidR="003E1B72">
        <w:rPr>
          <w:rFonts w:eastAsia="Calibri" w:cstheme="minorHAnsi"/>
        </w:rPr>
        <w:t xml:space="preserve"> agenda was reviewed. </w:t>
      </w:r>
      <w:r w:rsidR="00A022E5">
        <w:rPr>
          <w:rFonts w:eastAsia="Calibri" w:cstheme="minorHAnsi"/>
        </w:rPr>
        <w:t xml:space="preserve"> </w:t>
      </w:r>
      <w:r w:rsidR="004E0C64">
        <w:rPr>
          <w:rFonts w:eastAsia="Calibri" w:cstheme="minorHAnsi"/>
        </w:rPr>
        <w:t xml:space="preserve">Ms. Driscoll McNulty requested the addition of two items to the agenda. 1. Discussion of Staff Senate Budget. 2. The fall contingency planning group. </w:t>
      </w:r>
      <w:r w:rsidR="00A022E5">
        <w:rPr>
          <w:rFonts w:eastAsia="Calibri" w:cstheme="minorHAnsi"/>
        </w:rPr>
        <w:t>A</w:t>
      </w:r>
      <w:r w:rsidR="00577374">
        <w:rPr>
          <w:rFonts w:eastAsia="Calibri" w:cstheme="minorHAnsi"/>
        </w:rPr>
        <w:t xml:space="preserve"> motion </w:t>
      </w:r>
      <w:r w:rsidR="00A022E5">
        <w:rPr>
          <w:rFonts w:eastAsia="Calibri" w:cstheme="minorHAnsi"/>
        </w:rPr>
        <w:t xml:space="preserve">was made </w:t>
      </w:r>
      <w:r w:rsidR="00577374">
        <w:rPr>
          <w:rFonts w:eastAsia="Calibri" w:cstheme="minorHAnsi"/>
        </w:rPr>
        <w:t>to accept the agenda</w:t>
      </w:r>
      <w:r w:rsidR="004E0C64">
        <w:rPr>
          <w:rFonts w:eastAsia="Calibri" w:cstheme="minorHAnsi"/>
        </w:rPr>
        <w:t xml:space="preserve"> with these additions was made.</w:t>
      </w:r>
      <w:r w:rsidR="00A022E5">
        <w:rPr>
          <w:rFonts w:eastAsia="Calibri" w:cstheme="minorHAnsi"/>
        </w:rPr>
        <w:t xml:space="preserve"> The motion was </w:t>
      </w:r>
      <w:r w:rsidR="00B124C0">
        <w:rPr>
          <w:rFonts w:eastAsia="Calibri" w:cstheme="minorHAnsi"/>
        </w:rPr>
        <w:t>seconded,</w:t>
      </w:r>
      <w:r>
        <w:rPr>
          <w:rFonts w:eastAsia="Calibri" w:cstheme="minorHAnsi"/>
        </w:rPr>
        <w:t xml:space="preserve"> and the agenda was approved. </w:t>
      </w:r>
    </w:p>
    <w:p w14:paraId="54C9DBF5" w14:textId="1DA05BFC" w:rsidR="00976E58" w:rsidRDefault="00976E58" w:rsidP="00976E58">
      <w:pPr>
        <w:rPr>
          <w:rFonts w:eastAsia="Calibri" w:cstheme="minorHAnsi"/>
        </w:rPr>
      </w:pPr>
      <w:r w:rsidRPr="00662AE0">
        <w:rPr>
          <w:rFonts w:eastAsia="Calibri" w:cstheme="minorHAnsi"/>
          <w:b/>
        </w:rPr>
        <w:t>Guest (s)</w:t>
      </w:r>
      <w:r w:rsidRPr="00662AE0">
        <w:rPr>
          <w:rFonts w:eastAsia="Calibri" w:cstheme="minorHAnsi"/>
        </w:rPr>
        <w:t xml:space="preserve"> – </w:t>
      </w:r>
      <w:r w:rsidR="008E27DA">
        <w:rPr>
          <w:rFonts w:eastAsia="Calibri" w:cstheme="minorHAnsi"/>
        </w:rPr>
        <w:t>none</w:t>
      </w:r>
    </w:p>
    <w:p w14:paraId="2BF58799" w14:textId="010AB6FE" w:rsidR="008E27DA" w:rsidRDefault="008E27DA" w:rsidP="008E27DA">
      <w:pPr>
        <w:pStyle w:val="ListParagraph"/>
        <w:numPr>
          <w:ilvl w:val="0"/>
          <w:numId w:val="38"/>
        </w:numPr>
        <w:rPr>
          <w:rFonts w:eastAsia="Calibri"/>
        </w:rPr>
      </w:pPr>
      <w:r w:rsidRPr="00E4639D">
        <w:rPr>
          <w:rFonts w:eastAsia="Calibri"/>
          <w:b/>
          <w:bCs/>
        </w:rPr>
        <w:t>Elections update</w:t>
      </w:r>
      <w:r>
        <w:rPr>
          <w:rFonts w:eastAsia="Calibri"/>
        </w:rPr>
        <w:t>:  The Elections and</w:t>
      </w:r>
      <w:r w:rsidR="008C42C2">
        <w:rPr>
          <w:rFonts w:eastAsia="Calibri"/>
        </w:rPr>
        <w:t xml:space="preserve"> Membership Committee made the recommendation to postpone the spring 2020 election for new senators, alternates and officers until we are able to return to campus.  If employees are not on campus by September </w:t>
      </w:r>
      <w:r w:rsidR="008C42C2">
        <w:rPr>
          <w:rFonts w:eastAsia="Calibri"/>
        </w:rPr>
        <w:lastRenderedPageBreak/>
        <w:t xml:space="preserve">1, 2020 we will not hold elections this year.  We will ask all current senators, alternates and officers to stay on for one additional year.  </w:t>
      </w:r>
    </w:p>
    <w:p w14:paraId="131AD96F" w14:textId="1C1C4DF9" w:rsidR="008C42C2" w:rsidRDefault="008C42C2" w:rsidP="008C42C2">
      <w:pPr>
        <w:pStyle w:val="ListParagraph"/>
        <w:numPr>
          <w:ilvl w:val="1"/>
          <w:numId w:val="38"/>
        </w:numPr>
        <w:rPr>
          <w:rFonts w:eastAsia="Calibri"/>
        </w:rPr>
      </w:pPr>
      <w:r>
        <w:rPr>
          <w:rFonts w:eastAsia="Calibri"/>
        </w:rPr>
        <w:t>Assuming the campus is reopened by September 1</w:t>
      </w:r>
      <w:r w:rsidRPr="008C42C2">
        <w:rPr>
          <w:rFonts w:eastAsia="Calibri"/>
          <w:vertAlign w:val="superscript"/>
        </w:rPr>
        <w:t>st</w:t>
      </w:r>
      <w:r>
        <w:rPr>
          <w:rFonts w:eastAsia="Calibri"/>
        </w:rPr>
        <w:t>, we will call for nominations, host a Meet &amp; Greet, and conduct elections with results by October 1</w:t>
      </w:r>
      <w:r w:rsidRPr="008C42C2">
        <w:rPr>
          <w:rFonts w:eastAsia="Calibri"/>
          <w:vertAlign w:val="superscript"/>
        </w:rPr>
        <w:t>st</w:t>
      </w:r>
      <w:r>
        <w:rPr>
          <w:rFonts w:eastAsia="Calibri"/>
        </w:rPr>
        <w:t>.</w:t>
      </w:r>
    </w:p>
    <w:p w14:paraId="04E7F751" w14:textId="181F926A" w:rsidR="008C42C2" w:rsidRDefault="008C42C2" w:rsidP="008C42C2">
      <w:pPr>
        <w:pStyle w:val="ListParagraph"/>
        <w:numPr>
          <w:ilvl w:val="1"/>
          <w:numId w:val="38"/>
        </w:numPr>
        <w:rPr>
          <w:rFonts w:eastAsia="Calibri"/>
        </w:rPr>
      </w:pPr>
      <w:r>
        <w:rPr>
          <w:rFonts w:eastAsia="Calibri"/>
        </w:rPr>
        <w:t>A Motion was made, seconded and approved by the senate to postpone elections to the fall.</w:t>
      </w:r>
    </w:p>
    <w:p w14:paraId="09A82B47" w14:textId="25EBA42B" w:rsidR="008C42C2" w:rsidRDefault="008C42C2" w:rsidP="008C42C2">
      <w:pPr>
        <w:pStyle w:val="ListParagraph"/>
        <w:numPr>
          <w:ilvl w:val="1"/>
          <w:numId w:val="38"/>
        </w:numPr>
        <w:rPr>
          <w:rFonts w:eastAsia="Calibri"/>
        </w:rPr>
      </w:pPr>
      <w:r>
        <w:rPr>
          <w:rFonts w:eastAsia="Calibri"/>
        </w:rPr>
        <w:t>A second motion was made, seconded and approved by the senate to cancel elections this year ONLY if the university campus is not reopened by September 1</w:t>
      </w:r>
      <w:r w:rsidRPr="008C42C2">
        <w:rPr>
          <w:rFonts w:eastAsia="Calibri"/>
          <w:vertAlign w:val="superscript"/>
        </w:rPr>
        <w:t>st</w:t>
      </w:r>
      <w:r>
        <w:rPr>
          <w:rFonts w:eastAsia="Calibri"/>
        </w:rPr>
        <w:t>.</w:t>
      </w:r>
    </w:p>
    <w:p w14:paraId="5C05D2CC" w14:textId="3D7DC655" w:rsidR="008C42C2" w:rsidRDefault="008C42C2" w:rsidP="008C42C2">
      <w:pPr>
        <w:pStyle w:val="ListParagraph"/>
        <w:numPr>
          <w:ilvl w:val="0"/>
          <w:numId w:val="38"/>
        </w:numPr>
        <w:rPr>
          <w:rFonts w:eastAsia="Calibri"/>
        </w:rPr>
      </w:pPr>
      <w:r>
        <w:rPr>
          <w:rFonts w:eastAsia="Calibri"/>
        </w:rPr>
        <w:t>Communications</w:t>
      </w:r>
      <w:r w:rsidR="00E4639D">
        <w:rPr>
          <w:rFonts w:eastAsia="Calibri"/>
        </w:rPr>
        <w:t xml:space="preserve"> Committee will work on an announcement to all staff with the update on the Staff Senate elections.</w:t>
      </w:r>
    </w:p>
    <w:p w14:paraId="1D2E75CF" w14:textId="653F7A22" w:rsidR="00E4639D" w:rsidRDefault="00E4639D" w:rsidP="008C42C2">
      <w:pPr>
        <w:pStyle w:val="ListParagraph"/>
        <w:numPr>
          <w:ilvl w:val="0"/>
          <w:numId w:val="38"/>
        </w:numPr>
        <w:rPr>
          <w:rFonts w:eastAsia="Calibri"/>
        </w:rPr>
      </w:pPr>
      <w:r>
        <w:rPr>
          <w:rFonts w:eastAsia="Calibri"/>
        </w:rPr>
        <w:t>Ms. Geeza asked if senators would be given the option of not continuing if the election is unable to be held in September.  All agreed we should give people the opportunity to opt out of the extension in the fall, if needed.</w:t>
      </w:r>
    </w:p>
    <w:p w14:paraId="4F3D5D24" w14:textId="5EAAC28C" w:rsidR="00E4639D" w:rsidRDefault="00E4639D" w:rsidP="008C42C2">
      <w:pPr>
        <w:pStyle w:val="ListParagraph"/>
        <w:numPr>
          <w:ilvl w:val="0"/>
          <w:numId w:val="38"/>
        </w:numPr>
        <w:rPr>
          <w:rFonts w:eastAsia="Calibri"/>
        </w:rPr>
      </w:pPr>
      <w:r>
        <w:rPr>
          <w:rFonts w:eastAsia="Calibri"/>
        </w:rPr>
        <w:t>Ms. Driscoll McNulty will begin working on scheduling the 20-21 academic year’s senate meetings.  For now, we will have a monthly meeting (via zoom if necessary) and schedule additional meetings if needed.</w:t>
      </w:r>
    </w:p>
    <w:p w14:paraId="4A3A6692" w14:textId="4B7C16D3" w:rsidR="00E4639D" w:rsidRDefault="00E4639D" w:rsidP="008C42C2">
      <w:pPr>
        <w:pStyle w:val="ListParagraph"/>
        <w:numPr>
          <w:ilvl w:val="0"/>
          <w:numId w:val="38"/>
        </w:numPr>
        <w:rPr>
          <w:rFonts w:eastAsia="Calibri"/>
        </w:rPr>
      </w:pPr>
      <w:r>
        <w:rPr>
          <w:rFonts w:eastAsia="Calibri"/>
        </w:rPr>
        <w:t>Ms. Driscoll McNulty discussed ways the senate can cultivate engagement on campus during the pandemic.</w:t>
      </w:r>
    </w:p>
    <w:p w14:paraId="72848613" w14:textId="7A93B218" w:rsidR="00E4639D" w:rsidRDefault="00E4639D" w:rsidP="00E4639D">
      <w:pPr>
        <w:pStyle w:val="ListParagraph"/>
        <w:numPr>
          <w:ilvl w:val="1"/>
          <w:numId w:val="38"/>
        </w:numPr>
        <w:rPr>
          <w:rFonts w:eastAsia="Calibri"/>
        </w:rPr>
      </w:pPr>
      <w:r>
        <w:rPr>
          <w:rFonts w:eastAsia="Calibri"/>
        </w:rPr>
        <w:t>Mr. Murphy suggested the possibility of inviting Dr. Davis, Dr. Gingerich, or Mr. Zaboski to speak at the May meeting or at a virtual spring</w:t>
      </w:r>
      <w:r w:rsidR="003B159E">
        <w:rPr>
          <w:rFonts w:eastAsia="Calibri"/>
        </w:rPr>
        <w:t xml:space="preserve"> symposium.</w:t>
      </w:r>
    </w:p>
    <w:p w14:paraId="0F243164" w14:textId="094318E8" w:rsidR="003B159E" w:rsidRDefault="003B159E" w:rsidP="003B159E">
      <w:pPr>
        <w:pStyle w:val="ListParagraph"/>
        <w:numPr>
          <w:ilvl w:val="2"/>
          <w:numId w:val="38"/>
        </w:numPr>
        <w:rPr>
          <w:rFonts w:eastAsia="Calibri"/>
        </w:rPr>
      </w:pPr>
      <w:r>
        <w:rPr>
          <w:rFonts w:eastAsia="Calibri"/>
        </w:rPr>
        <w:t>Concerns about members of the cabinet’s availability right now were mentioned.</w:t>
      </w:r>
    </w:p>
    <w:p w14:paraId="6E1F2DBB" w14:textId="1D24ED98" w:rsidR="003B159E" w:rsidRDefault="003B159E" w:rsidP="003B159E">
      <w:pPr>
        <w:pStyle w:val="ListParagraph"/>
        <w:numPr>
          <w:ilvl w:val="1"/>
          <w:numId w:val="38"/>
        </w:numPr>
        <w:rPr>
          <w:rFonts w:eastAsia="Calibri"/>
        </w:rPr>
      </w:pPr>
      <w:r>
        <w:rPr>
          <w:rFonts w:eastAsia="Calibri"/>
        </w:rPr>
        <w:t>Ms. Driscoll McNulty informed the senate she has been invited to join a fall planning group organized by the Provost.  This group is across campus and has staff, faculty and administrators on it to work on fall contingency plans.</w:t>
      </w:r>
    </w:p>
    <w:p w14:paraId="2CBBB3FD" w14:textId="61DB1E14" w:rsidR="003B159E" w:rsidRDefault="003B159E" w:rsidP="003B159E">
      <w:pPr>
        <w:pStyle w:val="ListParagraph"/>
        <w:numPr>
          <w:ilvl w:val="1"/>
          <w:numId w:val="38"/>
        </w:numPr>
        <w:rPr>
          <w:rFonts w:eastAsia="Calibri"/>
        </w:rPr>
      </w:pPr>
      <w:r>
        <w:rPr>
          <w:rFonts w:eastAsia="Calibri"/>
        </w:rPr>
        <w:t>It was suggested that staff senate could send a letter to cabinet inviting a one or more of them to attend a future staff senate meeting.</w:t>
      </w:r>
    </w:p>
    <w:p w14:paraId="2E1DE29F" w14:textId="58CE94F2" w:rsidR="003B159E" w:rsidRDefault="003B159E" w:rsidP="003B159E">
      <w:pPr>
        <w:pStyle w:val="ListParagraph"/>
        <w:numPr>
          <w:ilvl w:val="2"/>
          <w:numId w:val="38"/>
        </w:numPr>
        <w:rPr>
          <w:rFonts w:eastAsia="Calibri"/>
        </w:rPr>
      </w:pPr>
      <w:r>
        <w:rPr>
          <w:rFonts w:eastAsia="Calibri"/>
        </w:rPr>
        <w:t xml:space="preserve">A Motion was made, seconded and approved to send a letter to cabinet via Ms. </w:t>
      </w:r>
      <w:proofErr w:type="spellStart"/>
      <w:r>
        <w:rPr>
          <w:rFonts w:eastAsia="Calibri"/>
        </w:rPr>
        <w:t>Tetrault</w:t>
      </w:r>
      <w:proofErr w:type="spellEnd"/>
      <w:r>
        <w:rPr>
          <w:rFonts w:eastAsia="Calibri"/>
        </w:rPr>
        <w:t>.</w:t>
      </w:r>
    </w:p>
    <w:p w14:paraId="0834E38E" w14:textId="3AEB6324" w:rsidR="003B159E" w:rsidRPr="003B159E" w:rsidRDefault="003B159E" w:rsidP="003B159E">
      <w:pPr>
        <w:pStyle w:val="ListParagraph"/>
        <w:numPr>
          <w:ilvl w:val="0"/>
          <w:numId w:val="38"/>
        </w:numPr>
        <w:rPr>
          <w:rFonts w:eastAsia="Calibri"/>
          <w:b/>
          <w:bCs/>
        </w:rPr>
      </w:pPr>
      <w:r w:rsidRPr="003B159E">
        <w:rPr>
          <w:rFonts w:eastAsia="Calibri"/>
          <w:b/>
          <w:bCs/>
        </w:rPr>
        <w:t>Budget Update:</w:t>
      </w:r>
      <w:r>
        <w:rPr>
          <w:rFonts w:eastAsia="Calibri"/>
          <w:b/>
          <w:bCs/>
        </w:rPr>
        <w:t xml:space="preserve"> </w:t>
      </w:r>
      <w:r>
        <w:rPr>
          <w:rFonts w:eastAsia="Calibri"/>
        </w:rPr>
        <w:t>Ms. Bernard gave an update on the money remaining in the senate’s budget.  Our budget does not roll over to next year’s budget.</w:t>
      </w:r>
    </w:p>
    <w:p w14:paraId="26B1C461" w14:textId="7798843E" w:rsidR="003B159E" w:rsidRPr="00936239" w:rsidRDefault="003B159E" w:rsidP="003B159E">
      <w:pPr>
        <w:pStyle w:val="ListParagraph"/>
        <w:numPr>
          <w:ilvl w:val="1"/>
          <w:numId w:val="38"/>
        </w:numPr>
        <w:rPr>
          <w:rFonts w:eastAsia="Calibri"/>
          <w:b/>
          <w:bCs/>
        </w:rPr>
      </w:pPr>
      <w:r>
        <w:rPr>
          <w:rFonts w:eastAsia="Calibri"/>
        </w:rPr>
        <w:lastRenderedPageBreak/>
        <w:t xml:space="preserve">With campus closing in </w:t>
      </w:r>
      <w:r w:rsidR="00B124C0">
        <w:rPr>
          <w:rFonts w:eastAsia="Calibri"/>
        </w:rPr>
        <w:t>mid-March</w:t>
      </w:r>
      <w:r>
        <w:rPr>
          <w:rFonts w:eastAsia="Calibri"/>
        </w:rPr>
        <w:t xml:space="preserve">, we were forced to canceled spring events such as the Meet &amp; Greet, </w:t>
      </w:r>
      <w:r w:rsidR="00936239">
        <w:rPr>
          <w:rFonts w:eastAsia="Calibri"/>
        </w:rPr>
        <w:t>Recognition Luncheon, and Spring Communications Symposium.</w:t>
      </w:r>
    </w:p>
    <w:p w14:paraId="53AE9810" w14:textId="5A9C6613" w:rsidR="00936239" w:rsidRPr="00936239" w:rsidRDefault="00936239" w:rsidP="003B159E">
      <w:pPr>
        <w:pStyle w:val="ListParagraph"/>
        <w:numPr>
          <w:ilvl w:val="1"/>
          <w:numId w:val="38"/>
        </w:numPr>
        <w:rPr>
          <w:rFonts w:eastAsia="Calibri"/>
          <w:b/>
          <w:bCs/>
        </w:rPr>
      </w:pPr>
      <w:r>
        <w:rPr>
          <w:rFonts w:eastAsia="Calibri"/>
        </w:rPr>
        <w:t xml:space="preserve">This led to the senate’s budget having a little of $5,000 remaining.  </w:t>
      </w:r>
    </w:p>
    <w:p w14:paraId="3D04CFE1" w14:textId="032729A4" w:rsidR="00936239" w:rsidRPr="00936239" w:rsidRDefault="00936239" w:rsidP="003B159E">
      <w:pPr>
        <w:pStyle w:val="ListParagraph"/>
        <w:numPr>
          <w:ilvl w:val="1"/>
          <w:numId w:val="38"/>
        </w:numPr>
        <w:rPr>
          <w:rFonts w:eastAsia="Calibri"/>
          <w:b/>
          <w:bCs/>
        </w:rPr>
      </w:pPr>
      <w:r>
        <w:rPr>
          <w:rFonts w:eastAsia="Calibri"/>
        </w:rPr>
        <w:t xml:space="preserve">As a gesture of </w:t>
      </w:r>
      <w:r w:rsidR="00B124C0">
        <w:rPr>
          <w:rFonts w:eastAsia="Calibri"/>
        </w:rPr>
        <w:t>goodwill,</w:t>
      </w:r>
      <w:r>
        <w:rPr>
          <w:rFonts w:eastAsia="Calibri"/>
        </w:rPr>
        <w:t xml:space="preserve"> it was suggested that the senate give the money back to the university now to spend how they see fit.</w:t>
      </w:r>
    </w:p>
    <w:p w14:paraId="3E723DAE" w14:textId="70B7442D" w:rsidR="00936239" w:rsidRPr="00936239" w:rsidRDefault="00936239" w:rsidP="00936239">
      <w:pPr>
        <w:pStyle w:val="ListParagraph"/>
        <w:numPr>
          <w:ilvl w:val="2"/>
          <w:numId w:val="38"/>
        </w:numPr>
        <w:rPr>
          <w:rFonts w:eastAsia="Calibri"/>
          <w:b/>
          <w:bCs/>
        </w:rPr>
      </w:pPr>
      <w:r>
        <w:rPr>
          <w:rFonts w:eastAsia="Calibri"/>
        </w:rPr>
        <w:t>The suggestion of spending some of the money on donuts or pizza for essential employees working on campus was made.</w:t>
      </w:r>
    </w:p>
    <w:p w14:paraId="41BF6B5B" w14:textId="33498227" w:rsidR="00936239" w:rsidRPr="00936239" w:rsidRDefault="00936239" w:rsidP="00936239">
      <w:pPr>
        <w:pStyle w:val="ListParagraph"/>
        <w:numPr>
          <w:ilvl w:val="3"/>
          <w:numId w:val="38"/>
        </w:numPr>
        <w:rPr>
          <w:rFonts w:eastAsia="Calibri"/>
          <w:b/>
          <w:bCs/>
        </w:rPr>
      </w:pPr>
      <w:r>
        <w:rPr>
          <w:rFonts w:eastAsia="Calibri"/>
        </w:rPr>
        <w:t>After much discussion, it was decided that due to rotating shifts and employees being spread out around campus, we would not be able to do this.</w:t>
      </w:r>
    </w:p>
    <w:p w14:paraId="2612DA53" w14:textId="64A8146E" w:rsidR="00936239" w:rsidRPr="00B124C0" w:rsidRDefault="00936239" w:rsidP="00936239">
      <w:pPr>
        <w:pStyle w:val="ListParagraph"/>
        <w:numPr>
          <w:ilvl w:val="2"/>
          <w:numId w:val="38"/>
        </w:numPr>
        <w:rPr>
          <w:rFonts w:eastAsia="Calibri"/>
          <w:b/>
          <w:bCs/>
        </w:rPr>
      </w:pPr>
      <w:r>
        <w:rPr>
          <w:rFonts w:eastAsia="Calibri"/>
        </w:rPr>
        <w:t xml:space="preserve">This led to a discussion on how we can thank our essential personnel.  Suggestions included sending a thank you email to all </w:t>
      </w:r>
      <w:r w:rsidR="00B124C0">
        <w:rPr>
          <w:rFonts w:eastAsia="Calibri"/>
        </w:rPr>
        <w:t>staff and</w:t>
      </w:r>
      <w:r>
        <w:rPr>
          <w:rFonts w:eastAsia="Calibri"/>
        </w:rPr>
        <w:t xml:space="preserve"> letting them know we will be having some sort of thank you celebration once we are back on campus.  </w:t>
      </w:r>
    </w:p>
    <w:p w14:paraId="330598A7" w14:textId="6E37B6C8" w:rsidR="00B124C0" w:rsidRPr="00B124C0" w:rsidRDefault="00B124C0" w:rsidP="00B124C0">
      <w:pPr>
        <w:pStyle w:val="ListParagraph"/>
        <w:numPr>
          <w:ilvl w:val="1"/>
          <w:numId w:val="38"/>
        </w:numPr>
        <w:rPr>
          <w:rFonts w:eastAsia="Calibri"/>
          <w:b/>
          <w:bCs/>
        </w:rPr>
      </w:pPr>
      <w:r>
        <w:rPr>
          <w:rFonts w:eastAsia="Calibri"/>
        </w:rPr>
        <w:t>A Motion was made, seconded and approved to return the remaining senate budget in the letter senate is sending to cabinet.</w:t>
      </w:r>
    </w:p>
    <w:p w14:paraId="6A6C13DC" w14:textId="5ABCD8AD" w:rsidR="00B124C0" w:rsidRPr="00B124C0" w:rsidRDefault="00B124C0" w:rsidP="00B124C0">
      <w:pPr>
        <w:pStyle w:val="ListParagraph"/>
        <w:numPr>
          <w:ilvl w:val="0"/>
          <w:numId w:val="38"/>
        </w:numPr>
        <w:rPr>
          <w:rFonts w:eastAsia="Calibri"/>
          <w:b/>
          <w:bCs/>
        </w:rPr>
      </w:pPr>
      <w:r w:rsidRPr="00B124C0">
        <w:rPr>
          <w:rFonts w:eastAsia="Calibri"/>
          <w:b/>
          <w:bCs/>
        </w:rPr>
        <w:t>Round Table Update:</w:t>
      </w:r>
      <w:r>
        <w:rPr>
          <w:rFonts w:eastAsia="Calibri"/>
          <w:b/>
          <w:bCs/>
        </w:rPr>
        <w:t xml:space="preserve"> </w:t>
      </w:r>
      <w:r>
        <w:rPr>
          <w:rFonts w:eastAsia="Calibri"/>
        </w:rPr>
        <w:t xml:space="preserve">Clerical and Professional/Paraprofessional both have their spring round tables scheduled for the beginning of May.  </w:t>
      </w:r>
    </w:p>
    <w:p w14:paraId="1A4FE806" w14:textId="6C7E1499" w:rsidR="00B124C0" w:rsidRPr="00B124C0" w:rsidRDefault="00B124C0" w:rsidP="00B124C0">
      <w:pPr>
        <w:pStyle w:val="ListParagraph"/>
        <w:numPr>
          <w:ilvl w:val="1"/>
          <w:numId w:val="38"/>
        </w:numPr>
        <w:rPr>
          <w:rFonts w:eastAsia="Calibri"/>
          <w:b/>
          <w:bCs/>
        </w:rPr>
      </w:pPr>
      <w:r>
        <w:rPr>
          <w:rFonts w:eastAsia="Calibri"/>
        </w:rPr>
        <w:t>It was suggested that Clerical would invite MTTP to join their virtual round table, combining both constituencies.</w:t>
      </w:r>
    </w:p>
    <w:p w14:paraId="3BE931EF" w14:textId="58463CFC" w:rsidR="00B124C0" w:rsidRPr="00B124C0" w:rsidRDefault="00B124C0" w:rsidP="00B124C0">
      <w:pPr>
        <w:pStyle w:val="ListParagraph"/>
        <w:numPr>
          <w:ilvl w:val="2"/>
          <w:numId w:val="38"/>
        </w:numPr>
        <w:rPr>
          <w:rFonts w:eastAsia="Calibri"/>
          <w:b/>
          <w:bCs/>
        </w:rPr>
      </w:pPr>
      <w:r>
        <w:rPr>
          <w:rFonts w:eastAsia="Calibri"/>
        </w:rPr>
        <w:t>Senators from both Clerical and MTTP agreed to co-host a spring round table.</w:t>
      </w:r>
    </w:p>
    <w:p w14:paraId="199E7A8C" w14:textId="77777777" w:rsidR="00B124C0" w:rsidRPr="00B124C0" w:rsidRDefault="00B124C0" w:rsidP="00B124C0">
      <w:pPr>
        <w:pStyle w:val="ListParagraph"/>
        <w:ind w:left="2160"/>
        <w:rPr>
          <w:rFonts w:eastAsia="Calibri"/>
          <w:b/>
          <w:bCs/>
        </w:rPr>
      </w:pPr>
    </w:p>
    <w:p w14:paraId="0C77611F" w14:textId="55472D6A" w:rsidR="00B124C0" w:rsidRPr="00B124C0" w:rsidRDefault="00B124C0" w:rsidP="00B124C0">
      <w:pPr>
        <w:pStyle w:val="ListParagraph"/>
        <w:numPr>
          <w:ilvl w:val="0"/>
          <w:numId w:val="38"/>
        </w:numPr>
        <w:rPr>
          <w:rFonts w:eastAsia="Calibri"/>
          <w:b/>
          <w:bCs/>
        </w:rPr>
      </w:pPr>
      <w:r>
        <w:rPr>
          <w:rFonts w:eastAsia="Calibri"/>
        </w:rPr>
        <w:t>The meeting was adjourned at 11:10am.</w:t>
      </w:r>
    </w:p>
    <w:p w14:paraId="26A60D8E" w14:textId="25CBB40A" w:rsidR="00B124C0" w:rsidRPr="00B124C0" w:rsidRDefault="00B124C0" w:rsidP="00B124C0">
      <w:pPr>
        <w:pStyle w:val="ListParagraph"/>
        <w:numPr>
          <w:ilvl w:val="0"/>
          <w:numId w:val="38"/>
        </w:numPr>
        <w:rPr>
          <w:rFonts w:eastAsia="Calibri"/>
          <w:b/>
          <w:bCs/>
        </w:rPr>
      </w:pPr>
      <w:r>
        <w:rPr>
          <w:rFonts w:eastAsia="Calibri"/>
        </w:rPr>
        <w:t>Next meeting scheduled for May 20, 2020</w:t>
      </w:r>
    </w:p>
    <w:p w14:paraId="12C69F5B" w14:textId="77777777" w:rsidR="00B124C0" w:rsidRPr="00B124C0" w:rsidRDefault="00B124C0" w:rsidP="00B124C0">
      <w:pPr>
        <w:pStyle w:val="ListParagraph"/>
        <w:numPr>
          <w:ilvl w:val="0"/>
          <w:numId w:val="38"/>
        </w:numPr>
        <w:rPr>
          <w:rFonts w:eastAsia="Calibri"/>
          <w:b/>
          <w:bCs/>
        </w:rPr>
      </w:pPr>
    </w:p>
    <w:sectPr w:rsidR="00B124C0" w:rsidRPr="00B124C0" w:rsidSect="005D06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Section"/>
      <w:lvlText w:val="%1."/>
      <w:lvlJc w:val="left"/>
      <w:pPr>
        <w:tabs>
          <w:tab w:val="num" w:pos="360"/>
        </w:tabs>
        <w:ind w:left="360" w:hanging="360"/>
      </w:pPr>
    </w:lvl>
  </w:abstractNum>
  <w:abstractNum w:abstractNumId="1" w15:restartNumberingAfterBreak="0">
    <w:nsid w:val="08491861"/>
    <w:multiLevelType w:val="hybridMultilevel"/>
    <w:tmpl w:val="0B5A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34E6E"/>
    <w:multiLevelType w:val="hybridMultilevel"/>
    <w:tmpl w:val="389C22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E16DE"/>
    <w:multiLevelType w:val="hybridMultilevel"/>
    <w:tmpl w:val="3ACACA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5130C4"/>
    <w:multiLevelType w:val="hybridMultilevel"/>
    <w:tmpl w:val="F84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C4405"/>
    <w:multiLevelType w:val="hybridMultilevel"/>
    <w:tmpl w:val="7082A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E0D05"/>
    <w:multiLevelType w:val="hybridMultilevel"/>
    <w:tmpl w:val="29BC5438"/>
    <w:lvl w:ilvl="0" w:tplc="09DA5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258D5"/>
    <w:multiLevelType w:val="multilevel"/>
    <w:tmpl w:val="4A4A79B4"/>
    <w:lvl w:ilvl="0">
      <w:start w:val="2019"/>
      <w:numFmt w:val="decimal"/>
      <w:lvlText w:val="%1"/>
      <w:lvlJc w:val="left"/>
      <w:pPr>
        <w:ind w:left="1005" w:hanging="1005"/>
      </w:pPr>
      <w:rPr>
        <w:rFonts w:hint="default"/>
      </w:rPr>
    </w:lvl>
    <w:lvl w:ilvl="1">
      <w:start w:val="2020"/>
      <w:numFmt w:val="decimal"/>
      <w:lvlText w:val="%1-%2"/>
      <w:lvlJc w:val="left"/>
      <w:pPr>
        <w:ind w:left="2055" w:hanging="1005"/>
      </w:pPr>
      <w:rPr>
        <w:rFonts w:hint="default"/>
      </w:rPr>
    </w:lvl>
    <w:lvl w:ilvl="2">
      <w:start w:val="1"/>
      <w:numFmt w:val="decimal"/>
      <w:lvlText w:val="%1-%2.%3"/>
      <w:lvlJc w:val="left"/>
      <w:pPr>
        <w:ind w:left="3105" w:hanging="1005"/>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200" w:hanging="1800"/>
      </w:pPr>
      <w:rPr>
        <w:rFonts w:hint="default"/>
      </w:rPr>
    </w:lvl>
  </w:abstractNum>
  <w:abstractNum w:abstractNumId="8" w15:restartNumberingAfterBreak="0">
    <w:nsid w:val="1DF753F6"/>
    <w:multiLevelType w:val="hybridMultilevel"/>
    <w:tmpl w:val="77A4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F527A"/>
    <w:multiLevelType w:val="hybridMultilevel"/>
    <w:tmpl w:val="985EB48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E16CE"/>
    <w:multiLevelType w:val="hybridMultilevel"/>
    <w:tmpl w:val="0C7A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9284B"/>
    <w:multiLevelType w:val="hybridMultilevel"/>
    <w:tmpl w:val="F634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97B19"/>
    <w:multiLevelType w:val="hybridMultilevel"/>
    <w:tmpl w:val="9C781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22AC2"/>
    <w:multiLevelType w:val="hybridMultilevel"/>
    <w:tmpl w:val="CD1421F0"/>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75D28"/>
    <w:multiLevelType w:val="hybridMultilevel"/>
    <w:tmpl w:val="3456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658D1"/>
    <w:multiLevelType w:val="hybridMultilevel"/>
    <w:tmpl w:val="5BC894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BF11E4"/>
    <w:multiLevelType w:val="hybridMultilevel"/>
    <w:tmpl w:val="1FD485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B41C6F"/>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C44871"/>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BA5D78"/>
    <w:multiLevelType w:val="multilevel"/>
    <w:tmpl w:val="03F29966"/>
    <w:lvl w:ilvl="0">
      <w:start w:val="1"/>
      <w:numFmt w:val="bullet"/>
      <w:lvlText w:val=""/>
      <w:lvlJc w:val="left"/>
      <w:rPr>
        <w:rFonts w:ascii="Symbol" w:hAnsi="Symbo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EE2685"/>
    <w:multiLevelType w:val="hybridMultilevel"/>
    <w:tmpl w:val="CD328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F05956"/>
    <w:multiLevelType w:val="hybridMultilevel"/>
    <w:tmpl w:val="E416B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339AA"/>
    <w:multiLevelType w:val="hybridMultilevel"/>
    <w:tmpl w:val="D77663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6D02DE"/>
    <w:multiLevelType w:val="hybridMultilevel"/>
    <w:tmpl w:val="604E1B9C"/>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DF57E4"/>
    <w:multiLevelType w:val="hybridMultilevel"/>
    <w:tmpl w:val="63D8AC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6D7BA5"/>
    <w:multiLevelType w:val="hybridMultilevel"/>
    <w:tmpl w:val="96ACB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BE1796"/>
    <w:multiLevelType w:val="multilevel"/>
    <w:tmpl w:val="8266E30E"/>
    <w:lvl w:ilvl="0">
      <w:start w:val="1"/>
      <w:numFmt w:val="lowerLetter"/>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2607AA"/>
    <w:multiLevelType w:val="hybridMultilevel"/>
    <w:tmpl w:val="6AC8EAD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2B238E"/>
    <w:multiLevelType w:val="hybridMultilevel"/>
    <w:tmpl w:val="64744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14DA8"/>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E96A94"/>
    <w:multiLevelType w:val="hybridMultilevel"/>
    <w:tmpl w:val="170A38F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6E7C5709"/>
    <w:multiLevelType w:val="hybridMultilevel"/>
    <w:tmpl w:val="64045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8A0955"/>
    <w:multiLevelType w:val="hybridMultilevel"/>
    <w:tmpl w:val="C9C2D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3CE680B"/>
    <w:multiLevelType w:val="hybridMultilevel"/>
    <w:tmpl w:val="F9A85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4E0281"/>
    <w:multiLevelType w:val="hybridMultilevel"/>
    <w:tmpl w:val="E472A7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8C5242"/>
    <w:multiLevelType w:val="hybridMultilevel"/>
    <w:tmpl w:val="8A788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2E73BE"/>
    <w:multiLevelType w:val="hybridMultilevel"/>
    <w:tmpl w:val="4154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6"/>
  </w:num>
  <w:num w:numId="4">
    <w:abstractNumId w:val="15"/>
  </w:num>
  <w:num w:numId="5">
    <w:abstractNumId w:val="24"/>
  </w:num>
  <w:num w:numId="6">
    <w:abstractNumId w:val="25"/>
  </w:num>
  <w:num w:numId="7">
    <w:abstractNumId w:val="30"/>
  </w:num>
  <w:num w:numId="8">
    <w:abstractNumId w:val="34"/>
  </w:num>
  <w:num w:numId="9">
    <w:abstractNumId w:val="23"/>
  </w:num>
  <w:num w:numId="10">
    <w:abstractNumId w:val="19"/>
  </w:num>
  <w:num w:numId="11">
    <w:abstractNumId w:val="17"/>
  </w:num>
  <w:num w:numId="12">
    <w:abstractNumId w:val="18"/>
  </w:num>
  <w:num w:numId="13">
    <w:abstractNumId w:val="7"/>
  </w:num>
  <w:num w:numId="14">
    <w:abstractNumId w:val="29"/>
  </w:num>
  <w:num w:numId="15">
    <w:abstractNumId w:val="31"/>
  </w:num>
  <w:num w:numId="16">
    <w:abstractNumId w:val="16"/>
  </w:num>
  <w:num w:numId="17">
    <w:abstractNumId w:val="9"/>
  </w:num>
  <w:num w:numId="18">
    <w:abstractNumId w:val="3"/>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4"/>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0"/>
  </w:num>
  <w:num w:numId="25">
    <w:abstractNumId w:val="36"/>
  </w:num>
  <w:num w:numId="26">
    <w:abstractNumId w:val="11"/>
  </w:num>
  <w:num w:numId="27">
    <w:abstractNumId w:val="12"/>
  </w:num>
  <w:num w:numId="28">
    <w:abstractNumId w:val="0"/>
  </w:num>
  <w:num w:numId="29">
    <w:abstractNumId w:val="33"/>
  </w:num>
  <w:num w:numId="30">
    <w:abstractNumId w:val="4"/>
  </w:num>
  <w:num w:numId="31">
    <w:abstractNumId w:val="1"/>
  </w:num>
  <w:num w:numId="32">
    <w:abstractNumId w:val="27"/>
  </w:num>
  <w:num w:numId="33">
    <w:abstractNumId w:val="2"/>
  </w:num>
  <w:num w:numId="34">
    <w:abstractNumId w:val="10"/>
  </w:num>
  <w:num w:numId="35">
    <w:abstractNumId w:val="28"/>
  </w:num>
  <w:num w:numId="36">
    <w:abstractNumId w:val="5"/>
  </w:num>
  <w:num w:numId="37">
    <w:abstractNumId w:val="22"/>
  </w:num>
  <w:num w:numId="38">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F9"/>
    <w:rsid w:val="0000080B"/>
    <w:rsid w:val="00011FFF"/>
    <w:rsid w:val="00026247"/>
    <w:rsid w:val="00031921"/>
    <w:rsid w:val="00033415"/>
    <w:rsid w:val="000362CD"/>
    <w:rsid w:val="00040933"/>
    <w:rsid w:val="00041B41"/>
    <w:rsid w:val="000448A5"/>
    <w:rsid w:val="00054BBF"/>
    <w:rsid w:val="000557CA"/>
    <w:rsid w:val="00055BE7"/>
    <w:rsid w:val="0005672B"/>
    <w:rsid w:val="00063B64"/>
    <w:rsid w:val="0006409D"/>
    <w:rsid w:val="00064FDF"/>
    <w:rsid w:val="00071320"/>
    <w:rsid w:val="0007143E"/>
    <w:rsid w:val="000769A3"/>
    <w:rsid w:val="00082CCE"/>
    <w:rsid w:val="00084928"/>
    <w:rsid w:val="00084FB9"/>
    <w:rsid w:val="000865C2"/>
    <w:rsid w:val="0009162D"/>
    <w:rsid w:val="00096CE3"/>
    <w:rsid w:val="000B0789"/>
    <w:rsid w:val="000B09A8"/>
    <w:rsid w:val="000B2993"/>
    <w:rsid w:val="000B76F9"/>
    <w:rsid w:val="000C1BAF"/>
    <w:rsid w:val="000C6B03"/>
    <w:rsid w:val="000C76DD"/>
    <w:rsid w:val="000D40B5"/>
    <w:rsid w:val="000E3F48"/>
    <w:rsid w:val="000E5CCE"/>
    <w:rsid w:val="000F13F5"/>
    <w:rsid w:val="000F2B45"/>
    <w:rsid w:val="000F5343"/>
    <w:rsid w:val="001018DB"/>
    <w:rsid w:val="00112CEB"/>
    <w:rsid w:val="001262B9"/>
    <w:rsid w:val="00126FE9"/>
    <w:rsid w:val="00135DF3"/>
    <w:rsid w:val="001372D0"/>
    <w:rsid w:val="00137A45"/>
    <w:rsid w:val="00142875"/>
    <w:rsid w:val="00144EB3"/>
    <w:rsid w:val="00145B8C"/>
    <w:rsid w:val="0015009B"/>
    <w:rsid w:val="00151208"/>
    <w:rsid w:val="00156BBF"/>
    <w:rsid w:val="00173267"/>
    <w:rsid w:val="00181CBE"/>
    <w:rsid w:val="00183618"/>
    <w:rsid w:val="0018379E"/>
    <w:rsid w:val="00183A43"/>
    <w:rsid w:val="00187FBB"/>
    <w:rsid w:val="00195891"/>
    <w:rsid w:val="001A36FF"/>
    <w:rsid w:val="001B1986"/>
    <w:rsid w:val="001B4EEB"/>
    <w:rsid w:val="001C102D"/>
    <w:rsid w:val="001C17DD"/>
    <w:rsid w:val="001C4AAF"/>
    <w:rsid w:val="001D2405"/>
    <w:rsid w:val="001D608F"/>
    <w:rsid w:val="001E02C5"/>
    <w:rsid w:val="001E3A04"/>
    <w:rsid w:val="001E451F"/>
    <w:rsid w:val="001E66D3"/>
    <w:rsid w:val="001F0C1E"/>
    <w:rsid w:val="001F3127"/>
    <w:rsid w:val="001F32A0"/>
    <w:rsid w:val="001F642F"/>
    <w:rsid w:val="00213746"/>
    <w:rsid w:val="00222A27"/>
    <w:rsid w:val="00222E96"/>
    <w:rsid w:val="00224F6C"/>
    <w:rsid w:val="00225AA5"/>
    <w:rsid w:val="00227105"/>
    <w:rsid w:val="00227CE2"/>
    <w:rsid w:val="00236660"/>
    <w:rsid w:val="00237671"/>
    <w:rsid w:val="00244BA2"/>
    <w:rsid w:val="00247AAD"/>
    <w:rsid w:val="00260BB9"/>
    <w:rsid w:val="002616E4"/>
    <w:rsid w:val="0026288A"/>
    <w:rsid w:val="00271435"/>
    <w:rsid w:val="00271942"/>
    <w:rsid w:val="002743F3"/>
    <w:rsid w:val="00275269"/>
    <w:rsid w:val="0028006C"/>
    <w:rsid w:val="00280622"/>
    <w:rsid w:val="0028419C"/>
    <w:rsid w:val="0028638C"/>
    <w:rsid w:val="0029061C"/>
    <w:rsid w:val="00291F1C"/>
    <w:rsid w:val="00294B90"/>
    <w:rsid w:val="002A1921"/>
    <w:rsid w:val="002A1D78"/>
    <w:rsid w:val="002A38FC"/>
    <w:rsid w:val="002A5F52"/>
    <w:rsid w:val="002A7C1B"/>
    <w:rsid w:val="002B411A"/>
    <w:rsid w:val="002C19E3"/>
    <w:rsid w:val="002C20B2"/>
    <w:rsid w:val="002D00FB"/>
    <w:rsid w:val="002D16FA"/>
    <w:rsid w:val="002D2887"/>
    <w:rsid w:val="002E08D7"/>
    <w:rsid w:val="002E66F9"/>
    <w:rsid w:val="002F4A8B"/>
    <w:rsid w:val="00304752"/>
    <w:rsid w:val="00307268"/>
    <w:rsid w:val="00316875"/>
    <w:rsid w:val="00321024"/>
    <w:rsid w:val="0032430D"/>
    <w:rsid w:val="00325AC2"/>
    <w:rsid w:val="00325B8D"/>
    <w:rsid w:val="00326341"/>
    <w:rsid w:val="003269C6"/>
    <w:rsid w:val="00327C3E"/>
    <w:rsid w:val="00330726"/>
    <w:rsid w:val="00334EA3"/>
    <w:rsid w:val="003378B6"/>
    <w:rsid w:val="00341645"/>
    <w:rsid w:val="003625C5"/>
    <w:rsid w:val="00363AC2"/>
    <w:rsid w:val="0036432C"/>
    <w:rsid w:val="00374D49"/>
    <w:rsid w:val="00382D77"/>
    <w:rsid w:val="00384430"/>
    <w:rsid w:val="0038458E"/>
    <w:rsid w:val="00393244"/>
    <w:rsid w:val="00393BD3"/>
    <w:rsid w:val="0039411F"/>
    <w:rsid w:val="003A005C"/>
    <w:rsid w:val="003A05DE"/>
    <w:rsid w:val="003A57EB"/>
    <w:rsid w:val="003B12E3"/>
    <w:rsid w:val="003B159E"/>
    <w:rsid w:val="003C7EBC"/>
    <w:rsid w:val="003D3079"/>
    <w:rsid w:val="003D4EDA"/>
    <w:rsid w:val="003D5D04"/>
    <w:rsid w:val="003E1B72"/>
    <w:rsid w:val="003F7672"/>
    <w:rsid w:val="0040390C"/>
    <w:rsid w:val="00405DA4"/>
    <w:rsid w:val="004064C7"/>
    <w:rsid w:val="00406786"/>
    <w:rsid w:val="0040765E"/>
    <w:rsid w:val="00407800"/>
    <w:rsid w:val="00411B66"/>
    <w:rsid w:val="00411FC5"/>
    <w:rsid w:val="00412044"/>
    <w:rsid w:val="0042447D"/>
    <w:rsid w:val="004271E7"/>
    <w:rsid w:val="00441D8C"/>
    <w:rsid w:val="00441DD6"/>
    <w:rsid w:val="0044482C"/>
    <w:rsid w:val="0044638D"/>
    <w:rsid w:val="0045728B"/>
    <w:rsid w:val="00463023"/>
    <w:rsid w:val="0046349E"/>
    <w:rsid w:val="004811AB"/>
    <w:rsid w:val="00482BC2"/>
    <w:rsid w:val="00485C0F"/>
    <w:rsid w:val="0048699C"/>
    <w:rsid w:val="00487B6D"/>
    <w:rsid w:val="00496FF3"/>
    <w:rsid w:val="0049728F"/>
    <w:rsid w:val="004B1138"/>
    <w:rsid w:val="004B4498"/>
    <w:rsid w:val="004B65AF"/>
    <w:rsid w:val="004C1721"/>
    <w:rsid w:val="004D2F98"/>
    <w:rsid w:val="004D5CB1"/>
    <w:rsid w:val="004D6F02"/>
    <w:rsid w:val="004E0C64"/>
    <w:rsid w:val="004E30B2"/>
    <w:rsid w:val="004E63F6"/>
    <w:rsid w:val="004E799E"/>
    <w:rsid w:val="004F17FF"/>
    <w:rsid w:val="004F5410"/>
    <w:rsid w:val="004F6154"/>
    <w:rsid w:val="004F6491"/>
    <w:rsid w:val="004F796A"/>
    <w:rsid w:val="00505C6A"/>
    <w:rsid w:val="00515FB7"/>
    <w:rsid w:val="005169A0"/>
    <w:rsid w:val="005173B2"/>
    <w:rsid w:val="0052658D"/>
    <w:rsid w:val="00526FAF"/>
    <w:rsid w:val="00532A07"/>
    <w:rsid w:val="00534034"/>
    <w:rsid w:val="005364C2"/>
    <w:rsid w:val="00537C62"/>
    <w:rsid w:val="00541BD0"/>
    <w:rsid w:val="00543600"/>
    <w:rsid w:val="00547321"/>
    <w:rsid w:val="00557BF2"/>
    <w:rsid w:val="005602C2"/>
    <w:rsid w:val="00561F2F"/>
    <w:rsid w:val="00577374"/>
    <w:rsid w:val="00577883"/>
    <w:rsid w:val="005832AC"/>
    <w:rsid w:val="00585C50"/>
    <w:rsid w:val="0059583F"/>
    <w:rsid w:val="00597110"/>
    <w:rsid w:val="005A073C"/>
    <w:rsid w:val="005A0AA4"/>
    <w:rsid w:val="005A4882"/>
    <w:rsid w:val="005B00BA"/>
    <w:rsid w:val="005B0A20"/>
    <w:rsid w:val="005B5C49"/>
    <w:rsid w:val="005C074A"/>
    <w:rsid w:val="005C1832"/>
    <w:rsid w:val="005C3CCA"/>
    <w:rsid w:val="005D0324"/>
    <w:rsid w:val="005D0694"/>
    <w:rsid w:val="005D0FB6"/>
    <w:rsid w:val="005D2EED"/>
    <w:rsid w:val="005D6360"/>
    <w:rsid w:val="005E24B4"/>
    <w:rsid w:val="005E342B"/>
    <w:rsid w:val="005E6717"/>
    <w:rsid w:val="005F308B"/>
    <w:rsid w:val="005F6BBA"/>
    <w:rsid w:val="006003D4"/>
    <w:rsid w:val="00600EF0"/>
    <w:rsid w:val="00602CC9"/>
    <w:rsid w:val="00603A98"/>
    <w:rsid w:val="00604074"/>
    <w:rsid w:val="00622721"/>
    <w:rsid w:val="006263B1"/>
    <w:rsid w:val="00627148"/>
    <w:rsid w:val="0064234D"/>
    <w:rsid w:val="00644A19"/>
    <w:rsid w:val="00647169"/>
    <w:rsid w:val="00651E15"/>
    <w:rsid w:val="00651FDF"/>
    <w:rsid w:val="0065201B"/>
    <w:rsid w:val="00654067"/>
    <w:rsid w:val="00662AE0"/>
    <w:rsid w:val="00667D2E"/>
    <w:rsid w:val="0067043B"/>
    <w:rsid w:val="00671097"/>
    <w:rsid w:val="0067195B"/>
    <w:rsid w:val="00673564"/>
    <w:rsid w:val="00674EDC"/>
    <w:rsid w:val="00677CCB"/>
    <w:rsid w:val="00680142"/>
    <w:rsid w:val="00685F91"/>
    <w:rsid w:val="006912F1"/>
    <w:rsid w:val="00691EB6"/>
    <w:rsid w:val="00691FDA"/>
    <w:rsid w:val="00694B8B"/>
    <w:rsid w:val="00695997"/>
    <w:rsid w:val="006A0C64"/>
    <w:rsid w:val="006A23C8"/>
    <w:rsid w:val="006A26FF"/>
    <w:rsid w:val="006A2E28"/>
    <w:rsid w:val="006A3731"/>
    <w:rsid w:val="006B0277"/>
    <w:rsid w:val="006B354A"/>
    <w:rsid w:val="006C0C2D"/>
    <w:rsid w:val="006C3E8B"/>
    <w:rsid w:val="006C598D"/>
    <w:rsid w:val="006C6CA1"/>
    <w:rsid w:val="006D62AE"/>
    <w:rsid w:val="006E54FC"/>
    <w:rsid w:val="00700F95"/>
    <w:rsid w:val="00701815"/>
    <w:rsid w:val="007020DD"/>
    <w:rsid w:val="00706721"/>
    <w:rsid w:val="00706BEA"/>
    <w:rsid w:val="007075DA"/>
    <w:rsid w:val="007107DE"/>
    <w:rsid w:val="00711219"/>
    <w:rsid w:val="00713800"/>
    <w:rsid w:val="007156FA"/>
    <w:rsid w:val="00721E75"/>
    <w:rsid w:val="00722833"/>
    <w:rsid w:val="00724DFB"/>
    <w:rsid w:val="00725C27"/>
    <w:rsid w:val="00726647"/>
    <w:rsid w:val="00730405"/>
    <w:rsid w:val="007309A1"/>
    <w:rsid w:val="00744372"/>
    <w:rsid w:val="00747D2A"/>
    <w:rsid w:val="00750A8D"/>
    <w:rsid w:val="00751F79"/>
    <w:rsid w:val="00757A71"/>
    <w:rsid w:val="0076140E"/>
    <w:rsid w:val="00761CB4"/>
    <w:rsid w:val="00764270"/>
    <w:rsid w:val="007671B1"/>
    <w:rsid w:val="0076730C"/>
    <w:rsid w:val="00773008"/>
    <w:rsid w:val="00774690"/>
    <w:rsid w:val="0077557D"/>
    <w:rsid w:val="00781F6C"/>
    <w:rsid w:val="00785A30"/>
    <w:rsid w:val="00787FDE"/>
    <w:rsid w:val="00791369"/>
    <w:rsid w:val="007919F6"/>
    <w:rsid w:val="0079260B"/>
    <w:rsid w:val="007A0C4C"/>
    <w:rsid w:val="007A754F"/>
    <w:rsid w:val="007B1877"/>
    <w:rsid w:val="007B48AB"/>
    <w:rsid w:val="007B4CB4"/>
    <w:rsid w:val="007B6CCF"/>
    <w:rsid w:val="007B76CD"/>
    <w:rsid w:val="007C0AF3"/>
    <w:rsid w:val="007D595C"/>
    <w:rsid w:val="007E4485"/>
    <w:rsid w:val="007F6619"/>
    <w:rsid w:val="008017A3"/>
    <w:rsid w:val="0080473E"/>
    <w:rsid w:val="00806A90"/>
    <w:rsid w:val="0081126E"/>
    <w:rsid w:val="00815A08"/>
    <w:rsid w:val="00815ADF"/>
    <w:rsid w:val="00816ED7"/>
    <w:rsid w:val="00817576"/>
    <w:rsid w:val="00822096"/>
    <w:rsid w:val="0082451A"/>
    <w:rsid w:val="00827890"/>
    <w:rsid w:val="008345DB"/>
    <w:rsid w:val="00835B67"/>
    <w:rsid w:val="00837183"/>
    <w:rsid w:val="0084040A"/>
    <w:rsid w:val="00853AFF"/>
    <w:rsid w:val="008579B5"/>
    <w:rsid w:val="00861684"/>
    <w:rsid w:val="00863F2D"/>
    <w:rsid w:val="00864528"/>
    <w:rsid w:val="008646E0"/>
    <w:rsid w:val="00864E71"/>
    <w:rsid w:val="00865961"/>
    <w:rsid w:val="00872E9D"/>
    <w:rsid w:val="008762AD"/>
    <w:rsid w:val="00877F49"/>
    <w:rsid w:val="008830C3"/>
    <w:rsid w:val="008839AD"/>
    <w:rsid w:val="00884202"/>
    <w:rsid w:val="00884399"/>
    <w:rsid w:val="008846E0"/>
    <w:rsid w:val="00887809"/>
    <w:rsid w:val="00891C79"/>
    <w:rsid w:val="008923E7"/>
    <w:rsid w:val="00894D9C"/>
    <w:rsid w:val="008A2F4A"/>
    <w:rsid w:val="008A372F"/>
    <w:rsid w:val="008A66BE"/>
    <w:rsid w:val="008A6E55"/>
    <w:rsid w:val="008C00BE"/>
    <w:rsid w:val="008C235F"/>
    <w:rsid w:val="008C23E5"/>
    <w:rsid w:val="008C3266"/>
    <w:rsid w:val="008C3707"/>
    <w:rsid w:val="008C42C2"/>
    <w:rsid w:val="008C4970"/>
    <w:rsid w:val="008C69DE"/>
    <w:rsid w:val="008D2E32"/>
    <w:rsid w:val="008E27DA"/>
    <w:rsid w:val="008E5118"/>
    <w:rsid w:val="008F05B0"/>
    <w:rsid w:val="009003DA"/>
    <w:rsid w:val="00901591"/>
    <w:rsid w:val="00904E1E"/>
    <w:rsid w:val="00914208"/>
    <w:rsid w:val="00914D20"/>
    <w:rsid w:val="0091541F"/>
    <w:rsid w:val="009162B8"/>
    <w:rsid w:val="00921E3C"/>
    <w:rsid w:val="00922439"/>
    <w:rsid w:val="00925A2B"/>
    <w:rsid w:val="009317AC"/>
    <w:rsid w:val="00935382"/>
    <w:rsid w:val="00936239"/>
    <w:rsid w:val="0094380A"/>
    <w:rsid w:val="0095067C"/>
    <w:rsid w:val="009535B0"/>
    <w:rsid w:val="00954CAE"/>
    <w:rsid w:val="009551E4"/>
    <w:rsid w:val="009554C9"/>
    <w:rsid w:val="00960149"/>
    <w:rsid w:val="00960C51"/>
    <w:rsid w:val="00961032"/>
    <w:rsid w:val="0096439E"/>
    <w:rsid w:val="00964A67"/>
    <w:rsid w:val="00972C70"/>
    <w:rsid w:val="00973715"/>
    <w:rsid w:val="00975757"/>
    <w:rsid w:val="00975A6C"/>
    <w:rsid w:val="00976E58"/>
    <w:rsid w:val="00986EC9"/>
    <w:rsid w:val="00987DAE"/>
    <w:rsid w:val="009A17D7"/>
    <w:rsid w:val="009A74AA"/>
    <w:rsid w:val="009B1793"/>
    <w:rsid w:val="009B59FA"/>
    <w:rsid w:val="009B68D8"/>
    <w:rsid w:val="009C2D58"/>
    <w:rsid w:val="009C3394"/>
    <w:rsid w:val="009C569C"/>
    <w:rsid w:val="009C6AAA"/>
    <w:rsid w:val="009C6CAC"/>
    <w:rsid w:val="009C7CC4"/>
    <w:rsid w:val="009D479B"/>
    <w:rsid w:val="009D65BC"/>
    <w:rsid w:val="009D6C71"/>
    <w:rsid w:val="009E36FA"/>
    <w:rsid w:val="009E4E67"/>
    <w:rsid w:val="009F08F7"/>
    <w:rsid w:val="00A022E5"/>
    <w:rsid w:val="00A027BD"/>
    <w:rsid w:val="00A1404D"/>
    <w:rsid w:val="00A14769"/>
    <w:rsid w:val="00A23019"/>
    <w:rsid w:val="00A31936"/>
    <w:rsid w:val="00A32544"/>
    <w:rsid w:val="00A35B2A"/>
    <w:rsid w:val="00A40563"/>
    <w:rsid w:val="00A44BA8"/>
    <w:rsid w:val="00A5425D"/>
    <w:rsid w:val="00A576DB"/>
    <w:rsid w:val="00A57E3A"/>
    <w:rsid w:val="00A709B7"/>
    <w:rsid w:val="00A74900"/>
    <w:rsid w:val="00A821ED"/>
    <w:rsid w:val="00A829AF"/>
    <w:rsid w:val="00A84902"/>
    <w:rsid w:val="00A87CB3"/>
    <w:rsid w:val="00A926CF"/>
    <w:rsid w:val="00A97259"/>
    <w:rsid w:val="00A97A60"/>
    <w:rsid w:val="00AA0B4B"/>
    <w:rsid w:val="00AA283A"/>
    <w:rsid w:val="00AA4F7F"/>
    <w:rsid w:val="00AA581B"/>
    <w:rsid w:val="00AA6AE8"/>
    <w:rsid w:val="00AB67B7"/>
    <w:rsid w:val="00AC529C"/>
    <w:rsid w:val="00AC5D71"/>
    <w:rsid w:val="00AD0EE9"/>
    <w:rsid w:val="00AF0EE9"/>
    <w:rsid w:val="00AF2CF3"/>
    <w:rsid w:val="00AF3DC6"/>
    <w:rsid w:val="00AF5A04"/>
    <w:rsid w:val="00AF5E9F"/>
    <w:rsid w:val="00AF5EE5"/>
    <w:rsid w:val="00B02366"/>
    <w:rsid w:val="00B124C0"/>
    <w:rsid w:val="00B133FD"/>
    <w:rsid w:val="00B14374"/>
    <w:rsid w:val="00B15064"/>
    <w:rsid w:val="00B16429"/>
    <w:rsid w:val="00B20AD5"/>
    <w:rsid w:val="00B21B2D"/>
    <w:rsid w:val="00B3272B"/>
    <w:rsid w:val="00B340D4"/>
    <w:rsid w:val="00B34323"/>
    <w:rsid w:val="00B35B3E"/>
    <w:rsid w:val="00B41625"/>
    <w:rsid w:val="00B50983"/>
    <w:rsid w:val="00B57DED"/>
    <w:rsid w:val="00B61066"/>
    <w:rsid w:val="00B62FBA"/>
    <w:rsid w:val="00B71E12"/>
    <w:rsid w:val="00B72597"/>
    <w:rsid w:val="00B72A63"/>
    <w:rsid w:val="00B73954"/>
    <w:rsid w:val="00B748F5"/>
    <w:rsid w:val="00B74BEA"/>
    <w:rsid w:val="00B74F4B"/>
    <w:rsid w:val="00B866DA"/>
    <w:rsid w:val="00B873B9"/>
    <w:rsid w:val="00B912D8"/>
    <w:rsid w:val="00B9187F"/>
    <w:rsid w:val="00BA1F3F"/>
    <w:rsid w:val="00BA48C8"/>
    <w:rsid w:val="00BA6412"/>
    <w:rsid w:val="00BB1082"/>
    <w:rsid w:val="00BB11D3"/>
    <w:rsid w:val="00BB1E83"/>
    <w:rsid w:val="00BD604B"/>
    <w:rsid w:val="00BE0CD1"/>
    <w:rsid w:val="00BE2A1F"/>
    <w:rsid w:val="00BE6F8C"/>
    <w:rsid w:val="00BE6FBF"/>
    <w:rsid w:val="00BF3189"/>
    <w:rsid w:val="00BF336B"/>
    <w:rsid w:val="00BF59C9"/>
    <w:rsid w:val="00BF75CF"/>
    <w:rsid w:val="00C10642"/>
    <w:rsid w:val="00C11B84"/>
    <w:rsid w:val="00C12BC3"/>
    <w:rsid w:val="00C135E5"/>
    <w:rsid w:val="00C17A9B"/>
    <w:rsid w:val="00C274A0"/>
    <w:rsid w:val="00C278C0"/>
    <w:rsid w:val="00C3637E"/>
    <w:rsid w:val="00C365C1"/>
    <w:rsid w:val="00C44C99"/>
    <w:rsid w:val="00C5225A"/>
    <w:rsid w:val="00C5242B"/>
    <w:rsid w:val="00C565A1"/>
    <w:rsid w:val="00C567E1"/>
    <w:rsid w:val="00C57F37"/>
    <w:rsid w:val="00C607AF"/>
    <w:rsid w:val="00C62A79"/>
    <w:rsid w:val="00C65148"/>
    <w:rsid w:val="00C6677C"/>
    <w:rsid w:val="00C711F6"/>
    <w:rsid w:val="00C73F93"/>
    <w:rsid w:val="00C762D0"/>
    <w:rsid w:val="00C83950"/>
    <w:rsid w:val="00C83C0F"/>
    <w:rsid w:val="00C84075"/>
    <w:rsid w:val="00C8536A"/>
    <w:rsid w:val="00C85E10"/>
    <w:rsid w:val="00C900DD"/>
    <w:rsid w:val="00CB3AA5"/>
    <w:rsid w:val="00CB6115"/>
    <w:rsid w:val="00CC3ED1"/>
    <w:rsid w:val="00CC6D6B"/>
    <w:rsid w:val="00CD17E7"/>
    <w:rsid w:val="00CD4B68"/>
    <w:rsid w:val="00CF03C1"/>
    <w:rsid w:val="00CF10CF"/>
    <w:rsid w:val="00CF2BE3"/>
    <w:rsid w:val="00CF3082"/>
    <w:rsid w:val="00CF4DF0"/>
    <w:rsid w:val="00CF6322"/>
    <w:rsid w:val="00D06497"/>
    <w:rsid w:val="00D077C8"/>
    <w:rsid w:val="00D1055E"/>
    <w:rsid w:val="00D10F99"/>
    <w:rsid w:val="00D1374D"/>
    <w:rsid w:val="00D151B5"/>
    <w:rsid w:val="00D24196"/>
    <w:rsid w:val="00D26C66"/>
    <w:rsid w:val="00D34BB3"/>
    <w:rsid w:val="00D36725"/>
    <w:rsid w:val="00D44F97"/>
    <w:rsid w:val="00D46DF5"/>
    <w:rsid w:val="00D60AC0"/>
    <w:rsid w:val="00D64BF9"/>
    <w:rsid w:val="00D656A4"/>
    <w:rsid w:val="00D7059C"/>
    <w:rsid w:val="00D74F9B"/>
    <w:rsid w:val="00D77FDC"/>
    <w:rsid w:val="00D85377"/>
    <w:rsid w:val="00D86AB7"/>
    <w:rsid w:val="00D909C8"/>
    <w:rsid w:val="00D951DA"/>
    <w:rsid w:val="00DA24AB"/>
    <w:rsid w:val="00DA3E6F"/>
    <w:rsid w:val="00DA470C"/>
    <w:rsid w:val="00DA59E5"/>
    <w:rsid w:val="00DA70BF"/>
    <w:rsid w:val="00DA7F31"/>
    <w:rsid w:val="00DB56E1"/>
    <w:rsid w:val="00DB664E"/>
    <w:rsid w:val="00DC2F64"/>
    <w:rsid w:val="00DC446E"/>
    <w:rsid w:val="00DD12ED"/>
    <w:rsid w:val="00DD7135"/>
    <w:rsid w:val="00DD7360"/>
    <w:rsid w:val="00DE05DD"/>
    <w:rsid w:val="00DE099F"/>
    <w:rsid w:val="00DE3652"/>
    <w:rsid w:val="00DE4C0C"/>
    <w:rsid w:val="00DE55BF"/>
    <w:rsid w:val="00DF05EA"/>
    <w:rsid w:val="00DF1199"/>
    <w:rsid w:val="00DF42B4"/>
    <w:rsid w:val="00DF71FA"/>
    <w:rsid w:val="00DF7425"/>
    <w:rsid w:val="00E0341D"/>
    <w:rsid w:val="00E0344D"/>
    <w:rsid w:val="00E052EB"/>
    <w:rsid w:val="00E05AF9"/>
    <w:rsid w:val="00E155A0"/>
    <w:rsid w:val="00E318DF"/>
    <w:rsid w:val="00E3445D"/>
    <w:rsid w:val="00E36D1E"/>
    <w:rsid w:val="00E424D5"/>
    <w:rsid w:val="00E45BA3"/>
    <w:rsid w:val="00E4639D"/>
    <w:rsid w:val="00E55B1C"/>
    <w:rsid w:val="00E566C0"/>
    <w:rsid w:val="00E573AD"/>
    <w:rsid w:val="00E62688"/>
    <w:rsid w:val="00E6545D"/>
    <w:rsid w:val="00E73930"/>
    <w:rsid w:val="00E75976"/>
    <w:rsid w:val="00E77DED"/>
    <w:rsid w:val="00E81419"/>
    <w:rsid w:val="00E921ED"/>
    <w:rsid w:val="00E96CA8"/>
    <w:rsid w:val="00EA1E04"/>
    <w:rsid w:val="00EA36D2"/>
    <w:rsid w:val="00EA429A"/>
    <w:rsid w:val="00EB6BCD"/>
    <w:rsid w:val="00ED2A59"/>
    <w:rsid w:val="00ED6000"/>
    <w:rsid w:val="00EE0CFD"/>
    <w:rsid w:val="00EE4E01"/>
    <w:rsid w:val="00EE7E94"/>
    <w:rsid w:val="00EF068F"/>
    <w:rsid w:val="00EF4A20"/>
    <w:rsid w:val="00EF5B30"/>
    <w:rsid w:val="00F03B52"/>
    <w:rsid w:val="00F06368"/>
    <w:rsid w:val="00F12AF8"/>
    <w:rsid w:val="00F13140"/>
    <w:rsid w:val="00F139EC"/>
    <w:rsid w:val="00F154A8"/>
    <w:rsid w:val="00F208B6"/>
    <w:rsid w:val="00F20AC1"/>
    <w:rsid w:val="00F2243B"/>
    <w:rsid w:val="00F248E6"/>
    <w:rsid w:val="00F46102"/>
    <w:rsid w:val="00F4769D"/>
    <w:rsid w:val="00F51528"/>
    <w:rsid w:val="00F67702"/>
    <w:rsid w:val="00F7487D"/>
    <w:rsid w:val="00F75B90"/>
    <w:rsid w:val="00F93B9C"/>
    <w:rsid w:val="00F9559E"/>
    <w:rsid w:val="00FA1193"/>
    <w:rsid w:val="00FA6779"/>
    <w:rsid w:val="00FB554B"/>
    <w:rsid w:val="00FB7211"/>
    <w:rsid w:val="00FC04C0"/>
    <w:rsid w:val="00FC0B46"/>
    <w:rsid w:val="00FC26FD"/>
    <w:rsid w:val="00FC6B63"/>
    <w:rsid w:val="00FE344A"/>
    <w:rsid w:val="00FE50D5"/>
    <w:rsid w:val="00FE701C"/>
    <w:rsid w:val="00FF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3DC0"/>
  <w15:docId w15:val="{30733221-42E8-4F5E-BE6D-33E5527F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244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4A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43B"/>
    <w:rPr>
      <w:rFonts w:ascii="Segoe UI" w:hAnsi="Segoe UI" w:cs="Segoe UI"/>
      <w:sz w:val="18"/>
      <w:szCs w:val="18"/>
    </w:rPr>
  </w:style>
  <w:style w:type="paragraph" w:styleId="ListParagraph">
    <w:name w:val="List Paragraph"/>
    <w:basedOn w:val="Normal"/>
    <w:uiPriority w:val="34"/>
    <w:qFormat/>
    <w:rsid w:val="007075DA"/>
    <w:pPr>
      <w:ind w:left="720"/>
      <w:contextualSpacing/>
    </w:pPr>
  </w:style>
  <w:style w:type="character" w:styleId="CommentReference">
    <w:name w:val="annotation reference"/>
    <w:basedOn w:val="DefaultParagraphFont"/>
    <w:uiPriority w:val="99"/>
    <w:semiHidden/>
    <w:unhideWhenUsed/>
    <w:rsid w:val="009554C9"/>
    <w:rPr>
      <w:sz w:val="16"/>
      <w:szCs w:val="16"/>
    </w:rPr>
  </w:style>
  <w:style w:type="paragraph" w:styleId="CommentText">
    <w:name w:val="annotation text"/>
    <w:basedOn w:val="Normal"/>
    <w:link w:val="CommentTextChar"/>
    <w:uiPriority w:val="99"/>
    <w:semiHidden/>
    <w:unhideWhenUsed/>
    <w:rsid w:val="009554C9"/>
    <w:pPr>
      <w:spacing w:line="240" w:lineRule="auto"/>
    </w:pPr>
    <w:rPr>
      <w:sz w:val="20"/>
      <w:szCs w:val="20"/>
    </w:rPr>
  </w:style>
  <w:style w:type="character" w:customStyle="1" w:styleId="CommentTextChar">
    <w:name w:val="Comment Text Char"/>
    <w:basedOn w:val="DefaultParagraphFont"/>
    <w:link w:val="CommentText"/>
    <w:uiPriority w:val="99"/>
    <w:semiHidden/>
    <w:rsid w:val="009554C9"/>
    <w:rPr>
      <w:sz w:val="20"/>
      <w:szCs w:val="20"/>
    </w:rPr>
  </w:style>
  <w:style w:type="paragraph" w:styleId="CommentSubject">
    <w:name w:val="annotation subject"/>
    <w:basedOn w:val="CommentText"/>
    <w:next w:val="CommentText"/>
    <w:link w:val="CommentSubjectChar"/>
    <w:uiPriority w:val="99"/>
    <w:semiHidden/>
    <w:unhideWhenUsed/>
    <w:rsid w:val="009554C9"/>
    <w:rPr>
      <w:b/>
      <w:bCs/>
    </w:rPr>
  </w:style>
  <w:style w:type="character" w:customStyle="1" w:styleId="CommentSubjectChar">
    <w:name w:val="Comment Subject Char"/>
    <w:basedOn w:val="CommentTextChar"/>
    <w:link w:val="CommentSubject"/>
    <w:uiPriority w:val="99"/>
    <w:semiHidden/>
    <w:rsid w:val="009554C9"/>
    <w:rPr>
      <w:b/>
      <w:bCs/>
      <w:sz w:val="20"/>
      <w:szCs w:val="20"/>
    </w:rPr>
  </w:style>
  <w:style w:type="character" w:customStyle="1" w:styleId="Heading2Char">
    <w:name w:val="Heading 2 Char"/>
    <w:basedOn w:val="DefaultParagraphFont"/>
    <w:link w:val="Heading2"/>
    <w:uiPriority w:val="9"/>
    <w:rsid w:val="004244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4A6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A74AA"/>
    <w:pPr>
      <w:spacing w:after="0" w:line="240" w:lineRule="auto"/>
    </w:pPr>
  </w:style>
  <w:style w:type="character" w:styleId="Hyperlink">
    <w:name w:val="Hyperlink"/>
    <w:basedOn w:val="DefaultParagraphFont"/>
    <w:uiPriority w:val="99"/>
    <w:semiHidden/>
    <w:unhideWhenUsed/>
    <w:rsid w:val="005832AC"/>
    <w:rPr>
      <w:color w:val="0563C1"/>
      <w:u w:val="single"/>
    </w:rPr>
  </w:style>
  <w:style w:type="paragraph" w:customStyle="1" w:styleId="Section">
    <w:name w:val="Section"/>
    <w:basedOn w:val="Normal"/>
    <w:rsid w:val="00ED2A59"/>
    <w:pPr>
      <w:numPr>
        <w:numId w:val="28"/>
      </w:numPr>
      <w:spacing w:after="12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83298">
      <w:bodyDiv w:val="1"/>
      <w:marLeft w:val="0"/>
      <w:marRight w:val="0"/>
      <w:marTop w:val="0"/>
      <w:marBottom w:val="0"/>
      <w:divBdr>
        <w:top w:val="none" w:sz="0" w:space="0" w:color="auto"/>
        <w:left w:val="none" w:sz="0" w:space="0" w:color="auto"/>
        <w:bottom w:val="none" w:sz="0" w:space="0" w:color="auto"/>
        <w:right w:val="none" w:sz="0" w:space="0" w:color="auto"/>
      </w:divBdr>
    </w:div>
    <w:div w:id="932008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048B089134BA46AE6D9358C8B6D26C" ma:contentTypeVersion="14" ma:contentTypeDescription="Create a new document." ma:contentTypeScope="" ma:versionID="79d831eeffbd430e12b86acd85159bcb">
  <xsd:schema xmlns:xsd="http://www.w3.org/2001/XMLSchema" xmlns:xs="http://www.w3.org/2001/XMLSchema" xmlns:p="http://schemas.microsoft.com/office/2006/metadata/properties" xmlns:ns1="http://schemas.microsoft.com/sharepoint/v3" xmlns:ns3="70ff6864-8f73-4f8f-96c8-9709fbe298b5" xmlns:ns4="744b113e-8fef-4fd1-97c1-805145fed393" targetNamespace="http://schemas.microsoft.com/office/2006/metadata/properties" ma:root="true" ma:fieldsID="1bc6976abcc3e3c8e444733282542458" ns1:_="" ns3:_="" ns4:_="">
    <xsd:import namespace="http://schemas.microsoft.com/sharepoint/v3"/>
    <xsd:import namespace="70ff6864-8f73-4f8f-96c8-9709fbe298b5"/>
    <xsd:import namespace="744b113e-8fef-4fd1-97c1-805145fed3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f6864-8f73-4f8f-96c8-9709fbe29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4b113e-8fef-4fd1-97c1-805145fed3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13775-ABEA-4C76-AE5E-CA3EEBD1DD10}">
  <ds:schemaRefs>
    <ds:schemaRef ds:uri="http://schemas.microsoft.com/sharepoint/v3/contenttype/forms"/>
  </ds:schemaRefs>
</ds:datastoreItem>
</file>

<file path=customXml/itemProps2.xml><?xml version="1.0" encoding="utf-8"?>
<ds:datastoreItem xmlns:ds="http://schemas.openxmlformats.org/officeDocument/2006/customXml" ds:itemID="{0A779B27-E4A6-4854-B73D-14269FBDAC71}">
  <ds:schemaRef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744b113e-8fef-4fd1-97c1-805145fed393"/>
    <ds:schemaRef ds:uri="70ff6864-8f73-4f8f-96c8-9709fbe298b5"/>
    <ds:schemaRef ds:uri="http://www.w3.org/XML/1998/namespace"/>
  </ds:schemaRefs>
</ds:datastoreItem>
</file>

<file path=customXml/itemProps3.xml><?xml version="1.0" encoding="utf-8"?>
<ds:datastoreItem xmlns:ds="http://schemas.openxmlformats.org/officeDocument/2006/customXml" ds:itemID="{0D5D2D88-C9E9-46C2-812A-F42BA1B10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ff6864-8f73-4f8f-96c8-9709fbe298b5"/>
    <ds:schemaRef ds:uri="744b113e-8fef-4fd1-97c1-805145fed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A3C179-794B-4B93-ACBD-7FBB4166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LTC Joseph K. Wetherell USA, Ret.</dc:creator>
  <cp:lastModifiedBy>Rose Ann Jubinski</cp:lastModifiedBy>
  <cp:revision>2</cp:revision>
  <cp:lastPrinted>2019-07-10T12:56:00Z</cp:lastPrinted>
  <dcterms:created xsi:type="dcterms:W3CDTF">2020-05-18T20:22:00Z</dcterms:created>
  <dcterms:modified xsi:type="dcterms:W3CDTF">2020-05-18T20:22:00Z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0x010100D4048B089134BA46AE6D9358C8B6D26C</vt:lpwstr>
  </property>
</Properties>
</file>