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7491C861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070726">
        <w:rPr>
          <w:rFonts w:eastAsia="Calibri"/>
        </w:rPr>
        <w:t>June 10, 2020</w:t>
      </w:r>
      <w:r w:rsidR="00BF5DF1">
        <w:rPr>
          <w:rFonts w:eastAsia="Calibri"/>
        </w:rPr>
        <w:t xml:space="preserve"> </w:t>
      </w:r>
    </w:p>
    <w:p w14:paraId="3801E102" w14:textId="00B403A4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070726">
        <w:rPr>
          <w:rFonts w:eastAsia="Calibri"/>
        </w:rPr>
        <w:t>June 17, 2020</w:t>
      </w:r>
      <w:r w:rsidR="00306A5C">
        <w:rPr>
          <w:rFonts w:eastAsia="Calibri"/>
        </w:rPr>
        <w:t xml:space="preserve">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650FC290" w:rsidR="3FDB8DCB" w:rsidRDefault="00176CEF" w:rsidP="00131769">
      <w:pPr>
        <w:pStyle w:val="NoSpacing"/>
        <w:numPr>
          <w:ilvl w:val="0"/>
          <w:numId w:val="18"/>
        </w:numPr>
      </w:pPr>
      <w:r>
        <w:t xml:space="preserve">Opening Prayer – </w:t>
      </w:r>
      <w:r w:rsidR="000D30C2">
        <w:t>Andrea Malia</w:t>
      </w:r>
      <w:r w:rsidR="005913E6">
        <w:t xml:space="preserve"> </w:t>
      </w:r>
      <w:r w:rsidR="00306A5C">
        <w:t xml:space="preserve"> </w:t>
      </w:r>
    </w:p>
    <w:p w14:paraId="6B255FF4" w14:textId="3B2BD10A" w:rsidR="00DF1199" w:rsidRDefault="3FDB8DCB" w:rsidP="00131769">
      <w:pPr>
        <w:pStyle w:val="NoSpacing"/>
        <w:numPr>
          <w:ilvl w:val="0"/>
          <w:numId w:val="18"/>
        </w:numPr>
      </w:pPr>
      <w:r>
        <w:t xml:space="preserve">Volunteer for Next Month’s Prayer </w:t>
      </w:r>
    </w:p>
    <w:p w14:paraId="444B6A19" w14:textId="1BF9749C" w:rsidR="000F13F5" w:rsidRPr="00DF1199" w:rsidRDefault="3FDB8DCB" w:rsidP="0005075B">
      <w:pPr>
        <w:pStyle w:val="NoSpacing"/>
        <w:numPr>
          <w:ilvl w:val="0"/>
          <w:numId w:val="18"/>
        </w:numPr>
      </w:pPr>
      <w:r>
        <w:t>Quorum Check (14 Senators – 4 from each group)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07768BC8" w:rsidR="00DF1199" w:rsidRDefault="00606853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Guest (s) </w:t>
      </w:r>
      <w:r w:rsidR="005B2881">
        <w:rPr>
          <w:rFonts w:eastAsia="Calibri"/>
        </w:rPr>
        <w:t xml:space="preserve">– </w:t>
      </w:r>
      <w:r w:rsidR="005913E6">
        <w:rPr>
          <w:rFonts w:eastAsia="Calibri"/>
        </w:rPr>
        <w:t>None</w:t>
      </w:r>
    </w:p>
    <w:p w14:paraId="0E845EB8" w14:textId="19D8EB2F" w:rsidR="00DF1199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250E3720" w14:textId="485B23B2" w:rsidR="00E36D1E" w:rsidRDefault="3FDB8DCB" w:rsidP="00131769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6B753688" w14:textId="7F11CCCF" w:rsidR="00587FB3" w:rsidRDefault="00587FB3" w:rsidP="00587FB3">
      <w:pPr>
        <w:pStyle w:val="ListParagraph"/>
        <w:numPr>
          <w:ilvl w:val="0"/>
          <w:numId w:val="27"/>
        </w:numPr>
      </w:pPr>
      <w:r>
        <w:t xml:space="preserve">University Planning </w:t>
      </w:r>
      <w:r w:rsidR="00130F90">
        <w:t xml:space="preserve">Committee </w:t>
      </w:r>
    </w:p>
    <w:p w14:paraId="214BCC13" w14:textId="68C710D1" w:rsidR="001A02F9" w:rsidRDefault="005913E6" w:rsidP="00D9593B">
      <w:pPr>
        <w:pStyle w:val="ListParagraph"/>
        <w:numPr>
          <w:ilvl w:val="0"/>
          <w:numId w:val="27"/>
        </w:numPr>
        <w:spacing w:after="0"/>
      </w:pPr>
      <w:r>
        <w:t xml:space="preserve">Fall Planning Group </w:t>
      </w:r>
      <w:r w:rsidR="00E92AC7">
        <w:t xml:space="preserve">– Feedback from Staff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D498A84" w14:textId="6D9FE8B3" w:rsidR="00A913E9" w:rsidRDefault="00DF1199" w:rsidP="00131769">
      <w:pPr>
        <w:pStyle w:val="NoSpacing"/>
        <w:numPr>
          <w:ilvl w:val="0"/>
          <w:numId w:val="19"/>
        </w:numPr>
        <w:ind w:firstLine="0"/>
      </w:pPr>
      <w:r>
        <w:t>Shared Governance Definition</w:t>
      </w:r>
      <w:r w:rsidR="00306A5C">
        <w:t xml:space="preserve"> </w:t>
      </w:r>
    </w:p>
    <w:p w14:paraId="3742AD6B" w14:textId="6B9BC570" w:rsidR="005913E6" w:rsidRDefault="17979353" w:rsidP="005913E6">
      <w:pPr>
        <w:pStyle w:val="NoSpacing"/>
        <w:numPr>
          <w:ilvl w:val="0"/>
          <w:numId w:val="19"/>
        </w:numPr>
        <w:ind w:firstLine="0"/>
      </w:pPr>
      <w:r>
        <w:t>Staff Handbook – Grievance &amp; Corrective Action Policies</w:t>
      </w:r>
    </w:p>
    <w:p w14:paraId="3D566605" w14:textId="7968675B" w:rsidR="00587FB3" w:rsidRDefault="00587FB3" w:rsidP="005913E6">
      <w:pPr>
        <w:pStyle w:val="NoSpacing"/>
        <w:numPr>
          <w:ilvl w:val="0"/>
          <w:numId w:val="19"/>
        </w:numPr>
        <w:ind w:firstLine="0"/>
      </w:pPr>
      <w:r>
        <w:t xml:space="preserve">Remembrance – University Flag </w:t>
      </w:r>
    </w:p>
    <w:p w14:paraId="26398643" w14:textId="77777777" w:rsidR="000D30C2" w:rsidRDefault="000D30C2" w:rsidP="000D30C2">
      <w:pPr>
        <w:pStyle w:val="NoSpacing"/>
        <w:numPr>
          <w:ilvl w:val="0"/>
          <w:numId w:val="19"/>
        </w:numPr>
        <w:ind w:firstLine="0"/>
      </w:pPr>
      <w:r>
        <w:t xml:space="preserve">Graduate Tuition Remission </w:t>
      </w:r>
    </w:p>
    <w:p w14:paraId="50BF7C95" w14:textId="77777777" w:rsidR="000D30C2" w:rsidRDefault="000D30C2" w:rsidP="000D30C2">
      <w:pPr>
        <w:pStyle w:val="NoSpacing"/>
        <w:numPr>
          <w:ilvl w:val="0"/>
          <w:numId w:val="19"/>
        </w:numPr>
        <w:ind w:firstLine="0"/>
      </w:pPr>
      <w:r>
        <w:t xml:space="preserve">Aramark Survey </w:t>
      </w:r>
    </w:p>
    <w:p w14:paraId="4B6E2479" w14:textId="23F38845" w:rsidR="00A371CC" w:rsidRDefault="00306A5C" w:rsidP="000D30C2">
      <w:pPr>
        <w:pStyle w:val="NoSpacing"/>
        <w:numPr>
          <w:ilvl w:val="0"/>
          <w:numId w:val="19"/>
        </w:numPr>
        <w:ind w:firstLine="0"/>
      </w:pPr>
      <w:r>
        <w:t xml:space="preserve">Essential Personnel - Snow Days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44447F7B" w14:textId="19A832D8" w:rsidR="001A1BEF" w:rsidRDefault="001A1BEF" w:rsidP="001A1BEF">
      <w:pPr>
        <w:pStyle w:val="NoSpacing"/>
        <w:numPr>
          <w:ilvl w:val="0"/>
          <w:numId w:val="29"/>
        </w:numPr>
        <w:ind w:left="720"/>
      </w:pPr>
      <w:r>
        <w:t>Staff Senate Operations/Priorities</w:t>
      </w:r>
    </w:p>
    <w:p w14:paraId="38F54FA1" w14:textId="6EF2D687" w:rsidR="00AD6DBC" w:rsidRDefault="000D62EF" w:rsidP="00EB1056">
      <w:pPr>
        <w:pStyle w:val="NoSpacing"/>
        <w:numPr>
          <w:ilvl w:val="2"/>
          <w:numId w:val="29"/>
        </w:numPr>
      </w:pPr>
      <w:r>
        <w:t xml:space="preserve">Schedule for 2020-21 </w:t>
      </w:r>
    </w:p>
    <w:p w14:paraId="011DB750" w14:textId="4B8995E2" w:rsidR="00D9593B" w:rsidRDefault="00C755CD" w:rsidP="00397948">
      <w:pPr>
        <w:pStyle w:val="NoSpacing"/>
        <w:numPr>
          <w:ilvl w:val="2"/>
          <w:numId w:val="29"/>
        </w:numPr>
      </w:pPr>
      <w:r>
        <w:t>Goal Review and Discussion</w:t>
      </w:r>
    </w:p>
    <w:p w14:paraId="7847DF4E" w14:textId="38A2EEBF" w:rsidR="00C76509" w:rsidRDefault="00C76509" w:rsidP="00C76509">
      <w:pPr>
        <w:pStyle w:val="NoSpacing"/>
        <w:numPr>
          <w:ilvl w:val="2"/>
          <w:numId w:val="29"/>
        </w:numPr>
      </w:pPr>
      <w:r>
        <w:t xml:space="preserve">Fall Planning 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9AFE599" w:rsidR="006F32A9" w:rsidRPr="005913E6" w:rsidRDefault="00DF1199" w:rsidP="00131B46">
      <w:pPr>
        <w:pStyle w:val="ListParagraph"/>
        <w:numPr>
          <w:ilvl w:val="1"/>
          <w:numId w:val="29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>Elizabeth Geeza and Marg Hynosky</w:t>
      </w:r>
    </w:p>
    <w:p w14:paraId="313804BE" w14:textId="5E7F637E" w:rsidR="001404A1" w:rsidRPr="005913E6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786FA32E" w14:textId="43B54BF9" w:rsidR="004E47A6" w:rsidRPr="005913E6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674C6B7B" w:rsidR="00DF1199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3D5D21A0" w14:textId="49F1E0B6" w:rsidR="004F696D" w:rsidRPr="005913E6" w:rsidRDefault="00DF1199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lastRenderedPageBreak/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B46">
      <w:pPr>
        <w:numPr>
          <w:ilvl w:val="1"/>
          <w:numId w:val="2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B36AAB">
      <w:pPr>
        <w:numPr>
          <w:ilvl w:val="0"/>
          <w:numId w:val="20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B36AAB">
      <w:pPr>
        <w:numPr>
          <w:ilvl w:val="0"/>
          <w:numId w:val="20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7B679DDE" w14:textId="48F6EB66" w:rsidR="4CB28C59" w:rsidRPr="00131B46" w:rsidRDefault="000A23C1" w:rsidP="00131B46">
      <w:pPr>
        <w:numPr>
          <w:ilvl w:val="0"/>
          <w:numId w:val="20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5BA92C08" w14:textId="4CB4EAE3" w:rsidR="00131B46" w:rsidRDefault="00131B46" w:rsidP="00131769">
      <w:pPr>
        <w:pStyle w:val="Heading3"/>
        <w:spacing w:line="240" w:lineRule="auto"/>
      </w:pPr>
      <w:r>
        <w:t xml:space="preserve">Virtual Roundtable Report/Upcoming Meetings 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5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4339AA"/>
    <w:multiLevelType w:val="hybridMultilevel"/>
    <w:tmpl w:val="87621A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8"/>
  </w:num>
  <w:num w:numId="8">
    <w:abstractNumId w:val="23"/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22"/>
  </w:num>
  <w:num w:numId="16">
    <w:abstractNumId w:val="25"/>
  </w:num>
  <w:num w:numId="17">
    <w:abstractNumId w:val="11"/>
  </w:num>
  <w:num w:numId="18">
    <w:abstractNumId w:val="6"/>
  </w:num>
  <w:num w:numId="19">
    <w:abstractNumId w:val="1"/>
  </w:num>
  <w:num w:numId="20">
    <w:abstractNumId w:val="26"/>
  </w:num>
  <w:num w:numId="21">
    <w:abstractNumId w:val="5"/>
  </w:num>
  <w:num w:numId="22">
    <w:abstractNumId w:val="9"/>
  </w:num>
  <w:num w:numId="23">
    <w:abstractNumId w:val="7"/>
  </w:num>
  <w:num w:numId="24">
    <w:abstractNumId w:val="21"/>
  </w:num>
  <w:num w:numId="25">
    <w:abstractNumId w:val="19"/>
  </w:num>
  <w:num w:numId="26">
    <w:abstractNumId w:val="15"/>
  </w:num>
  <w:num w:numId="27">
    <w:abstractNumId w:val="2"/>
  </w:num>
  <w:num w:numId="28">
    <w:abstractNumId w:val="0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4A1"/>
    <w:rsid w:val="0015009B"/>
    <w:rsid w:val="00156BBF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21F9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5410"/>
    <w:rsid w:val="004F6154"/>
    <w:rsid w:val="004F6491"/>
    <w:rsid w:val="004F696D"/>
    <w:rsid w:val="004F796A"/>
    <w:rsid w:val="00505C6A"/>
    <w:rsid w:val="00515FB7"/>
    <w:rsid w:val="005170B0"/>
    <w:rsid w:val="0052658D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65F7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354A"/>
    <w:rsid w:val="006C3E8B"/>
    <w:rsid w:val="006C598D"/>
    <w:rsid w:val="006C6CA1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50F10"/>
    <w:rsid w:val="00C549FB"/>
    <w:rsid w:val="00C565A1"/>
    <w:rsid w:val="00C567E1"/>
    <w:rsid w:val="00C57F37"/>
    <w:rsid w:val="00C607AF"/>
    <w:rsid w:val="00C6677C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3930"/>
    <w:rsid w:val="00E77758"/>
    <w:rsid w:val="00E77DED"/>
    <w:rsid w:val="00E81419"/>
    <w:rsid w:val="00E8501D"/>
    <w:rsid w:val="00E921ED"/>
    <w:rsid w:val="00E92AC7"/>
    <w:rsid w:val="00E96CA8"/>
    <w:rsid w:val="00EA012D"/>
    <w:rsid w:val="00EA1E04"/>
    <w:rsid w:val="00EB0DF5"/>
    <w:rsid w:val="00EB1056"/>
    <w:rsid w:val="00EB6BCD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E344A"/>
    <w:rsid w:val="00FE50D5"/>
    <w:rsid w:val="00FF5D38"/>
    <w:rsid w:val="04669F6D"/>
    <w:rsid w:val="07449E9B"/>
    <w:rsid w:val="0E68681F"/>
    <w:rsid w:val="0E76F001"/>
    <w:rsid w:val="11E6BE66"/>
    <w:rsid w:val="131405C4"/>
    <w:rsid w:val="17979353"/>
    <w:rsid w:val="1BC7EF60"/>
    <w:rsid w:val="21A28285"/>
    <w:rsid w:val="28BEC9A5"/>
    <w:rsid w:val="29F2CE9E"/>
    <w:rsid w:val="3D4949FE"/>
    <w:rsid w:val="3FDB8DCB"/>
    <w:rsid w:val="4100AAD9"/>
    <w:rsid w:val="45721E42"/>
    <w:rsid w:val="4CB28C59"/>
    <w:rsid w:val="51B552BA"/>
    <w:rsid w:val="525B6903"/>
    <w:rsid w:val="57A350A2"/>
    <w:rsid w:val="6AF01C1E"/>
    <w:rsid w:val="6CE7A0CA"/>
    <w:rsid w:val="6EBB4CEC"/>
    <w:rsid w:val="7B33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70ff6864-8f73-4f8f-96c8-9709fbe298b5"/>
    <ds:schemaRef ds:uri="http://schemas.microsoft.com/office/infopath/2007/PartnerControls"/>
    <ds:schemaRef ds:uri="744b113e-8fef-4fd1-97c1-805145fed39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CCE9-61B8-40EA-A27F-24475923E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F938A-CF09-4EDA-A750-57C46582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2020-02-03T14:18:00Z</cp:lastPrinted>
  <dcterms:created xsi:type="dcterms:W3CDTF">2020-06-01T14:44:00Z</dcterms:created>
  <dcterms:modified xsi:type="dcterms:W3CDTF">2020-06-01T14:44:00Z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