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73DC1" w14:textId="280C2043" w:rsidR="000B76F9" w:rsidRPr="00964A67" w:rsidRDefault="004B4250" w:rsidP="00131769">
      <w:pPr>
        <w:pStyle w:val="Heading3"/>
        <w:spacing w:line="240" w:lineRule="auto"/>
        <w:rPr>
          <w:rFonts w:eastAsia="Calibri"/>
        </w:rPr>
      </w:pPr>
      <w:r>
        <w:rPr>
          <w:rFonts w:eastAsia="Calibri"/>
        </w:rPr>
        <w:t>TO:</w:t>
      </w:r>
      <w:r>
        <w:rPr>
          <w:rFonts w:eastAsia="Calibri"/>
        </w:rPr>
        <w:tab/>
      </w:r>
      <w:r>
        <w:rPr>
          <w:rFonts w:eastAsia="Calibri"/>
        </w:rPr>
        <w:tab/>
      </w:r>
      <w:r w:rsidR="00964A67">
        <w:rPr>
          <w:rFonts w:eastAsia="Calibri"/>
        </w:rPr>
        <w:t>Staff Senate</w:t>
      </w:r>
    </w:p>
    <w:p w14:paraId="62473DC3" w14:textId="743E6262" w:rsidR="000B76F9" w:rsidRPr="00964A67" w:rsidRDefault="004B4250" w:rsidP="00131769">
      <w:pPr>
        <w:pStyle w:val="Heading3"/>
        <w:spacing w:line="240" w:lineRule="auto"/>
        <w:rPr>
          <w:rFonts w:eastAsia="Calibri"/>
        </w:rPr>
      </w:pPr>
      <w:r>
        <w:rPr>
          <w:rFonts w:eastAsia="Calibri"/>
        </w:rPr>
        <w:t>FROM:</w:t>
      </w:r>
      <w:r>
        <w:rPr>
          <w:rFonts w:eastAsia="Calibri"/>
        </w:rPr>
        <w:tab/>
      </w:r>
      <w:r>
        <w:rPr>
          <w:rFonts w:eastAsia="Calibri"/>
        </w:rPr>
        <w:tab/>
      </w:r>
      <w:r w:rsidR="00603A98" w:rsidRPr="00964A67">
        <w:rPr>
          <w:rFonts w:eastAsia="Calibri"/>
        </w:rPr>
        <w:t>Amy Driscoll McNulty</w:t>
      </w:r>
      <w:r w:rsidR="00964A67">
        <w:rPr>
          <w:rFonts w:eastAsia="Calibri"/>
        </w:rPr>
        <w:t>, Staff Senate President</w:t>
      </w:r>
    </w:p>
    <w:p w14:paraId="36AB0688" w14:textId="5C38E4EA" w:rsidR="000448A5" w:rsidRPr="00964A67" w:rsidRDefault="009171DF" w:rsidP="00131769">
      <w:pPr>
        <w:pStyle w:val="Heading3"/>
        <w:spacing w:line="240" w:lineRule="auto"/>
        <w:rPr>
          <w:rFonts w:eastAsia="Calibri"/>
        </w:rPr>
      </w:pPr>
      <w:r>
        <w:rPr>
          <w:rFonts w:eastAsia="Calibri"/>
        </w:rPr>
        <w:t>DATE:</w:t>
      </w:r>
      <w:r>
        <w:rPr>
          <w:rFonts w:eastAsia="Calibri"/>
        </w:rPr>
        <w:tab/>
      </w:r>
      <w:r>
        <w:rPr>
          <w:rFonts w:eastAsia="Calibri"/>
        </w:rPr>
        <w:tab/>
      </w:r>
      <w:r w:rsidR="00306A5C">
        <w:rPr>
          <w:rFonts w:eastAsia="Calibri"/>
        </w:rPr>
        <w:t>March 11, 2020</w:t>
      </w:r>
      <w:r w:rsidR="00BF5DF1">
        <w:rPr>
          <w:rFonts w:eastAsia="Calibri"/>
        </w:rPr>
        <w:t xml:space="preserve"> </w:t>
      </w:r>
    </w:p>
    <w:p w14:paraId="3801E102" w14:textId="0C4ADA3B" w:rsidR="00393BD3" w:rsidRPr="00964A67" w:rsidRDefault="009171DF" w:rsidP="00131769">
      <w:pPr>
        <w:pStyle w:val="Heading3"/>
        <w:spacing w:line="240" w:lineRule="auto"/>
        <w:rPr>
          <w:rFonts w:eastAsia="Calibri"/>
        </w:rPr>
      </w:pPr>
      <w:r>
        <w:rPr>
          <w:rFonts w:eastAsia="Calibri"/>
        </w:rPr>
        <w:t>SUBJECT:</w:t>
      </w:r>
      <w:r>
        <w:rPr>
          <w:rFonts w:eastAsia="Calibri"/>
        </w:rPr>
        <w:tab/>
      </w:r>
      <w:r w:rsidR="00306A5C">
        <w:rPr>
          <w:rFonts w:eastAsia="Calibri"/>
        </w:rPr>
        <w:t xml:space="preserve">March 18, 2020 </w:t>
      </w:r>
      <w:r w:rsidR="00706BEA" w:rsidRPr="00964A67">
        <w:rPr>
          <w:rFonts w:eastAsia="Calibri"/>
        </w:rPr>
        <w:t xml:space="preserve">Staff Senate </w:t>
      </w:r>
      <w:r w:rsidR="00644A19" w:rsidRPr="00964A67">
        <w:rPr>
          <w:rFonts w:eastAsia="Calibri"/>
        </w:rPr>
        <w:t xml:space="preserve">Meeting </w:t>
      </w:r>
      <w:r w:rsidR="00706BEA" w:rsidRPr="00964A67">
        <w:rPr>
          <w:rFonts w:eastAsia="Calibri"/>
        </w:rPr>
        <w:t>Agenda</w:t>
      </w:r>
    </w:p>
    <w:p w14:paraId="36BF0CAD" w14:textId="3B21DB2D" w:rsidR="000B76F9" w:rsidRPr="006B354A" w:rsidRDefault="00706BEA" w:rsidP="00131769">
      <w:pPr>
        <w:pStyle w:val="ListParagraph"/>
        <w:pBdr>
          <w:bottom w:val="single" w:sz="12" w:space="1" w:color="auto"/>
        </w:pBdr>
        <w:spacing w:after="0" w:line="240" w:lineRule="auto"/>
        <w:rPr>
          <w:rFonts w:ascii="Times New Roman" w:eastAsia="Calibri" w:hAnsi="Times New Roman" w:cs="Times New Roman"/>
        </w:rPr>
      </w:pPr>
      <w:r w:rsidRPr="006B354A">
        <w:rPr>
          <w:rFonts w:ascii="Times New Roman" w:eastAsia="Calibri" w:hAnsi="Times New Roman" w:cs="Times New Roman"/>
        </w:rPr>
        <w:tab/>
      </w:r>
    </w:p>
    <w:p w14:paraId="327E7455" w14:textId="539EFC18" w:rsidR="0042447D" w:rsidRDefault="00071320" w:rsidP="00131769">
      <w:pPr>
        <w:pStyle w:val="Heading3"/>
        <w:spacing w:line="240" w:lineRule="auto"/>
        <w:rPr>
          <w:rFonts w:eastAsia="Calibri"/>
        </w:rPr>
      </w:pPr>
      <w:r>
        <w:rPr>
          <w:rFonts w:eastAsia="Calibri"/>
        </w:rPr>
        <w:t>Welcome</w:t>
      </w:r>
    </w:p>
    <w:p w14:paraId="4F17ECEA" w14:textId="717736A3" w:rsidR="3FDB8DCB" w:rsidRDefault="00176CEF" w:rsidP="00131769">
      <w:pPr>
        <w:pStyle w:val="NoSpacing"/>
        <w:numPr>
          <w:ilvl w:val="0"/>
          <w:numId w:val="18"/>
        </w:numPr>
      </w:pPr>
      <w:r>
        <w:t xml:space="preserve">Opening Prayer – </w:t>
      </w:r>
      <w:r w:rsidR="00306A5C">
        <w:t xml:space="preserve">Rebekah Bernard </w:t>
      </w:r>
    </w:p>
    <w:p w14:paraId="6B255FF4" w14:textId="3B2BD10A" w:rsidR="00DF1199" w:rsidRDefault="3FDB8DCB" w:rsidP="00131769">
      <w:pPr>
        <w:pStyle w:val="NoSpacing"/>
        <w:numPr>
          <w:ilvl w:val="0"/>
          <w:numId w:val="18"/>
        </w:numPr>
      </w:pPr>
      <w:r>
        <w:t xml:space="preserve">Volunteer for Next Month’s Prayer </w:t>
      </w:r>
    </w:p>
    <w:p w14:paraId="6928E372" w14:textId="054507DD" w:rsidR="00DF1199" w:rsidRDefault="3FDB8DCB" w:rsidP="00131769">
      <w:pPr>
        <w:pStyle w:val="NoSpacing"/>
        <w:numPr>
          <w:ilvl w:val="0"/>
          <w:numId w:val="18"/>
        </w:numPr>
      </w:pPr>
      <w:r>
        <w:t>Quorum Check (14 Senators – 4 from each group)</w:t>
      </w:r>
    </w:p>
    <w:p w14:paraId="444B6A19" w14:textId="77777777" w:rsidR="000F13F5" w:rsidRPr="00DF1199" w:rsidRDefault="000F13F5" w:rsidP="00131769">
      <w:pPr>
        <w:pStyle w:val="NoSpacing"/>
        <w:ind w:left="720"/>
      </w:pPr>
    </w:p>
    <w:p w14:paraId="4438FB0E" w14:textId="15A3358F" w:rsidR="002630F4" w:rsidRDefault="002E66F9" w:rsidP="002630F4">
      <w:pPr>
        <w:pStyle w:val="Heading3"/>
        <w:spacing w:line="240" w:lineRule="auto"/>
        <w:rPr>
          <w:rFonts w:eastAsia="Calibri"/>
        </w:rPr>
      </w:pPr>
      <w:r>
        <w:rPr>
          <w:rFonts w:eastAsia="Calibri"/>
        </w:rPr>
        <w:t>Review/</w:t>
      </w:r>
      <w:r w:rsidR="00DF1199">
        <w:rPr>
          <w:rFonts w:eastAsia="Calibri"/>
        </w:rPr>
        <w:t>Motion to Accept Previous Month’s Minutes</w:t>
      </w:r>
      <w:r w:rsidR="002630F4">
        <w:rPr>
          <w:rFonts w:eastAsia="Calibri"/>
        </w:rPr>
        <w:t xml:space="preserve"> </w:t>
      </w:r>
    </w:p>
    <w:p w14:paraId="314A784E" w14:textId="605D9F80" w:rsidR="002630F4" w:rsidRPr="002630F4" w:rsidRDefault="002630F4" w:rsidP="002630F4">
      <w:r>
        <w:t xml:space="preserve">Review and motion will be conducted during the </w:t>
      </w:r>
      <w:r w:rsidR="00EB0DF5">
        <w:t>April</w:t>
      </w:r>
      <w:r>
        <w:t xml:space="preserve"> meeting. </w:t>
      </w:r>
    </w:p>
    <w:p w14:paraId="11E33E95" w14:textId="48810D01" w:rsidR="000F13F5" w:rsidRPr="000F13F5" w:rsidRDefault="002E66F9" w:rsidP="00131769">
      <w:pPr>
        <w:pStyle w:val="Heading3"/>
        <w:spacing w:line="240" w:lineRule="auto"/>
      </w:pPr>
      <w:r>
        <w:t>Review/</w:t>
      </w:r>
      <w:r w:rsidR="00DF1199">
        <w:t xml:space="preserve">Motion to Accept Agenda </w:t>
      </w:r>
    </w:p>
    <w:p w14:paraId="1629BF91" w14:textId="4393C80D" w:rsidR="00DF1199" w:rsidRDefault="00606853" w:rsidP="00131769">
      <w:pPr>
        <w:pStyle w:val="Heading3"/>
        <w:spacing w:line="240" w:lineRule="auto"/>
        <w:rPr>
          <w:rFonts w:eastAsia="Calibri"/>
        </w:rPr>
      </w:pPr>
      <w:r>
        <w:rPr>
          <w:rFonts w:eastAsia="Calibri"/>
        </w:rPr>
        <w:t xml:space="preserve">Guest (s) </w:t>
      </w:r>
      <w:r w:rsidR="005B2881">
        <w:rPr>
          <w:rFonts w:eastAsia="Calibri"/>
        </w:rPr>
        <w:t xml:space="preserve">– </w:t>
      </w:r>
      <w:r w:rsidR="009A0042">
        <w:rPr>
          <w:rFonts w:eastAsia="Calibri"/>
        </w:rPr>
        <w:t xml:space="preserve">Kate Yerkes, Asst. Provost, Planning and Institutional Effectiveness </w:t>
      </w:r>
    </w:p>
    <w:p w14:paraId="176E7DEE" w14:textId="64BD8BA6" w:rsidR="002630F4" w:rsidRPr="002630F4" w:rsidRDefault="002630F4" w:rsidP="002630F4">
      <w:r>
        <w:t xml:space="preserve">Tabled until further notice. </w:t>
      </w:r>
    </w:p>
    <w:p w14:paraId="0E845EB8" w14:textId="19D8EB2F" w:rsidR="00DF1199" w:rsidRDefault="17979353" w:rsidP="00131769">
      <w:pPr>
        <w:pStyle w:val="Heading3"/>
        <w:spacing w:line="240" w:lineRule="auto"/>
        <w:rPr>
          <w:rFonts w:eastAsia="Calibri"/>
        </w:rPr>
      </w:pPr>
      <w:r w:rsidRPr="17979353">
        <w:rPr>
          <w:rFonts w:eastAsia="Calibri"/>
        </w:rPr>
        <w:t xml:space="preserve">Liaison Report – Patti Tetreault </w:t>
      </w:r>
    </w:p>
    <w:p w14:paraId="250E3720" w14:textId="485B23B2" w:rsidR="00E36D1E" w:rsidRDefault="3FDB8DCB" w:rsidP="00131769">
      <w:pPr>
        <w:pStyle w:val="Heading3"/>
        <w:spacing w:line="240" w:lineRule="auto"/>
      </w:pPr>
      <w:r w:rsidRPr="3FDB8DCB">
        <w:rPr>
          <w:rFonts w:eastAsia="Calibri"/>
        </w:rPr>
        <w:t xml:space="preserve">President’s Report </w:t>
      </w:r>
      <w:r>
        <w:t xml:space="preserve"> </w:t>
      </w:r>
    </w:p>
    <w:p w14:paraId="6B753688" w14:textId="7F11CCCF" w:rsidR="00587FB3" w:rsidRDefault="00587FB3" w:rsidP="00587FB3">
      <w:pPr>
        <w:pStyle w:val="ListParagraph"/>
        <w:numPr>
          <w:ilvl w:val="0"/>
          <w:numId w:val="27"/>
        </w:numPr>
      </w:pPr>
      <w:r>
        <w:t xml:space="preserve">University Planning </w:t>
      </w:r>
      <w:r w:rsidR="00130F90">
        <w:t xml:space="preserve">Committee </w:t>
      </w:r>
    </w:p>
    <w:p w14:paraId="68EB297E" w14:textId="1D165ADB" w:rsidR="008A14E3" w:rsidRDefault="008A14E3" w:rsidP="008A14E3">
      <w:pPr>
        <w:ind w:left="720"/>
      </w:pPr>
      <w:r>
        <w:t xml:space="preserve">The UPC has been focused on the Strategic Plan. The overarching goals have been approved by the Board of Trustees. Future work will focus on developing objectives under those goals. </w:t>
      </w:r>
    </w:p>
    <w:p w14:paraId="66335CB5" w14:textId="7DA83B27" w:rsidR="00587FB3" w:rsidRDefault="00587FB3" w:rsidP="00587FB3">
      <w:pPr>
        <w:pStyle w:val="ListParagraph"/>
        <w:numPr>
          <w:ilvl w:val="0"/>
          <w:numId w:val="27"/>
        </w:numPr>
      </w:pPr>
      <w:r>
        <w:t xml:space="preserve">University Governance Council </w:t>
      </w:r>
    </w:p>
    <w:p w14:paraId="3987C3BD" w14:textId="77777777" w:rsidR="00973CE5" w:rsidRDefault="0039442F" w:rsidP="00205FB4">
      <w:pPr>
        <w:ind w:left="720"/>
      </w:pPr>
      <w:r>
        <w:t xml:space="preserve">The </w:t>
      </w:r>
      <w:r w:rsidR="00205FB4">
        <w:t xml:space="preserve">March UGC meeting was canceled. The following update was shared electronically from the Provost. </w:t>
      </w:r>
    </w:p>
    <w:p w14:paraId="33B763FC" w14:textId="792C74BF" w:rsidR="00205FB4" w:rsidRDefault="00205FB4" w:rsidP="00205FB4">
      <w:pPr>
        <w:ind w:left="720"/>
      </w:pPr>
      <w:r>
        <w:t>We are making good progress on our two current major agenda items:  Shared governance document and the Non-Discrimination and Anti-Harassment policy.</w:t>
      </w:r>
    </w:p>
    <w:p w14:paraId="1C9283E6" w14:textId="4DF2DD9B" w:rsidR="00205FB4" w:rsidRDefault="00205FB4" w:rsidP="00973CE5">
      <w:pPr>
        <w:ind w:left="720"/>
      </w:pPr>
      <w:r>
        <w:t>Shared Governance:  The President’s Cabinet has reviewed the current draft, and we are finalizing some edits that we would like to suggest.  I reviewed those edits today with Ahmed Gomaa and we agreed that he should discuss them with his faculty subcommittee before we bring them back to UGC.  We expect that staff and students may choose to do the same.  We will send out the edited document to the UGC for your review next week.</w:t>
      </w:r>
    </w:p>
    <w:p w14:paraId="39F23ED4" w14:textId="3BDACB52" w:rsidR="008A14E3" w:rsidRDefault="00205FB4" w:rsidP="00205FB4">
      <w:pPr>
        <w:ind w:left="720"/>
      </w:pPr>
      <w:r>
        <w:t>Non-Discrimination and Anti-Harassment policy:  the policy draft endorsed by the UGC has been shared with Cabinet. Student Life requested an additional review of the policy to ensure that is aligned with the Student Handbook.  They have made some edits and we need to finalize one larger decision before we bring it back to UGC.  We will have the policy ready for you at our April 3 UGC meeting.</w:t>
      </w:r>
    </w:p>
    <w:p w14:paraId="73D756BF" w14:textId="32C128DA" w:rsidR="00306A5C" w:rsidRDefault="00306A5C" w:rsidP="00587FB3">
      <w:pPr>
        <w:pStyle w:val="ListParagraph"/>
        <w:numPr>
          <w:ilvl w:val="0"/>
          <w:numId w:val="27"/>
        </w:numPr>
      </w:pPr>
      <w:r>
        <w:t>Board of Trustees Meeting</w:t>
      </w:r>
    </w:p>
    <w:p w14:paraId="3748FF19" w14:textId="7BA551E0" w:rsidR="00F52ECA" w:rsidRPr="00587FB3" w:rsidRDefault="00F52ECA" w:rsidP="00F52ECA">
      <w:pPr>
        <w:ind w:left="720"/>
      </w:pPr>
      <w:r>
        <w:t xml:space="preserve">The Board met on 2/21/2020. The meeting began with a presentation on the high school business scholars. The President offered a report on current campus activities. The bulk of the meeting was devoted to presenting the Strategic Plan goals to the Board members, answering questions and affirming those goals. </w:t>
      </w:r>
      <w:r w:rsidR="005A65F7">
        <w:t xml:space="preserve">The next Board meeting is scheduled for May </w:t>
      </w:r>
      <w:r w:rsidR="00395954">
        <w:t>8</w:t>
      </w:r>
      <w:r w:rsidR="00395954" w:rsidRPr="00395954">
        <w:rPr>
          <w:vertAlign w:val="superscript"/>
        </w:rPr>
        <w:t>th</w:t>
      </w:r>
      <w:r w:rsidR="00395954">
        <w:t xml:space="preserve">. </w:t>
      </w:r>
      <w:bookmarkStart w:id="0" w:name="_GoBack"/>
      <w:bookmarkEnd w:id="0"/>
    </w:p>
    <w:p w14:paraId="74ED7253" w14:textId="41353CAB" w:rsidR="007C0AF3" w:rsidRDefault="00DF1199" w:rsidP="00131769">
      <w:pPr>
        <w:pStyle w:val="Heading3"/>
        <w:spacing w:line="240" w:lineRule="auto"/>
        <w:rPr>
          <w:rFonts w:eastAsia="Calibri"/>
        </w:rPr>
      </w:pPr>
      <w:r>
        <w:rPr>
          <w:rFonts w:eastAsia="Calibri"/>
        </w:rPr>
        <w:t>Previous Business</w:t>
      </w:r>
    </w:p>
    <w:p w14:paraId="1D498A84" w14:textId="77777777" w:rsidR="00A913E9" w:rsidRDefault="00DF1199" w:rsidP="00131769">
      <w:pPr>
        <w:pStyle w:val="NoSpacing"/>
        <w:numPr>
          <w:ilvl w:val="0"/>
          <w:numId w:val="19"/>
        </w:numPr>
        <w:ind w:firstLine="0"/>
      </w:pPr>
      <w:r>
        <w:t>Shared Governance Definition</w:t>
      </w:r>
      <w:r w:rsidR="00306A5C">
        <w:t xml:space="preserve"> – </w:t>
      </w:r>
      <w:r w:rsidR="3D4949FE">
        <w:t>Separate attachments are from the faculty senate.</w:t>
      </w:r>
      <w:r w:rsidR="00306A5C">
        <w:t xml:space="preserve"> </w:t>
      </w:r>
    </w:p>
    <w:p w14:paraId="32653C38" w14:textId="7EE9B009" w:rsidR="00DF1199" w:rsidRDefault="00A913E9" w:rsidP="00A913E9">
      <w:pPr>
        <w:pStyle w:val="NoSpacing"/>
        <w:ind w:left="360" w:firstLine="360"/>
      </w:pPr>
      <w:r>
        <w:t xml:space="preserve">We can discuss in more detail at an upcoming meeting. </w:t>
      </w:r>
    </w:p>
    <w:p w14:paraId="24E877B4" w14:textId="6E9EA2C8" w:rsidR="000F13F5" w:rsidRDefault="000F1DE6" w:rsidP="00131769">
      <w:pPr>
        <w:pStyle w:val="NoSpacing"/>
        <w:numPr>
          <w:ilvl w:val="0"/>
          <w:numId w:val="19"/>
        </w:numPr>
        <w:ind w:firstLine="0"/>
      </w:pPr>
      <w:r>
        <w:t>Graduate</w:t>
      </w:r>
      <w:r w:rsidR="3FDB8DCB">
        <w:t xml:space="preserve"> Tuition</w:t>
      </w:r>
      <w:r w:rsidR="000A23C1">
        <w:t xml:space="preserve"> Remission</w:t>
      </w:r>
      <w:r w:rsidR="00F225BF">
        <w:t xml:space="preserve"> – No update </w:t>
      </w:r>
    </w:p>
    <w:p w14:paraId="56DCD3D4" w14:textId="77777777" w:rsidR="009A5D29" w:rsidRDefault="009A0042" w:rsidP="009A5D29">
      <w:pPr>
        <w:pStyle w:val="NoSpacing"/>
        <w:numPr>
          <w:ilvl w:val="0"/>
          <w:numId w:val="19"/>
        </w:numPr>
        <w:ind w:firstLine="0"/>
      </w:pPr>
      <w:r>
        <w:lastRenderedPageBreak/>
        <w:t xml:space="preserve">Aramark Survey – Meetings </w:t>
      </w:r>
      <w:r w:rsidR="009A5D29">
        <w:t xml:space="preserve">are </w:t>
      </w:r>
      <w:r w:rsidR="008D036E">
        <w:t>scheduled but may have to be adjusted.</w:t>
      </w:r>
    </w:p>
    <w:p w14:paraId="1CDBD73C" w14:textId="3ABE7C33" w:rsidR="00E56BCC" w:rsidRDefault="00A913E9" w:rsidP="009A5D29">
      <w:pPr>
        <w:pStyle w:val="NoSpacing"/>
        <w:ind w:left="720"/>
      </w:pPr>
      <w:r>
        <w:t xml:space="preserve">I will be exploring </w:t>
      </w:r>
      <w:r w:rsidR="005170B0">
        <w:t>a possib</w:t>
      </w:r>
      <w:r w:rsidR="009A5D29">
        <w:t>ility of a</w:t>
      </w:r>
      <w:r w:rsidR="005170B0">
        <w:t xml:space="preserve"> Zoom meeting with Bobby Davis and the Ex. Committee </w:t>
      </w:r>
      <w:r w:rsidR="00BA3E78">
        <w:t>in place of the face-to-face meeting we had scheduled for April 6</w:t>
      </w:r>
      <w:r w:rsidR="00BA3E78" w:rsidRPr="009A5D29">
        <w:rPr>
          <w:vertAlign w:val="superscript"/>
        </w:rPr>
        <w:t>th</w:t>
      </w:r>
      <w:r w:rsidR="00BA3E78">
        <w:t>. At this time, he is still scheduled to attend the full Senate meeting on April 15</w:t>
      </w:r>
      <w:r w:rsidR="00BA3E78" w:rsidRPr="009A5D29">
        <w:rPr>
          <w:vertAlign w:val="superscript"/>
        </w:rPr>
        <w:t>th</w:t>
      </w:r>
      <w:r w:rsidR="00BA3E78">
        <w:t xml:space="preserve">. </w:t>
      </w:r>
    </w:p>
    <w:p w14:paraId="7524E4E1" w14:textId="09211F4E" w:rsidR="00587FB3" w:rsidRDefault="17979353" w:rsidP="00587FB3">
      <w:pPr>
        <w:pStyle w:val="NoSpacing"/>
        <w:numPr>
          <w:ilvl w:val="0"/>
          <w:numId w:val="24"/>
        </w:numPr>
        <w:ind w:left="720"/>
      </w:pPr>
      <w:r>
        <w:t>Staff Handbook – Grievance &amp; Corrective Action Policies</w:t>
      </w:r>
      <w:r w:rsidR="008D036E">
        <w:t xml:space="preserve"> – No update </w:t>
      </w:r>
    </w:p>
    <w:p w14:paraId="3D566605" w14:textId="176CEAB7" w:rsidR="00587FB3" w:rsidRDefault="00587FB3" w:rsidP="00587FB3">
      <w:pPr>
        <w:pStyle w:val="NoSpacing"/>
        <w:numPr>
          <w:ilvl w:val="0"/>
          <w:numId w:val="24"/>
        </w:numPr>
        <w:ind w:left="720"/>
      </w:pPr>
      <w:r>
        <w:t xml:space="preserve">Remembrance – University Flag </w:t>
      </w:r>
      <w:r w:rsidR="00F51DC3">
        <w:t xml:space="preserve">– Tabled until April meeting </w:t>
      </w:r>
    </w:p>
    <w:p w14:paraId="5C0B7588" w14:textId="563AE08B" w:rsidR="00306A5C" w:rsidRDefault="00306A5C" w:rsidP="00306A5C">
      <w:pPr>
        <w:pStyle w:val="NoSpacing"/>
        <w:numPr>
          <w:ilvl w:val="0"/>
          <w:numId w:val="24"/>
        </w:numPr>
        <w:ind w:left="720"/>
      </w:pPr>
      <w:r>
        <w:t xml:space="preserve">Essential Personnel - Snow Days </w:t>
      </w:r>
    </w:p>
    <w:p w14:paraId="4B6E2479" w14:textId="1981815B" w:rsidR="00A371CC" w:rsidRDefault="00A371CC" w:rsidP="00131769">
      <w:pPr>
        <w:pStyle w:val="NoSpacing"/>
        <w:ind w:left="360"/>
      </w:pPr>
    </w:p>
    <w:p w14:paraId="11864C5E" w14:textId="77777777" w:rsidR="00606853" w:rsidRDefault="17979353" w:rsidP="00131769">
      <w:pPr>
        <w:pStyle w:val="Heading3"/>
        <w:spacing w:line="240" w:lineRule="auto"/>
        <w:rPr>
          <w:rFonts w:eastAsia="Calibri"/>
        </w:rPr>
      </w:pPr>
      <w:r w:rsidRPr="17979353">
        <w:rPr>
          <w:rFonts w:eastAsia="Calibri"/>
        </w:rPr>
        <w:t xml:space="preserve">New Business </w:t>
      </w:r>
    </w:p>
    <w:p w14:paraId="69C9CBB5" w14:textId="158858C8" w:rsidR="003C70AF" w:rsidRDefault="003C70AF" w:rsidP="00131769">
      <w:pPr>
        <w:pStyle w:val="NoSpacing"/>
        <w:numPr>
          <w:ilvl w:val="0"/>
          <w:numId w:val="26"/>
        </w:numPr>
        <w:ind w:left="720"/>
      </w:pPr>
      <w:r>
        <w:t>Staff Sen</w:t>
      </w:r>
      <w:r w:rsidR="00306A5C">
        <w:t>ate Orientation – Chapman Lake – All Day June 17</w:t>
      </w:r>
      <w:r w:rsidR="00306A5C" w:rsidRPr="00306A5C">
        <w:rPr>
          <w:vertAlign w:val="superscript"/>
        </w:rPr>
        <w:t>th</w:t>
      </w:r>
      <w:r w:rsidR="00306A5C">
        <w:t xml:space="preserve"> </w:t>
      </w:r>
    </w:p>
    <w:p w14:paraId="44A58A12" w14:textId="7CAAE036" w:rsidR="00BF5DF1" w:rsidRDefault="0E76F001" w:rsidP="00131769">
      <w:pPr>
        <w:pStyle w:val="NoSpacing"/>
        <w:ind w:left="720"/>
      </w:pPr>
      <w:r>
        <w:t>The Executive Committee began initial planning for the day. They will review the previous year’s agenda to determine i</w:t>
      </w:r>
      <w:r w:rsidR="6AF01C1E">
        <w:t xml:space="preserve">f a similar format can be used. Fr. Rogers and Jeff Gingerich will be invited to speak in the morning regarding mission integration and the Strategic Plan. </w:t>
      </w:r>
    </w:p>
    <w:p w14:paraId="3AF84377" w14:textId="2953A856" w:rsidR="0042447D" w:rsidRPr="009A74AA" w:rsidRDefault="005C1832" w:rsidP="00131769">
      <w:pPr>
        <w:pStyle w:val="Heading3"/>
        <w:spacing w:line="240" w:lineRule="auto"/>
        <w:rPr>
          <w:rFonts w:eastAsia="Calibri"/>
        </w:rPr>
      </w:pPr>
      <w:r>
        <w:rPr>
          <w:rFonts w:eastAsia="Calibri"/>
        </w:rPr>
        <w:t xml:space="preserve">Standing </w:t>
      </w:r>
      <w:r w:rsidR="00DF1199">
        <w:rPr>
          <w:rFonts w:eastAsia="Calibri"/>
        </w:rPr>
        <w:t xml:space="preserve">Committee Reports </w:t>
      </w:r>
    </w:p>
    <w:p w14:paraId="3A25C6C7" w14:textId="611B0989" w:rsidR="00DF1199" w:rsidRDefault="00DF1199" w:rsidP="51B552BA">
      <w:pPr>
        <w:pStyle w:val="ListParagraph"/>
        <w:numPr>
          <w:ilvl w:val="0"/>
          <w:numId w:val="28"/>
        </w:numPr>
        <w:tabs>
          <w:tab w:val="left" w:pos="720"/>
        </w:tabs>
        <w:spacing w:after="0" w:line="240" w:lineRule="auto"/>
      </w:pPr>
      <w:r w:rsidRPr="00DF1199">
        <w:rPr>
          <w:rFonts w:ascii="Calibri" w:eastAsia="Calibri" w:hAnsi="Calibri" w:cs="Calibri"/>
        </w:rPr>
        <w:t xml:space="preserve">Communications – </w:t>
      </w:r>
      <w:r w:rsidR="002E66F9">
        <w:rPr>
          <w:rFonts w:ascii="Calibri" w:eastAsia="Calibri" w:hAnsi="Calibri" w:cs="Calibri"/>
        </w:rPr>
        <w:t>Elizabeth Geeza and Marg Hynosky</w:t>
      </w:r>
    </w:p>
    <w:p w14:paraId="6549C6AD" w14:textId="64DEFD42" w:rsidR="006F32A9" w:rsidRPr="00103ECF" w:rsidRDefault="006F32A9" w:rsidP="00B20163">
      <w:pPr>
        <w:spacing w:after="0" w:line="240" w:lineRule="auto"/>
        <w:ind w:left="810"/>
        <w:contextualSpacing/>
        <w:rPr>
          <w:rFonts w:ascii="Calibri" w:eastAsia="Calibri" w:hAnsi="Calibri" w:cs="Calibri"/>
        </w:rPr>
      </w:pPr>
      <w:r w:rsidRPr="00103ECF">
        <w:rPr>
          <w:rFonts w:ascii="Calibri" w:eastAsia="Calibri" w:hAnsi="Calibri" w:cs="Calibri"/>
        </w:rPr>
        <w:t>The Spring Communications Symposium is set for Thursday, May 14 from 11:30 a.m. to 12:50 p.m. in Brennan Hall’s Rose Room. This semester’s event will focus on the University’s budget and strategic plan, with Ed Steinmetz, Senior Vice President for Finance &amp; Administration; Jeff Gingerich, Provost and Senior Vice President for Academic Affairs; and Kate Yerkes, Assistant Provost for Planning and Institutional Effectiveness presenting. More details to come.</w:t>
      </w:r>
    </w:p>
    <w:p w14:paraId="59A6B307" w14:textId="77777777" w:rsidR="006F32A9" w:rsidRPr="00DF1199" w:rsidRDefault="006F32A9" w:rsidP="006F32A9">
      <w:pPr>
        <w:spacing w:after="0" w:line="240" w:lineRule="auto"/>
        <w:ind w:left="1080"/>
        <w:contextualSpacing/>
        <w:rPr>
          <w:rFonts w:ascii="Calibri" w:eastAsia="Calibri" w:hAnsi="Calibri" w:cs="Calibri"/>
        </w:rPr>
      </w:pPr>
    </w:p>
    <w:p w14:paraId="56478D9E" w14:textId="395DC726" w:rsidR="00DF1199" w:rsidRDefault="00DF1199" w:rsidP="00B36AAB">
      <w:pPr>
        <w:numPr>
          <w:ilvl w:val="0"/>
          <w:numId w:val="20"/>
        </w:numPr>
        <w:spacing w:after="0" w:line="240" w:lineRule="auto"/>
        <w:ind w:left="810" w:hanging="450"/>
        <w:contextualSpacing/>
        <w:rPr>
          <w:rFonts w:ascii="Calibri" w:eastAsia="Calibri" w:hAnsi="Calibri" w:cs="Calibri"/>
        </w:rPr>
      </w:pPr>
      <w:r w:rsidRPr="00DF1199">
        <w:rPr>
          <w:rFonts w:ascii="Calibri" w:eastAsia="Calibri" w:hAnsi="Calibri" w:cs="Calibri"/>
        </w:rPr>
        <w:t xml:space="preserve">Elections and Membership – </w:t>
      </w:r>
      <w:r w:rsidR="002E66F9">
        <w:rPr>
          <w:rFonts w:ascii="Calibri" w:eastAsia="Calibri" w:hAnsi="Calibri" w:cs="Calibri"/>
        </w:rPr>
        <w:t xml:space="preserve">Kristi Klien and </w:t>
      </w:r>
      <w:r w:rsidRPr="00DF1199">
        <w:rPr>
          <w:rFonts w:ascii="Calibri" w:eastAsia="Calibri" w:hAnsi="Calibri" w:cs="Calibri"/>
        </w:rPr>
        <w:t xml:space="preserve">Bryn Schofield </w:t>
      </w:r>
    </w:p>
    <w:p w14:paraId="5DADC45C" w14:textId="39CE0F91" w:rsidR="001404A1" w:rsidRPr="00103ECF" w:rsidRDefault="001404A1" w:rsidP="00B20163">
      <w:pPr>
        <w:spacing w:after="0" w:line="240" w:lineRule="auto"/>
        <w:ind w:left="810"/>
        <w:contextualSpacing/>
        <w:rPr>
          <w:rFonts w:ascii="Calibri" w:eastAsia="Calibri" w:hAnsi="Calibri" w:cs="Calibri"/>
        </w:rPr>
      </w:pPr>
      <w:r w:rsidRPr="00103ECF">
        <w:rPr>
          <w:rFonts w:ascii="Calibri" w:eastAsia="Calibri" w:hAnsi="Calibri" w:cs="Calibri"/>
        </w:rPr>
        <w:t>Senate officers are evaluating the possibility of conducting a special, virtual motion to postpone the election process until after April 14</w:t>
      </w:r>
      <w:r w:rsidRPr="00103ECF">
        <w:rPr>
          <w:rFonts w:ascii="Calibri" w:eastAsia="Calibri" w:hAnsi="Calibri" w:cs="Calibri"/>
          <w:vertAlign w:val="superscript"/>
        </w:rPr>
        <w:t>th</w:t>
      </w:r>
      <w:r w:rsidRPr="00103ECF">
        <w:rPr>
          <w:rFonts w:ascii="Calibri" w:eastAsia="Calibri" w:hAnsi="Calibri" w:cs="Calibri"/>
        </w:rPr>
        <w:t xml:space="preserve">. </w:t>
      </w:r>
    </w:p>
    <w:p w14:paraId="313804BE" w14:textId="77777777" w:rsidR="001404A1" w:rsidRDefault="001404A1" w:rsidP="00B36AAB">
      <w:pPr>
        <w:spacing w:after="0" w:line="240" w:lineRule="auto"/>
        <w:ind w:left="810" w:firstLine="450"/>
        <w:contextualSpacing/>
        <w:rPr>
          <w:rFonts w:ascii="Calibri" w:eastAsia="Calibri" w:hAnsi="Calibri" w:cs="Calibri"/>
        </w:rPr>
      </w:pPr>
    </w:p>
    <w:p w14:paraId="1210D1A0" w14:textId="45EF1656" w:rsidR="00DF1199" w:rsidRDefault="00DF1199" w:rsidP="00B36AAB">
      <w:pPr>
        <w:numPr>
          <w:ilvl w:val="0"/>
          <w:numId w:val="20"/>
        </w:numPr>
        <w:spacing w:after="0" w:line="240" w:lineRule="auto"/>
        <w:ind w:left="810" w:hanging="450"/>
        <w:contextualSpacing/>
        <w:rPr>
          <w:rFonts w:ascii="Calibri" w:eastAsia="Calibri" w:hAnsi="Calibri" w:cs="Calibri"/>
        </w:rPr>
      </w:pPr>
      <w:r w:rsidRPr="00DF1199">
        <w:rPr>
          <w:rFonts w:ascii="Calibri" w:eastAsia="Calibri" w:hAnsi="Calibri" w:cs="Calibri"/>
        </w:rPr>
        <w:t xml:space="preserve">Finance – </w:t>
      </w:r>
      <w:r w:rsidR="000F13F5">
        <w:rPr>
          <w:rFonts w:ascii="Calibri" w:eastAsia="Calibri" w:hAnsi="Calibri" w:cs="Calibri"/>
        </w:rPr>
        <w:t>Rebekah Bernard</w:t>
      </w:r>
    </w:p>
    <w:p w14:paraId="0038C520" w14:textId="49519CC2" w:rsidR="00EA012D" w:rsidRDefault="004E47A6" w:rsidP="00EA012D">
      <w:pPr>
        <w:spacing w:after="0" w:line="240" w:lineRule="auto"/>
        <w:ind w:left="810"/>
        <w:contextualSpacing/>
        <w:rPr>
          <w:rFonts w:ascii="Calibri" w:eastAsia="Calibri" w:hAnsi="Calibri" w:cs="Calibri"/>
        </w:rPr>
      </w:pPr>
      <w:r>
        <w:rPr>
          <w:rFonts w:ascii="Calibri" w:eastAsia="Calibri" w:hAnsi="Calibri" w:cs="Calibri"/>
        </w:rPr>
        <w:t xml:space="preserve">The budget is in a good place as we enter the final months of the semester. </w:t>
      </w:r>
    </w:p>
    <w:p w14:paraId="786FA32E" w14:textId="77777777" w:rsidR="004E47A6" w:rsidRPr="00DF1199" w:rsidRDefault="004E47A6" w:rsidP="00EA012D">
      <w:pPr>
        <w:spacing w:after="0" w:line="240" w:lineRule="auto"/>
        <w:ind w:left="810"/>
        <w:contextualSpacing/>
        <w:rPr>
          <w:rFonts w:ascii="Calibri" w:eastAsia="Calibri" w:hAnsi="Calibri" w:cs="Calibri"/>
        </w:rPr>
      </w:pPr>
    </w:p>
    <w:p w14:paraId="2A4697D4" w14:textId="674C6B7B" w:rsidR="00DF1199" w:rsidRDefault="00DF1199" w:rsidP="00B36AAB">
      <w:pPr>
        <w:numPr>
          <w:ilvl w:val="0"/>
          <w:numId w:val="20"/>
        </w:numPr>
        <w:spacing w:after="0" w:line="240" w:lineRule="auto"/>
        <w:ind w:left="810" w:hanging="450"/>
        <w:contextualSpacing/>
        <w:rPr>
          <w:rFonts w:ascii="Calibri" w:eastAsia="Calibri" w:hAnsi="Calibri" w:cs="Calibri"/>
        </w:rPr>
      </w:pPr>
      <w:r w:rsidRPr="00DF1199">
        <w:rPr>
          <w:rFonts w:ascii="Calibri" w:eastAsia="Calibri" w:hAnsi="Calibri" w:cs="Calibri"/>
        </w:rPr>
        <w:t>Social Events &amp; Commu</w:t>
      </w:r>
      <w:r w:rsidR="00FC0B46">
        <w:rPr>
          <w:rFonts w:ascii="Calibri" w:eastAsia="Calibri" w:hAnsi="Calibri" w:cs="Calibri"/>
        </w:rPr>
        <w:t xml:space="preserve">nity Building – </w:t>
      </w:r>
      <w:r w:rsidR="002E66F9">
        <w:rPr>
          <w:rFonts w:ascii="Calibri" w:eastAsia="Calibri" w:hAnsi="Calibri" w:cs="Calibri"/>
        </w:rPr>
        <w:t>Lynn Andres and Ryan Sheehan</w:t>
      </w:r>
    </w:p>
    <w:p w14:paraId="79C42E6A" w14:textId="3FDB813E" w:rsidR="00EA012D" w:rsidRPr="00687AA6" w:rsidRDefault="00EA012D" w:rsidP="00687AA6">
      <w:pPr>
        <w:pStyle w:val="ListParagraph"/>
        <w:ind w:left="810"/>
      </w:pPr>
      <w:r>
        <w:t xml:space="preserve">The Staff Senate Meet and Greet will certainly have to be canceled. However, we could discuss a virtual meeting. We could consider using the Zoom platform. Senate nominees could introduce themselves, say a few words, etc. </w:t>
      </w:r>
    </w:p>
    <w:p w14:paraId="713B7C66" w14:textId="6B2EFC84" w:rsidR="00DF1199" w:rsidRDefault="00DF1199" w:rsidP="00B36AAB">
      <w:pPr>
        <w:numPr>
          <w:ilvl w:val="0"/>
          <w:numId w:val="20"/>
        </w:numPr>
        <w:spacing w:after="0" w:line="240" w:lineRule="auto"/>
        <w:ind w:left="810" w:hanging="450"/>
        <w:contextualSpacing/>
        <w:rPr>
          <w:rFonts w:ascii="Calibri" w:eastAsia="Calibri" w:hAnsi="Calibri" w:cs="Calibri"/>
        </w:rPr>
      </w:pPr>
      <w:r w:rsidRPr="00DF1199">
        <w:rPr>
          <w:rFonts w:ascii="Calibri" w:eastAsia="Calibri" w:hAnsi="Calibri" w:cs="Calibri"/>
        </w:rPr>
        <w:t>Staff Development-Co-Chairs – Renee Giovagnoli</w:t>
      </w:r>
      <w:r w:rsidR="002E66F9">
        <w:rPr>
          <w:rFonts w:ascii="Calibri" w:eastAsia="Calibri" w:hAnsi="Calibri" w:cs="Calibri"/>
        </w:rPr>
        <w:t xml:space="preserve"> and Meg Hambrose</w:t>
      </w:r>
    </w:p>
    <w:p w14:paraId="049A4027" w14:textId="51B63014" w:rsidR="006F32A9" w:rsidRPr="00103ECF" w:rsidRDefault="004F696D" w:rsidP="51B552BA">
      <w:pPr>
        <w:spacing w:after="0" w:line="240" w:lineRule="auto"/>
        <w:ind w:left="810"/>
        <w:contextualSpacing/>
        <w:rPr>
          <w:rFonts w:ascii="Calibri" w:eastAsia="Calibri" w:hAnsi="Calibri" w:cs="Calibri"/>
        </w:rPr>
      </w:pPr>
      <w:r w:rsidRPr="00103ECF">
        <w:rPr>
          <w:rFonts w:ascii="Calibri" w:eastAsia="Calibri" w:hAnsi="Calibri" w:cs="Calibri"/>
        </w:rPr>
        <w:t>On behalf of the staff development committee, we have no new information to report, except that our spring event in place of the BBQ, which we were collaborating on with the Jesuit Center, is on hold until we see how our spring calendar is effected by the coronavirus crisis</w:t>
      </w:r>
      <w:r w:rsidR="525B6903" w:rsidRPr="51B552BA">
        <w:rPr>
          <w:rFonts w:ascii="Calibri" w:eastAsia="Calibri" w:hAnsi="Calibri" w:cs="Calibri"/>
        </w:rPr>
        <w:t>.</w:t>
      </w:r>
    </w:p>
    <w:p w14:paraId="3D5D21A0" w14:textId="77777777" w:rsidR="004F696D" w:rsidRPr="00DF1199" w:rsidRDefault="004F696D" w:rsidP="004F696D">
      <w:pPr>
        <w:spacing w:after="0" w:line="240" w:lineRule="auto"/>
        <w:ind w:left="720"/>
        <w:contextualSpacing/>
        <w:rPr>
          <w:rFonts w:ascii="Calibri" w:eastAsia="Calibri" w:hAnsi="Calibri" w:cs="Calibri"/>
        </w:rPr>
      </w:pPr>
    </w:p>
    <w:p w14:paraId="5CC8F879" w14:textId="032FAB10" w:rsidR="00071320" w:rsidRDefault="3FDB8DCB" w:rsidP="00B36AAB">
      <w:pPr>
        <w:numPr>
          <w:ilvl w:val="0"/>
          <w:numId w:val="20"/>
        </w:numPr>
        <w:spacing w:after="0" w:line="240" w:lineRule="auto"/>
        <w:ind w:left="720" w:hanging="270"/>
        <w:contextualSpacing/>
        <w:rPr>
          <w:rFonts w:ascii="Calibri" w:eastAsia="Calibri" w:hAnsi="Calibri" w:cs="Calibri"/>
        </w:rPr>
      </w:pPr>
      <w:r w:rsidRPr="3FDB8DCB">
        <w:rPr>
          <w:rFonts w:ascii="Calibri" w:eastAsia="Calibri" w:hAnsi="Calibri" w:cs="Calibri"/>
        </w:rPr>
        <w:t>Staff Recognition &amp; Exce</w:t>
      </w:r>
      <w:r w:rsidR="000F1DE6">
        <w:rPr>
          <w:rFonts w:ascii="Calibri" w:eastAsia="Calibri" w:hAnsi="Calibri" w:cs="Calibri"/>
        </w:rPr>
        <w:t>llence Awards –Patrick Mullarkey</w:t>
      </w:r>
    </w:p>
    <w:p w14:paraId="41EB29D7" w14:textId="5F63EDA1" w:rsidR="004F696D" w:rsidRPr="00103ECF" w:rsidRDefault="004F696D" w:rsidP="51B552BA">
      <w:pPr>
        <w:ind w:left="720"/>
      </w:pPr>
      <w:r w:rsidRPr="00103ECF">
        <w:t xml:space="preserve">The Staff Recognition &amp; Excellence Award committee met and continued our planning and preparation for the End of Year Celebration &amp; Awards Ceremony.  The luncheon is planned for </w:t>
      </w:r>
      <w:r w:rsidR="00103ECF" w:rsidRPr="00103ECF">
        <w:t>May 19, 2020 and</w:t>
      </w:r>
      <w:r w:rsidRPr="00103ECF">
        <w:t xml:space="preserve"> will remain on the calendar until further notice.  We need assistance from the Staff Senate with two items.  We need assistance with putting together a list of the Staff Senate accomplishments for 2019-2020.  We also are asking that anyone with photos from events held by Staff Senate for 2019-2020, please share them with us.  Please send an email to </w:t>
      </w:r>
      <w:hyperlink r:id="rId9">
        <w:r w:rsidRPr="51B552BA">
          <w:rPr>
            <w:rStyle w:val="Hyperlink"/>
            <w:color w:val="auto"/>
          </w:rPr>
          <w:t>staffsenaterecognition@scranton.edu</w:t>
        </w:r>
      </w:hyperlink>
      <w:r w:rsidRPr="00103ECF">
        <w:t xml:space="preserve"> with responses to either calls for action.</w:t>
      </w:r>
    </w:p>
    <w:p w14:paraId="56C22BC6" w14:textId="77777777" w:rsidR="00A371CC" w:rsidRPr="00D151B5" w:rsidRDefault="00A371CC" w:rsidP="00131769">
      <w:pPr>
        <w:spacing w:after="0" w:line="240" w:lineRule="auto"/>
        <w:ind w:left="720"/>
        <w:contextualSpacing/>
        <w:rPr>
          <w:rFonts w:ascii="Calibri" w:eastAsia="Calibri" w:hAnsi="Calibri" w:cs="Calibri"/>
        </w:rPr>
      </w:pPr>
    </w:p>
    <w:p w14:paraId="5588ED0F" w14:textId="7DFB076C" w:rsidR="005C1832" w:rsidRPr="00DF1199" w:rsidRDefault="005C1832" w:rsidP="00131769">
      <w:pPr>
        <w:pStyle w:val="Heading3"/>
        <w:spacing w:line="240" w:lineRule="auto"/>
        <w:rPr>
          <w:rFonts w:eastAsia="Calibri"/>
        </w:rPr>
      </w:pPr>
      <w:r>
        <w:rPr>
          <w:rFonts w:eastAsia="Calibri"/>
        </w:rPr>
        <w:t xml:space="preserve">Ad Hoc Committees </w:t>
      </w:r>
    </w:p>
    <w:p w14:paraId="7D3CF91A" w14:textId="0BFF748C" w:rsidR="00DF1199" w:rsidRPr="00DF1199" w:rsidRDefault="00DF1199" w:rsidP="00B36AAB">
      <w:pPr>
        <w:numPr>
          <w:ilvl w:val="0"/>
          <w:numId w:val="20"/>
        </w:numPr>
        <w:spacing w:after="0" w:line="240" w:lineRule="auto"/>
        <w:ind w:left="720" w:hanging="270"/>
        <w:contextualSpacing/>
        <w:rPr>
          <w:rFonts w:ascii="Calibri" w:eastAsia="Calibri" w:hAnsi="Calibri" w:cs="Calibri"/>
        </w:rPr>
      </w:pPr>
      <w:r w:rsidRPr="00DF1199">
        <w:rPr>
          <w:rFonts w:ascii="Calibri" w:eastAsia="Calibri" w:hAnsi="Calibri" w:cs="Calibri"/>
        </w:rPr>
        <w:t>By-</w:t>
      </w:r>
      <w:r w:rsidR="00E56BCC">
        <w:rPr>
          <w:rFonts w:ascii="Calibri" w:eastAsia="Calibri" w:hAnsi="Calibri" w:cs="Calibri"/>
        </w:rPr>
        <w:t>Laws</w:t>
      </w:r>
    </w:p>
    <w:p w14:paraId="272D5BC6" w14:textId="4EB3DA4E" w:rsidR="00DF1199" w:rsidRPr="00DF1199" w:rsidRDefault="00D151B5" w:rsidP="00B36AAB">
      <w:pPr>
        <w:numPr>
          <w:ilvl w:val="0"/>
          <w:numId w:val="20"/>
        </w:numPr>
        <w:spacing w:after="0" w:line="240" w:lineRule="auto"/>
        <w:ind w:left="720" w:hanging="270"/>
        <w:contextualSpacing/>
        <w:rPr>
          <w:rFonts w:ascii="Calibri" w:eastAsia="Calibri" w:hAnsi="Calibri" w:cs="Calibri"/>
        </w:rPr>
      </w:pPr>
      <w:r>
        <w:rPr>
          <w:rFonts w:ascii="Calibri" w:eastAsia="Calibri" w:hAnsi="Calibri" w:cs="Calibri"/>
        </w:rPr>
        <w:t xml:space="preserve">Time Donation </w:t>
      </w:r>
    </w:p>
    <w:p w14:paraId="12268231" w14:textId="2DD01FE0" w:rsidR="00DF1199" w:rsidRDefault="000A23C1" w:rsidP="00B36AAB">
      <w:pPr>
        <w:numPr>
          <w:ilvl w:val="0"/>
          <w:numId w:val="20"/>
        </w:numPr>
        <w:spacing w:after="0" w:line="240" w:lineRule="auto"/>
        <w:ind w:left="720" w:hanging="270"/>
        <w:contextualSpacing/>
        <w:rPr>
          <w:rFonts w:ascii="Calibri" w:eastAsia="Calibri" w:hAnsi="Calibri" w:cs="Calibri"/>
        </w:rPr>
      </w:pPr>
      <w:r>
        <w:rPr>
          <w:rFonts w:ascii="Calibri" w:eastAsia="Calibri" w:hAnsi="Calibri" w:cs="Calibri"/>
        </w:rPr>
        <w:t>Assessment</w:t>
      </w:r>
    </w:p>
    <w:p w14:paraId="2463B03D" w14:textId="77777777" w:rsidR="000A23C1" w:rsidRDefault="000A23C1" w:rsidP="000A23C1">
      <w:pPr>
        <w:spacing w:after="0" w:line="240" w:lineRule="auto"/>
        <w:ind w:left="720"/>
        <w:contextualSpacing/>
        <w:rPr>
          <w:rFonts w:ascii="Calibri" w:eastAsia="Calibri" w:hAnsi="Calibri" w:cs="Calibri"/>
        </w:rPr>
      </w:pPr>
    </w:p>
    <w:p w14:paraId="7D98B60C" w14:textId="67DFF86C" w:rsidR="00131769" w:rsidRPr="00A371B8" w:rsidRDefault="00383E2D" w:rsidP="00383E2D">
      <w:pPr>
        <w:pStyle w:val="Heading3"/>
        <w:rPr>
          <w:rFonts w:asciiTheme="minorHAnsi" w:eastAsia="Calibri" w:hAnsiTheme="minorHAnsi" w:cstheme="minorHAnsi"/>
          <w:color w:val="auto"/>
          <w:sz w:val="22"/>
          <w:szCs w:val="22"/>
        </w:rPr>
      </w:pPr>
      <w:r>
        <w:rPr>
          <w:rFonts w:eastAsia="Calibri"/>
        </w:rPr>
        <w:lastRenderedPageBreak/>
        <w:t xml:space="preserve">Roundtable Breakout Sessions </w:t>
      </w:r>
      <w:r w:rsidR="00D96239">
        <w:rPr>
          <w:rFonts w:eastAsia="Calibri"/>
        </w:rPr>
        <w:t xml:space="preserve">– </w:t>
      </w:r>
      <w:r w:rsidR="00D96239" w:rsidRPr="00A371B8">
        <w:rPr>
          <w:rFonts w:asciiTheme="minorHAnsi" w:eastAsia="Calibri" w:hAnsiTheme="minorHAnsi" w:cstheme="minorHAnsi"/>
          <w:color w:val="auto"/>
          <w:sz w:val="22"/>
          <w:szCs w:val="22"/>
        </w:rPr>
        <w:t xml:space="preserve">Tabled until further notice. </w:t>
      </w:r>
    </w:p>
    <w:p w14:paraId="5ADC9A74" w14:textId="4DC1CA2A" w:rsidR="00DF1199" w:rsidRDefault="00DF1199" w:rsidP="00131769">
      <w:pPr>
        <w:pStyle w:val="Heading3"/>
        <w:spacing w:line="240" w:lineRule="auto"/>
      </w:pPr>
      <w:r>
        <w:t>Items from the Floor</w:t>
      </w:r>
    </w:p>
    <w:p w14:paraId="2349D029" w14:textId="6F0734D8" w:rsidR="004F2D74" w:rsidRDefault="004F2D74" w:rsidP="00131769">
      <w:pPr>
        <w:pStyle w:val="Heading3"/>
        <w:spacing w:line="240" w:lineRule="auto"/>
        <w:rPr>
          <w:rFonts w:asciiTheme="minorHAnsi" w:eastAsiaTheme="minorEastAsia" w:hAnsiTheme="minorHAnsi" w:cstheme="minorBidi"/>
          <w:color w:val="auto"/>
          <w:sz w:val="22"/>
          <w:szCs w:val="22"/>
        </w:rPr>
      </w:pPr>
      <w:r w:rsidRPr="004F2D74">
        <w:rPr>
          <w:rFonts w:asciiTheme="minorHAnsi" w:eastAsiaTheme="minorEastAsia" w:hAnsiTheme="minorHAnsi" w:cstheme="minorBidi"/>
          <w:color w:val="auto"/>
          <w:sz w:val="22"/>
          <w:szCs w:val="22"/>
        </w:rPr>
        <w:t xml:space="preserve">The Provost's Council on Diversity and Inclusion is planning to implement a Higher Education Data Sharing Consortium survey in the coming weeks.  The specific survey we're using is designed to get an understanding of how people are feeling on campus </w:t>
      </w:r>
      <w:r w:rsidRPr="004F2D74">
        <w:rPr>
          <w:rFonts w:asciiTheme="minorHAnsi" w:eastAsiaTheme="minorEastAsia" w:hAnsiTheme="minorHAnsi" w:cstheme="minorBidi"/>
          <w:color w:val="auto"/>
          <w:sz w:val="22"/>
          <w:szCs w:val="22"/>
        </w:rPr>
        <w:t>regarding</w:t>
      </w:r>
      <w:r w:rsidRPr="004F2D74">
        <w:rPr>
          <w:rFonts w:asciiTheme="minorHAnsi" w:eastAsiaTheme="minorEastAsia" w:hAnsiTheme="minorHAnsi" w:cstheme="minorBidi"/>
          <w:color w:val="auto"/>
          <w:sz w:val="22"/>
          <w:szCs w:val="22"/>
        </w:rPr>
        <w:t xml:space="preserve"> diversity and equity. </w:t>
      </w:r>
      <w:r>
        <w:rPr>
          <w:rFonts w:asciiTheme="minorHAnsi" w:eastAsiaTheme="minorEastAsia" w:hAnsiTheme="minorHAnsi" w:cstheme="minorBidi"/>
          <w:color w:val="auto"/>
          <w:sz w:val="22"/>
          <w:szCs w:val="22"/>
        </w:rPr>
        <w:t>The Coun</w:t>
      </w:r>
      <w:r w:rsidR="00A371B8">
        <w:rPr>
          <w:rFonts w:asciiTheme="minorHAnsi" w:eastAsiaTheme="minorEastAsia" w:hAnsiTheme="minorHAnsi" w:cstheme="minorBidi"/>
          <w:color w:val="auto"/>
          <w:sz w:val="22"/>
          <w:szCs w:val="22"/>
        </w:rPr>
        <w:t xml:space="preserve">cil plans to promote the survey digitally over the next few weeks. </w:t>
      </w:r>
      <w:r>
        <w:rPr>
          <w:rFonts w:asciiTheme="minorHAnsi" w:eastAsiaTheme="minorEastAsia" w:hAnsiTheme="minorHAnsi" w:cstheme="minorBidi"/>
          <w:color w:val="auto"/>
          <w:sz w:val="22"/>
          <w:szCs w:val="22"/>
        </w:rPr>
        <w:t>Please take a few minutes to complete this survey</w:t>
      </w:r>
      <w:r w:rsidR="00A371B8">
        <w:rPr>
          <w:rFonts w:asciiTheme="minorHAnsi" w:eastAsiaTheme="minorEastAsia" w:hAnsiTheme="minorHAnsi" w:cstheme="minorBidi"/>
          <w:color w:val="auto"/>
          <w:sz w:val="22"/>
          <w:szCs w:val="22"/>
        </w:rPr>
        <w:t xml:space="preserve">. </w:t>
      </w:r>
    </w:p>
    <w:p w14:paraId="241158F3" w14:textId="77777777" w:rsidR="004F2D74" w:rsidRDefault="004F2D74" w:rsidP="00131769">
      <w:pPr>
        <w:pStyle w:val="Heading3"/>
        <w:spacing w:line="240" w:lineRule="auto"/>
        <w:rPr>
          <w:rFonts w:asciiTheme="minorHAnsi" w:eastAsiaTheme="minorEastAsia" w:hAnsiTheme="minorHAnsi" w:cstheme="minorBidi"/>
          <w:color w:val="auto"/>
          <w:sz w:val="22"/>
          <w:szCs w:val="22"/>
        </w:rPr>
      </w:pPr>
    </w:p>
    <w:p w14:paraId="29394D69" w14:textId="61C37FF9" w:rsidR="000F1DE6" w:rsidRDefault="00DF1199" w:rsidP="00131769">
      <w:pPr>
        <w:pStyle w:val="Heading3"/>
        <w:spacing w:line="240" w:lineRule="auto"/>
      </w:pPr>
      <w:r>
        <w:t xml:space="preserve">Motion to Adjourn </w:t>
      </w:r>
    </w:p>
    <w:p w14:paraId="146E6E4B" w14:textId="77777777" w:rsidR="00964A67" w:rsidRPr="00964A67" w:rsidRDefault="00964A67" w:rsidP="00131769">
      <w:pPr>
        <w:spacing w:line="240" w:lineRule="auto"/>
      </w:pPr>
    </w:p>
    <w:sectPr w:rsidR="00964A67" w:rsidRPr="00964A67" w:rsidSect="005D06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653"/>
    <w:multiLevelType w:val="hybridMultilevel"/>
    <w:tmpl w:val="FEF8194A"/>
    <w:lvl w:ilvl="0" w:tplc="6E483290">
      <w:start w:val="1"/>
      <w:numFmt w:val="bullet"/>
      <w:lvlText w:val=""/>
      <w:lvlJc w:val="left"/>
      <w:pPr>
        <w:ind w:left="720" w:hanging="360"/>
      </w:pPr>
      <w:rPr>
        <w:rFonts w:ascii="Symbol" w:hAnsi="Symbol" w:hint="default"/>
      </w:rPr>
    </w:lvl>
    <w:lvl w:ilvl="1" w:tplc="442A80FE">
      <w:start w:val="1"/>
      <w:numFmt w:val="bullet"/>
      <w:lvlText w:val="o"/>
      <w:lvlJc w:val="left"/>
      <w:pPr>
        <w:ind w:left="1440" w:hanging="360"/>
      </w:pPr>
      <w:rPr>
        <w:rFonts w:ascii="Courier New" w:hAnsi="Courier New" w:hint="default"/>
      </w:rPr>
    </w:lvl>
    <w:lvl w:ilvl="2" w:tplc="2286F5A6">
      <w:start w:val="1"/>
      <w:numFmt w:val="bullet"/>
      <w:lvlText w:val=""/>
      <w:lvlJc w:val="left"/>
      <w:pPr>
        <w:ind w:left="2160" w:hanging="360"/>
      </w:pPr>
      <w:rPr>
        <w:rFonts w:ascii="Wingdings" w:hAnsi="Wingdings" w:hint="default"/>
      </w:rPr>
    </w:lvl>
    <w:lvl w:ilvl="3" w:tplc="9832642E">
      <w:start w:val="1"/>
      <w:numFmt w:val="bullet"/>
      <w:lvlText w:val=""/>
      <w:lvlJc w:val="left"/>
      <w:pPr>
        <w:ind w:left="2880" w:hanging="360"/>
      </w:pPr>
      <w:rPr>
        <w:rFonts w:ascii="Symbol" w:hAnsi="Symbol" w:hint="default"/>
      </w:rPr>
    </w:lvl>
    <w:lvl w:ilvl="4" w:tplc="9F5AE678">
      <w:start w:val="1"/>
      <w:numFmt w:val="bullet"/>
      <w:lvlText w:val="o"/>
      <w:lvlJc w:val="left"/>
      <w:pPr>
        <w:ind w:left="3600" w:hanging="360"/>
      </w:pPr>
      <w:rPr>
        <w:rFonts w:ascii="Courier New" w:hAnsi="Courier New" w:hint="default"/>
      </w:rPr>
    </w:lvl>
    <w:lvl w:ilvl="5" w:tplc="26D2C838">
      <w:start w:val="1"/>
      <w:numFmt w:val="bullet"/>
      <w:lvlText w:val=""/>
      <w:lvlJc w:val="left"/>
      <w:pPr>
        <w:ind w:left="4320" w:hanging="360"/>
      </w:pPr>
      <w:rPr>
        <w:rFonts w:ascii="Wingdings" w:hAnsi="Wingdings" w:hint="default"/>
      </w:rPr>
    </w:lvl>
    <w:lvl w:ilvl="6" w:tplc="AD6A4D5C">
      <w:start w:val="1"/>
      <w:numFmt w:val="bullet"/>
      <w:lvlText w:val=""/>
      <w:lvlJc w:val="left"/>
      <w:pPr>
        <w:ind w:left="5040" w:hanging="360"/>
      </w:pPr>
      <w:rPr>
        <w:rFonts w:ascii="Symbol" w:hAnsi="Symbol" w:hint="default"/>
      </w:rPr>
    </w:lvl>
    <w:lvl w:ilvl="7" w:tplc="1312DD30">
      <w:start w:val="1"/>
      <w:numFmt w:val="bullet"/>
      <w:lvlText w:val="o"/>
      <w:lvlJc w:val="left"/>
      <w:pPr>
        <w:ind w:left="5760" w:hanging="360"/>
      </w:pPr>
      <w:rPr>
        <w:rFonts w:ascii="Courier New" w:hAnsi="Courier New" w:hint="default"/>
      </w:rPr>
    </w:lvl>
    <w:lvl w:ilvl="8" w:tplc="1082ADAC">
      <w:start w:val="1"/>
      <w:numFmt w:val="bullet"/>
      <w:lvlText w:val=""/>
      <w:lvlJc w:val="left"/>
      <w:pPr>
        <w:ind w:left="6480" w:hanging="360"/>
      </w:pPr>
      <w:rPr>
        <w:rFonts w:ascii="Wingdings" w:hAnsi="Wingdings" w:hint="default"/>
      </w:rPr>
    </w:lvl>
  </w:abstractNum>
  <w:abstractNum w:abstractNumId="1" w15:restartNumberingAfterBreak="0">
    <w:nsid w:val="0B2E16DE"/>
    <w:multiLevelType w:val="hybridMultilevel"/>
    <w:tmpl w:val="3D9E5C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201542"/>
    <w:multiLevelType w:val="hybridMultilevel"/>
    <w:tmpl w:val="6DC8F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E0D05"/>
    <w:multiLevelType w:val="hybridMultilevel"/>
    <w:tmpl w:val="29BC5438"/>
    <w:lvl w:ilvl="0" w:tplc="09DA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258D5"/>
    <w:multiLevelType w:val="multilevel"/>
    <w:tmpl w:val="4A4A79B4"/>
    <w:lvl w:ilvl="0">
      <w:start w:val="2019"/>
      <w:numFmt w:val="decimal"/>
      <w:lvlText w:val="%1"/>
      <w:lvlJc w:val="left"/>
      <w:pPr>
        <w:ind w:left="1005" w:hanging="1005"/>
      </w:pPr>
      <w:rPr>
        <w:rFonts w:hint="default"/>
      </w:rPr>
    </w:lvl>
    <w:lvl w:ilvl="1">
      <w:start w:val="2020"/>
      <w:numFmt w:val="decimal"/>
      <w:lvlText w:val="%1-%2"/>
      <w:lvlJc w:val="left"/>
      <w:pPr>
        <w:ind w:left="2055" w:hanging="1005"/>
      </w:pPr>
      <w:rPr>
        <w:rFonts w:hint="default"/>
      </w:rPr>
    </w:lvl>
    <w:lvl w:ilvl="2">
      <w:start w:val="1"/>
      <w:numFmt w:val="decimal"/>
      <w:lvlText w:val="%1-%2.%3"/>
      <w:lvlJc w:val="left"/>
      <w:pPr>
        <w:ind w:left="3105" w:hanging="1005"/>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5" w15:restartNumberingAfterBreak="0">
    <w:nsid w:val="1DF753F6"/>
    <w:multiLevelType w:val="hybridMultilevel"/>
    <w:tmpl w:val="77A43A9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F527A"/>
    <w:multiLevelType w:val="hybridMultilevel"/>
    <w:tmpl w:val="985EB486"/>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9284B"/>
    <w:multiLevelType w:val="hybridMultilevel"/>
    <w:tmpl w:val="F634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22AC2"/>
    <w:multiLevelType w:val="hybridMultilevel"/>
    <w:tmpl w:val="CD1421F0"/>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F36FA"/>
    <w:multiLevelType w:val="hybridMultilevel"/>
    <w:tmpl w:val="9104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658D1"/>
    <w:multiLevelType w:val="hybridMultilevel"/>
    <w:tmpl w:val="5BC89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BF11E4"/>
    <w:multiLevelType w:val="hybridMultilevel"/>
    <w:tmpl w:val="1FD485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41C6F"/>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C44871"/>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BA5D78"/>
    <w:multiLevelType w:val="multilevel"/>
    <w:tmpl w:val="03F29966"/>
    <w:lvl w:ilvl="0">
      <w:start w:val="1"/>
      <w:numFmt w:val="bullet"/>
      <w:lvlText w:val=""/>
      <w:lvlJc w:val="left"/>
      <w:rPr>
        <w:rFonts w:ascii="Symbol" w:hAnsi="Symbo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4339AA"/>
    <w:multiLevelType w:val="hybridMultilevel"/>
    <w:tmpl w:val="D77663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596D02DE"/>
    <w:multiLevelType w:val="hybridMultilevel"/>
    <w:tmpl w:val="604E1B9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F57E4"/>
    <w:multiLevelType w:val="hybridMultilevel"/>
    <w:tmpl w:val="63D8A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6D7BA5"/>
    <w:multiLevelType w:val="hybridMultilevel"/>
    <w:tmpl w:val="96ACB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380C44"/>
    <w:multiLevelType w:val="hybridMultilevel"/>
    <w:tmpl w:val="5FC0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BE1796"/>
    <w:multiLevelType w:val="multilevel"/>
    <w:tmpl w:val="8266E30E"/>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2607AA"/>
    <w:multiLevelType w:val="hybridMultilevel"/>
    <w:tmpl w:val="6AC8EAD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614DA8"/>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E96A94"/>
    <w:multiLevelType w:val="hybridMultilevel"/>
    <w:tmpl w:val="170A38F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6BA62056"/>
    <w:multiLevelType w:val="hybridMultilevel"/>
    <w:tmpl w:val="5B843070"/>
    <w:lvl w:ilvl="0" w:tplc="B01A572C">
      <w:start w:val="1"/>
      <w:numFmt w:val="bullet"/>
      <w:lvlText w:val=""/>
      <w:lvlJc w:val="left"/>
      <w:pPr>
        <w:ind w:left="720" w:hanging="360"/>
      </w:pPr>
      <w:rPr>
        <w:rFonts w:ascii="Symbol" w:hAnsi="Symbol" w:hint="default"/>
      </w:rPr>
    </w:lvl>
    <w:lvl w:ilvl="1" w:tplc="966676A8">
      <w:start w:val="1"/>
      <w:numFmt w:val="bullet"/>
      <w:lvlText w:val="o"/>
      <w:lvlJc w:val="left"/>
      <w:pPr>
        <w:ind w:left="1440" w:hanging="360"/>
      </w:pPr>
      <w:rPr>
        <w:rFonts w:ascii="Courier New" w:hAnsi="Courier New" w:hint="default"/>
      </w:rPr>
    </w:lvl>
    <w:lvl w:ilvl="2" w:tplc="82DCA7B4">
      <w:start w:val="1"/>
      <w:numFmt w:val="bullet"/>
      <w:lvlText w:val=""/>
      <w:lvlJc w:val="left"/>
      <w:pPr>
        <w:ind w:left="2160" w:hanging="360"/>
      </w:pPr>
      <w:rPr>
        <w:rFonts w:ascii="Wingdings" w:hAnsi="Wingdings" w:hint="default"/>
      </w:rPr>
    </w:lvl>
    <w:lvl w:ilvl="3" w:tplc="1E2264A8">
      <w:start w:val="1"/>
      <w:numFmt w:val="bullet"/>
      <w:lvlText w:val=""/>
      <w:lvlJc w:val="left"/>
      <w:pPr>
        <w:ind w:left="2880" w:hanging="360"/>
      </w:pPr>
      <w:rPr>
        <w:rFonts w:ascii="Symbol" w:hAnsi="Symbol" w:hint="default"/>
      </w:rPr>
    </w:lvl>
    <w:lvl w:ilvl="4" w:tplc="0C5EB600">
      <w:start w:val="1"/>
      <w:numFmt w:val="bullet"/>
      <w:lvlText w:val="o"/>
      <w:lvlJc w:val="left"/>
      <w:pPr>
        <w:ind w:left="3600" w:hanging="360"/>
      </w:pPr>
      <w:rPr>
        <w:rFonts w:ascii="Courier New" w:hAnsi="Courier New" w:hint="default"/>
      </w:rPr>
    </w:lvl>
    <w:lvl w:ilvl="5" w:tplc="D61804A2">
      <w:start w:val="1"/>
      <w:numFmt w:val="bullet"/>
      <w:lvlText w:val=""/>
      <w:lvlJc w:val="left"/>
      <w:pPr>
        <w:ind w:left="4320" w:hanging="360"/>
      </w:pPr>
      <w:rPr>
        <w:rFonts w:ascii="Wingdings" w:hAnsi="Wingdings" w:hint="default"/>
      </w:rPr>
    </w:lvl>
    <w:lvl w:ilvl="6" w:tplc="30BE53F4">
      <w:start w:val="1"/>
      <w:numFmt w:val="bullet"/>
      <w:lvlText w:val=""/>
      <w:lvlJc w:val="left"/>
      <w:pPr>
        <w:ind w:left="5040" w:hanging="360"/>
      </w:pPr>
      <w:rPr>
        <w:rFonts w:ascii="Symbol" w:hAnsi="Symbol" w:hint="default"/>
      </w:rPr>
    </w:lvl>
    <w:lvl w:ilvl="7" w:tplc="47B42A56">
      <w:start w:val="1"/>
      <w:numFmt w:val="bullet"/>
      <w:lvlText w:val="o"/>
      <w:lvlJc w:val="left"/>
      <w:pPr>
        <w:ind w:left="5760" w:hanging="360"/>
      </w:pPr>
      <w:rPr>
        <w:rFonts w:ascii="Courier New" w:hAnsi="Courier New" w:hint="default"/>
      </w:rPr>
    </w:lvl>
    <w:lvl w:ilvl="8" w:tplc="877E52C6">
      <w:start w:val="1"/>
      <w:numFmt w:val="bullet"/>
      <w:lvlText w:val=""/>
      <w:lvlJc w:val="left"/>
      <w:pPr>
        <w:ind w:left="6480" w:hanging="360"/>
      </w:pPr>
      <w:rPr>
        <w:rFonts w:ascii="Wingdings" w:hAnsi="Wingdings" w:hint="default"/>
      </w:rPr>
    </w:lvl>
  </w:abstractNum>
  <w:abstractNum w:abstractNumId="25" w15:restartNumberingAfterBreak="0">
    <w:nsid w:val="6E7C5709"/>
    <w:multiLevelType w:val="hybridMultilevel"/>
    <w:tmpl w:val="64045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E0281"/>
    <w:multiLevelType w:val="hybridMultilevel"/>
    <w:tmpl w:val="045694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0"/>
  </w:num>
  <w:num w:numId="3">
    <w:abstractNumId w:val="8"/>
  </w:num>
  <w:num w:numId="4">
    <w:abstractNumId w:val="3"/>
  </w:num>
  <w:num w:numId="5">
    <w:abstractNumId w:val="10"/>
  </w:num>
  <w:num w:numId="6">
    <w:abstractNumId w:val="17"/>
  </w:num>
  <w:num w:numId="7">
    <w:abstractNumId w:val="18"/>
  </w:num>
  <w:num w:numId="8">
    <w:abstractNumId w:val="23"/>
  </w:num>
  <w:num w:numId="9">
    <w:abstractNumId w:val="26"/>
  </w:num>
  <w:num w:numId="10">
    <w:abstractNumId w:val="16"/>
  </w:num>
  <w:num w:numId="11">
    <w:abstractNumId w:val="14"/>
  </w:num>
  <w:num w:numId="12">
    <w:abstractNumId w:val="12"/>
  </w:num>
  <w:num w:numId="13">
    <w:abstractNumId w:val="13"/>
  </w:num>
  <w:num w:numId="14">
    <w:abstractNumId w:val="4"/>
  </w:num>
  <w:num w:numId="15">
    <w:abstractNumId w:val="22"/>
  </w:num>
  <w:num w:numId="16">
    <w:abstractNumId w:val="25"/>
  </w:num>
  <w:num w:numId="17">
    <w:abstractNumId w:val="11"/>
  </w:num>
  <w:num w:numId="18">
    <w:abstractNumId w:val="6"/>
  </w:num>
  <w:num w:numId="19">
    <w:abstractNumId w:val="1"/>
  </w:num>
  <w:num w:numId="20">
    <w:abstractNumId w:val="26"/>
  </w:num>
  <w:num w:numId="21">
    <w:abstractNumId w:val="5"/>
  </w:num>
  <w:num w:numId="22">
    <w:abstractNumId w:val="9"/>
  </w:num>
  <w:num w:numId="23">
    <w:abstractNumId w:val="7"/>
  </w:num>
  <w:num w:numId="24">
    <w:abstractNumId w:val="21"/>
  </w:num>
  <w:num w:numId="25">
    <w:abstractNumId w:val="19"/>
  </w:num>
  <w:num w:numId="26">
    <w:abstractNumId w:val="15"/>
  </w:num>
  <w:num w:numId="27">
    <w:abstractNumId w:val="2"/>
  </w:num>
  <w:num w:numId="2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F9"/>
    <w:rsid w:val="00011FFF"/>
    <w:rsid w:val="00033415"/>
    <w:rsid w:val="000448A5"/>
    <w:rsid w:val="00054BBF"/>
    <w:rsid w:val="000557CA"/>
    <w:rsid w:val="00055BE7"/>
    <w:rsid w:val="0005672B"/>
    <w:rsid w:val="00063B64"/>
    <w:rsid w:val="0006409D"/>
    <w:rsid w:val="00071320"/>
    <w:rsid w:val="0007143E"/>
    <w:rsid w:val="000769A3"/>
    <w:rsid w:val="000865C2"/>
    <w:rsid w:val="0009162D"/>
    <w:rsid w:val="000A23C1"/>
    <w:rsid w:val="000B0789"/>
    <w:rsid w:val="000B2993"/>
    <w:rsid w:val="000B76F9"/>
    <w:rsid w:val="000C1BAF"/>
    <w:rsid w:val="000D40B5"/>
    <w:rsid w:val="000E3F48"/>
    <w:rsid w:val="000E5CCE"/>
    <w:rsid w:val="000F13F5"/>
    <w:rsid w:val="000F1DE6"/>
    <w:rsid w:val="000F2858"/>
    <w:rsid w:val="000F2B45"/>
    <w:rsid w:val="000F38B1"/>
    <w:rsid w:val="000F5343"/>
    <w:rsid w:val="001018DB"/>
    <w:rsid w:val="00103ECF"/>
    <w:rsid w:val="0010788A"/>
    <w:rsid w:val="00112CEB"/>
    <w:rsid w:val="001262B9"/>
    <w:rsid w:val="00126FE9"/>
    <w:rsid w:val="00130F90"/>
    <w:rsid w:val="00131769"/>
    <w:rsid w:val="001372D0"/>
    <w:rsid w:val="00137A45"/>
    <w:rsid w:val="001404A1"/>
    <w:rsid w:val="0015009B"/>
    <w:rsid w:val="00156BBF"/>
    <w:rsid w:val="00173267"/>
    <w:rsid w:val="00176CEF"/>
    <w:rsid w:val="00181CBE"/>
    <w:rsid w:val="00183618"/>
    <w:rsid w:val="00183A43"/>
    <w:rsid w:val="00195891"/>
    <w:rsid w:val="001C102D"/>
    <w:rsid w:val="001C4AAF"/>
    <w:rsid w:val="001D608F"/>
    <w:rsid w:val="001E02C5"/>
    <w:rsid w:val="001E3A04"/>
    <w:rsid w:val="001E451F"/>
    <w:rsid w:val="001E46B5"/>
    <w:rsid w:val="001E66D3"/>
    <w:rsid w:val="001F0C1E"/>
    <w:rsid w:val="001F3127"/>
    <w:rsid w:val="001F32A0"/>
    <w:rsid w:val="001F642F"/>
    <w:rsid w:val="00205FB4"/>
    <w:rsid w:val="00222A27"/>
    <w:rsid w:val="00222E96"/>
    <w:rsid w:val="002321F9"/>
    <w:rsid w:val="002630F4"/>
    <w:rsid w:val="00271942"/>
    <w:rsid w:val="002743F3"/>
    <w:rsid w:val="00275269"/>
    <w:rsid w:val="0028006C"/>
    <w:rsid w:val="0028419C"/>
    <w:rsid w:val="0028638C"/>
    <w:rsid w:val="0029061C"/>
    <w:rsid w:val="00291F1C"/>
    <w:rsid w:val="002A1921"/>
    <w:rsid w:val="002A5F52"/>
    <w:rsid w:val="002A7C1B"/>
    <w:rsid w:val="002B411A"/>
    <w:rsid w:val="002B5B44"/>
    <w:rsid w:val="002C20B2"/>
    <w:rsid w:val="002D16FA"/>
    <w:rsid w:val="002E66F9"/>
    <w:rsid w:val="002F4A8B"/>
    <w:rsid w:val="00304752"/>
    <w:rsid w:val="00306A5C"/>
    <w:rsid w:val="00316875"/>
    <w:rsid w:val="00325AC2"/>
    <w:rsid w:val="00325B8D"/>
    <w:rsid w:val="00326341"/>
    <w:rsid w:val="00334EA3"/>
    <w:rsid w:val="00363AC2"/>
    <w:rsid w:val="0036432C"/>
    <w:rsid w:val="00365F5F"/>
    <w:rsid w:val="00374D49"/>
    <w:rsid w:val="00382D77"/>
    <w:rsid w:val="00383E2D"/>
    <w:rsid w:val="00384430"/>
    <w:rsid w:val="003867E2"/>
    <w:rsid w:val="00393BD3"/>
    <w:rsid w:val="0039411F"/>
    <w:rsid w:val="0039442F"/>
    <w:rsid w:val="00395954"/>
    <w:rsid w:val="003A05DE"/>
    <w:rsid w:val="003A57EB"/>
    <w:rsid w:val="003B12E3"/>
    <w:rsid w:val="003C70AF"/>
    <w:rsid w:val="003C7EBC"/>
    <w:rsid w:val="003D4EDA"/>
    <w:rsid w:val="003D5D04"/>
    <w:rsid w:val="003F7672"/>
    <w:rsid w:val="004064C7"/>
    <w:rsid w:val="00406786"/>
    <w:rsid w:val="0040765E"/>
    <w:rsid w:val="00411B66"/>
    <w:rsid w:val="00412044"/>
    <w:rsid w:val="0042447D"/>
    <w:rsid w:val="00441D8C"/>
    <w:rsid w:val="0044482C"/>
    <w:rsid w:val="004811AB"/>
    <w:rsid w:val="00482BC2"/>
    <w:rsid w:val="00485C0F"/>
    <w:rsid w:val="0048699C"/>
    <w:rsid w:val="004B4250"/>
    <w:rsid w:val="004B4498"/>
    <w:rsid w:val="004B5CBA"/>
    <w:rsid w:val="004D5CB1"/>
    <w:rsid w:val="004D6F02"/>
    <w:rsid w:val="004E47A6"/>
    <w:rsid w:val="004F17FF"/>
    <w:rsid w:val="004F2D74"/>
    <w:rsid w:val="004F5410"/>
    <w:rsid w:val="004F6154"/>
    <w:rsid w:val="004F6491"/>
    <w:rsid w:val="004F696D"/>
    <w:rsid w:val="004F796A"/>
    <w:rsid w:val="00505C6A"/>
    <w:rsid w:val="00515FB7"/>
    <w:rsid w:val="005170B0"/>
    <w:rsid w:val="0052658D"/>
    <w:rsid w:val="00532A07"/>
    <w:rsid w:val="00534034"/>
    <w:rsid w:val="00541BD0"/>
    <w:rsid w:val="00543600"/>
    <w:rsid w:val="00547321"/>
    <w:rsid w:val="00557BF2"/>
    <w:rsid w:val="0056028A"/>
    <w:rsid w:val="00560D76"/>
    <w:rsid w:val="00561F2F"/>
    <w:rsid w:val="00577883"/>
    <w:rsid w:val="00577FE3"/>
    <w:rsid w:val="00585C50"/>
    <w:rsid w:val="00587FB3"/>
    <w:rsid w:val="0059583F"/>
    <w:rsid w:val="005A073C"/>
    <w:rsid w:val="005A65F7"/>
    <w:rsid w:val="005B00BA"/>
    <w:rsid w:val="005B0A20"/>
    <w:rsid w:val="005B2881"/>
    <w:rsid w:val="005C074A"/>
    <w:rsid w:val="005C1832"/>
    <w:rsid w:val="005C3CCA"/>
    <w:rsid w:val="005D0324"/>
    <w:rsid w:val="005D0694"/>
    <w:rsid w:val="005D0FB6"/>
    <w:rsid w:val="005E24B4"/>
    <w:rsid w:val="005E6717"/>
    <w:rsid w:val="00602CC9"/>
    <w:rsid w:val="00603A98"/>
    <w:rsid w:val="00604074"/>
    <w:rsid w:val="00606853"/>
    <w:rsid w:val="00622721"/>
    <w:rsid w:val="0064234D"/>
    <w:rsid w:val="00644A19"/>
    <w:rsid w:val="00647169"/>
    <w:rsid w:val="0065201B"/>
    <w:rsid w:val="00654067"/>
    <w:rsid w:val="00667D2E"/>
    <w:rsid w:val="0067043B"/>
    <w:rsid w:val="0067195B"/>
    <w:rsid w:val="00673564"/>
    <w:rsid w:val="00677CCB"/>
    <w:rsid w:val="00680142"/>
    <w:rsid w:val="00687AA6"/>
    <w:rsid w:val="006A26FF"/>
    <w:rsid w:val="006A2E28"/>
    <w:rsid w:val="006B0277"/>
    <w:rsid w:val="006B354A"/>
    <w:rsid w:val="006C3E8B"/>
    <w:rsid w:val="006C598D"/>
    <w:rsid w:val="006C6CA1"/>
    <w:rsid w:val="006E5261"/>
    <w:rsid w:val="006E54FC"/>
    <w:rsid w:val="006F32A9"/>
    <w:rsid w:val="006F7DB4"/>
    <w:rsid w:val="00700F95"/>
    <w:rsid w:val="007020DD"/>
    <w:rsid w:val="00706721"/>
    <w:rsid w:val="00706BEA"/>
    <w:rsid w:val="007075DA"/>
    <w:rsid w:val="00711219"/>
    <w:rsid w:val="00722833"/>
    <w:rsid w:val="00724DFB"/>
    <w:rsid w:val="00725C27"/>
    <w:rsid w:val="00726647"/>
    <w:rsid w:val="00730405"/>
    <w:rsid w:val="00744372"/>
    <w:rsid w:val="00747D2A"/>
    <w:rsid w:val="00750A8D"/>
    <w:rsid w:val="00751F79"/>
    <w:rsid w:val="0076140E"/>
    <w:rsid w:val="00761CB4"/>
    <w:rsid w:val="00764270"/>
    <w:rsid w:val="007671B1"/>
    <w:rsid w:val="0077557D"/>
    <w:rsid w:val="00781F6C"/>
    <w:rsid w:val="00785A30"/>
    <w:rsid w:val="00791369"/>
    <w:rsid w:val="007919F6"/>
    <w:rsid w:val="007A0C4C"/>
    <w:rsid w:val="007B1BEC"/>
    <w:rsid w:val="007B6E53"/>
    <w:rsid w:val="007B76CD"/>
    <w:rsid w:val="007C0AF3"/>
    <w:rsid w:val="007D595C"/>
    <w:rsid w:val="007F6619"/>
    <w:rsid w:val="008017A3"/>
    <w:rsid w:val="0081126E"/>
    <w:rsid w:val="00815ADF"/>
    <w:rsid w:val="00822096"/>
    <w:rsid w:val="00837183"/>
    <w:rsid w:val="00853AFF"/>
    <w:rsid w:val="00855C96"/>
    <w:rsid w:val="00861684"/>
    <w:rsid w:val="00864E71"/>
    <w:rsid w:val="00865961"/>
    <w:rsid w:val="00872E9D"/>
    <w:rsid w:val="00877F49"/>
    <w:rsid w:val="008839AD"/>
    <w:rsid w:val="008846E0"/>
    <w:rsid w:val="00887809"/>
    <w:rsid w:val="008923E7"/>
    <w:rsid w:val="00892E34"/>
    <w:rsid w:val="008A14E3"/>
    <w:rsid w:val="008A2F4A"/>
    <w:rsid w:val="008A372F"/>
    <w:rsid w:val="008A6E55"/>
    <w:rsid w:val="008C00BE"/>
    <w:rsid w:val="008C3707"/>
    <w:rsid w:val="008C4970"/>
    <w:rsid w:val="008C69DE"/>
    <w:rsid w:val="008D036E"/>
    <w:rsid w:val="008E5118"/>
    <w:rsid w:val="008F05B0"/>
    <w:rsid w:val="008F42E6"/>
    <w:rsid w:val="009003DA"/>
    <w:rsid w:val="00904E1E"/>
    <w:rsid w:val="00916E68"/>
    <w:rsid w:val="009171DF"/>
    <w:rsid w:val="00921E3C"/>
    <w:rsid w:val="00922439"/>
    <w:rsid w:val="0094380A"/>
    <w:rsid w:val="0095067C"/>
    <w:rsid w:val="00954CAE"/>
    <w:rsid w:val="009551E4"/>
    <w:rsid w:val="009554C9"/>
    <w:rsid w:val="00960149"/>
    <w:rsid w:val="00961032"/>
    <w:rsid w:val="0096439E"/>
    <w:rsid w:val="00964A67"/>
    <w:rsid w:val="00971361"/>
    <w:rsid w:val="00972C70"/>
    <w:rsid w:val="00973715"/>
    <w:rsid w:val="00973CE5"/>
    <w:rsid w:val="00975757"/>
    <w:rsid w:val="00987DAE"/>
    <w:rsid w:val="009A0042"/>
    <w:rsid w:val="009A5D29"/>
    <w:rsid w:val="009A74AA"/>
    <w:rsid w:val="009B2E24"/>
    <w:rsid w:val="009B68D8"/>
    <w:rsid w:val="009C2D58"/>
    <w:rsid w:val="009C3394"/>
    <w:rsid w:val="009C6CAC"/>
    <w:rsid w:val="009D479B"/>
    <w:rsid w:val="009D65BC"/>
    <w:rsid w:val="009E36FA"/>
    <w:rsid w:val="00A027BD"/>
    <w:rsid w:val="00A14769"/>
    <w:rsid w:val="00A23019"/>
    <w:rsid w:val="00A31936"/>
    <w:rsid w:val="00A371B8"/>
    <w:rsid w:val="00A371CC"/>
    <w:rsid w:val="00A5425D"/>
    <w:rsid w:val="00A709B7"/>
    <w:rsid w:val="00A821ED"/>
    <w:rsid w:val="00A829AF"/>
    <w:rsid w:val="00A913E9"/>
    <w:rsid w:val="00A926CF"/>
    <w:rsid w:val="00A97A60"/>
    <w:rsid w:val="00AA0B4B"/>
    <w:rsid w:val="00AA283A"/>
    <w:rsid w:val="00AA4F7F"/>
    <w:rsid w:val="00AA581B"/>
    <w:rsid w:val="00AA6AE8"/>
    <w:rsid w:val="00AC529C"/>
    <w:rsid w:val="00AD0EE9"/>
    <w:rsid w:val="00AF2CF3"/>
    <w:rsid w:val="00B20163"/>
    <w:rsid w:val="00B340D4"/>
    <w:rsid w:val="00B34323"/>
    <w:rsid w:val="00B36AAB"/>
    <w:rsid w:val="00B61066"/>
    <w:rsid w:val="00B62FBA"/>
    <w:rsid w:val="00B72597"/>
    <w:rsid w:val="00B72A63"/>
    <w:rsid w:val="00B73954"/>
    <w:rsid w:val="00B748F5"/>
    <w:rsid w:val="00B74BEA"/>
    <w:rsid w:val="00B74F4B"/>
    <w:rsid w:val="00B756C6"/>
    <w:rsid w:val="00B912D8"/>
    <w:rsid w:val="00B9187F"/>
    <w:rsid w:val="00BA1F3F"/>
    <w:rsid w:val="00BA3E78"/>
    <w:rsid w:val="00BA48C8"/>
    <w:rsid w:val="00BA6412"/>
    <w:rsid w:val="00BB1E83"/>
    <w:rsid w:val="00BC17B1"/>
    <w:rsid w:val="00BD604B"/>
    <w:rsid w:val="00BE0CD1"/>
    <w:rsid w:val="00BE2A1F"/>
    <w:rsid w:val="00BE6F8C"/>
    <w:rsid w:val="00BE6FBF"/>
    <w:rsid w:val="00BF3189"/>
    <w:rsid w:val="00BF336B"/>
    <w:rsid w:val="00BF59C9"/>
    <w:rsid w:val="00BF5DF1"/>
    <w:rsid w:val="00BF75CF"/>
    <w:rsid w:val="00C11B84"/>
    <w:rsid w:val="00C12BC3"/>
    <w:rsid w:val="00C135E5"/>
    <w:rsid w:val="00C3637E"/>
    <w:rsid w:val="00C365C1"/>
    <w:rsid w:val="00C44C99"/>
    <w:rsid w:val="00C50F10"/>
    <w:rsid w:val="00C565A1"/>
    <w:rsid w:val="00C567E1"/>
    <w:rsid w:val="00C57F37"/>
    <w:rsid w:val="00C607AF"/>
    <w:rsid w:val="00C6677C"/>
    <w:rsid w:val="00C711F6"/>
    <w:rsid w:val="00C762D0"/>
    <w:rsid w:val="00C83950"/>
    <w:rsid w:val="00C8536A"/>
    <w:rsid w:val="00CC6D6B"/>
    <w:rsid w:val="00CD17E7"/>
    <w:rsid w:val="00CF03C1"/>
    <w:rsid w:val="00CF4DF0"/>
    <w:rsid w:val="00CF6322"/>
    <w:rsid w:val="00D1055E"/>
    <w:rsid w:val="00D151B5"/>
    <w:rsid w:val="00D24196"/>
    <w:rsid w:val="00D26C66"/>
    <w:rsid w:val="00D34BB3"/>
    <w:rsid w:val="00D36725"/>
    <w:rsid w:val="00D46DF5"/>
    <w:rsid w:val="00D60AC0"/>
    <w:rsid w:val="00D7059C"/>
    <w:rsid w:val="00D74F9B"/>
    <w:rsid w:val="00D77FDC"/>
    <w:rsid w:val="00D86AB7"/>
    <w:rsid w:val="00D909C8"/>
    <w:rsid w:val="00D96239"/>
    <w:rsid w:val="00DA3E6F"/>
    <w:rsid w:val="00DA470C"/>
    <w:rsid w:val="00DA70BF"/>
    <w:rsid w:val="00DC446E"/>
    <w:rsid w:val="00DD12ED"/>
    <w:rsid w:val="00DD7135"/>
    <w:rsid w:val="00DE099F"/>
    <w:rsid w:val="00DE3652"/>
    <w:rsid w:val="00DE4C0C"/>
    <w:rsid w:val="00DF1199"/>
    <w:rsid w:val="00DF71FA"/>
    <w:rsid w:val="00DF7425"/>
    <w:rsid w:val="00E0344D"/>
    <w:rsid w:val="00E052EB"/>
    <w:rsid w:val="00E05AF9"/>
    <w:rsid w:val="00E3445D"/>
    <w:rsid w:val="00E36D1E"/>
    <w:rsid w:val="00E56BCC"/>
    <w:rsid w:val="00E573AD"/>
    <w:rsid w:val="00E62688"/>
    <w:rsid w:val="00E6545D"/>
    <w:rsid w:val="00E73930"/>
    <w:rsid w:val="00E77758"/>
    <w:rsid w:val="00E77DED"/>
    <w:rsid w:val="00E81419"/>
    <w:rsid w:val="00E8501D"/>
    <w:rsid w:val="00E921ED"/>
    <w:rsid w:val="00E96CA8"/>
    <w:rsid w:val="00EA012D"/>
    <w:rsid w:val="00EA1E04"/>
    <w:rsid w:val="00EB0DF5"/>
    <w:rsid w:val="00EB6BCD"/>
    <w:rsid w:val="00EE0CFD"/>
    <w:rsid w:val="00EE2CB4"/>
    <w:rsid w:val="00EF4A20"/>
    <w:rsid w:val="00EF5B30"/>
    <w:rsid w:val="00F03B52"/>
    <w:rsid w:val="00F11DB5"/>
    <w:rsid w:val="00F12AF8"/>
    <w:rsid w:val="00F139EC"/>
    <w:rsid w:val="00F20AC1"/>
    <w:rsid w:val="00F2243B"/>
    <w:rsid w:val="00F225BF"/>
    <w:rsid w:val="00F51528"/>
    <w:rsid w:val="00F51DC3"/>
    <w:rsid w:val="00F52ECA"/>
    <w:rsid w:val="00F67702"/>
    <w:rsid w:val="00F9559E"/>
    <w:rsid w:val="00FA6779"/>
    <w:rsid w:val="00FB554B"/>
    <w:rsid w:val="00FB7211"/>
    <w:rsid w:val="00FC04C0"/>
    <w:rsid w:val="00FC0B46"/>
    <w:rsid w:val="00FE344A"/>
    <w:rsid w:val="00FE50D5"/>
    <w:rsid w:val="00FF5D38"/>
    <w:rsid w:val="04669F6D"/>
    <w:rsid w:val="07449E9B"/>
    <w:rsid w:val="0E68681F"/>
    <w:rsid w:val="0E76F001"/>
    <w:rsid w:val="11E6BE66"/>
    <w:rsid w:val="131405C4"/>
    <w:rsid w:val="17979353"/>
    <w:rsid w:val="1BC7EF60"/>
    <w:rsid w:val="21A28285"/>
    <w:rsid w:val="28BEC9A5"/>
    <w:rsid w:val="29F2CE9E"/>
    <w:rsid w:val="3D4949FE"/>
    <w:rsid w:val="3FDB8DCB"/>
    <w:rsid w:val="4100AAD9"/>
    <w:rsid w:val="45721E42"/>
    <w:rsid w:val="51B552BA"/>
    <w:rsid w:val="525B6903"/>
    <w:rsid w:val="57A350A2"/>
    <w:rsid w:val="6AF01C1E"/>
    <w:rsid w:val="6CE7A0CA"/>
    <w:rsid w:val="6EBB4CEC"/>
    <w:rsid w:val="7B33A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3DC0"/>
  <w15:docId w15:val="{30733221-42E8-4F5E-BE6D-33E5527F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4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A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3B"/>
    <w:rPr>
      <w:rFonts w:ascii="Segoe UI" w:hAnsi="Segoe UI" w:cs="Segoe UI"/>
      <w:sz w:val="18"/>
      <w:szCs w:val="18"/>
    </w:rPr>
  </w:style>
  <w:style w:type="paragraph" w:styleId="ListParagraph">
    <w:name w:val="List Paragraph"/>
    <w:basedOn w:val="Normal"/>
    <w:uiPriority w:val="34"/>
    <w:qFormat/>
    <w:rsid w:val="007075DA"/>
    <w:pPr>
      <w:ind w:left="720"/>
      <w:contextualSpacing/>
    </w:p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 w:type="character" w:customStyle="1" w:styleId="Heading2Char">
    <w:name w:val="Heading 2 Char"/>
    <w:basedOn w:val="DefaultParagraphFont"/>
    <w:link w:val="Heading2"/>
    <w:uiPriority w:val="9"/>
    <w:rsid w:val="004244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A6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A74AA"/>
    <w:pPr>
      <w:spacing w:after="0" w:line="240" w:lineRule="auto"/>
    </w:pPr>
  </w:style>
  <w:style w:type="character" w:styleId="Hyperlink">
    <w:name w:val="Hyperlink"/>
    <w:basedOn w:val="DefaultParagraphFont"/>
    <w:uiPriority w:val="99"/>
    <w:semiHidden/>
    <w:unhideWhenUsed/>
    <w:rsid w:val="004F69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29450">
      <w:bodyDiv w:val="1"/>
      <w:marLeft w:val="0"/>
      <w:marRight w:val="0"/>
      <w:marTop w:val="0"/>
      <w:marBottom w:val="0"/>
      <w:divBdr>
        <w:top w:val="none" w:sz="0" w:space="0" w:color="auto"/>
        <w:left w:val="none" w:sz="0" w:space="0" w:color="auto"/>
        <w:bottom w:val="none" w:sz="0" w:space="0" w:color="auto"/>
        <w:right w:val="none" w:sz="0" w:space="0" w:color="auto"/>
      </w:divBdr>
    </w:div>
    <w:div w:id="932008135">
      <w:bodyDiv w:val="1"/>
      <w:marLeft w:val="0"/>
      <w:marRight w:val="0"/>
      <w:marTop w:val="0"/>
      <w:marBottom w:val="0"/>
      <w:divBdr>
        <w:top w:val="none" w:sz="0" w:space="0" w:color="auto"/>
        <w:left w:val="none" w:sz="0" w:space="0" w:color="auto"/>
        <w:bottom w:val="none" w:sz="0" w:space="0" w:color="auto"/>
        <w:right w:val="none" w:sz="0" w:space="0" w:color="auto"/>
      </w:divBdr>
    </w:div>
    <w:div w:id="1666590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taffsenaterecognition@scra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4FF4CFACD1542A76C2B55ABD41739" ma:contentTypeVersion="13" ma:contentTypeDescription="Create a new document." ma:contentTypeScope="" ma:versionID="4a23fc3420b9fae6f5b1fd598b940fce">
  <xsd:schema xmlns:xsd="http://www.w3.org/2001/XMLSchema" xmlns:xs="http://www.w3.org/2001/XMLSchema" xmlns:p="http://schemas.microsoft.com/office/2006/metadata/properties" xmlns:ns3="25d3e878-cfae-4ea9-8f14-dc7c76c04b95" xmlns:ns4="298027b3-5dcd-4e68-aa73-59bf86d68a56" targetNamespace="http://schemas.microsoft.com/office/2006/metadata/properties" ma:root="true" ma:fieldsID="8200912129117bb04ae77b700a427372" ns3:_="" ns4:_="">
    <xsd:import namespace="25d3e878-cfae-4ea9-8f14-dc7c76c04b95"/>
    <xsd:import namespace="298027b3-5dcd-4e68-aa73-59bf86d68a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3e878-cfae-4ea9-8f14-dc7c76c04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8027b3-5dcd-4e68-aa73-59bf86d68a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ADE3C-D318-41FC-BAD2-D94A9304D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3e878-cfae-4ea9-8f14-dc7c76c04b95"/>
    <ds:schemaRef ds:uri="298027b3-5dcd-4e68-aa73-59bf86d68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0A17C-2A8C-496D-9B45-1A38C57694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7C73B6-734A-4FA8-9C27-C9845F24E11B}">
  <ds:schemaRefs>
    <ds:schemaRef ds:uri="http://schemas.microsoft.com/sharepoint/v3/contenttype/forms"/>
  </ds:schemaRefs>
</ds:datastoreItem>
</file>

<file path=customXml/itemProps4.xml><?xml version="1.0" encoding="utf-8"?>
<ds:datastoreItem xmlns:ds="http://schemas.openxmlformats.org/officeDocument/2006/customXml" ds:itemID="{A5733404-BB94-4C1F-B2C4-DB2D89A7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LTC Joseph K. Wetherell USA, Ret.</dc:creator>
  <cp:lastModifiedBy>Amy M. Driscoll McNulty</cp:lastModifiedBy>
  <cp:revision>35</cp:revision>
  <cp:lastPrinted>2020-02-03T14:18:00Z</cp:lastPrinted>
  <dcterms:created xsi:type="dcterms:W3CDTF">2020-03-17T20:01:00Z</dcterms:created>
  <dcterms:modified xsi:type="dcterms:W3CDTF">2020-03-19T15:02:00Z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0x0101004054FF4CFACD1542A76C2B55ABD41739</vt:lpwstr>
  </property>
</Properties>
</file>