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CBB6" w14:textId="77777777" w:rsidR="003773C7" w:rsidRPr="00FF337D" w:rsidRDefault="003773C7" w:rsidP="00FF337D">
      <w:pPr>
        <w:pStyle w:val="Title"/>
        <w:spacing w:after="0"/>
        <w:rPr>
          <w:rFonts w:asciiTheme="minorHAnsi" w:hAnsiTheme="minorHAnsi"/>
          <w:sz w:val="36"/>
          <w:szCs w:val="36"/>
        </w:rPr>
      </w:pPr>
      <w:r w:rsidRPr="00FF337D">
        <w:rPr>
          <w:rFonts w:asciiTheme="minorHAnsi" w:hAnsiTheme="minorHAnsi"/>
          <w:sz w:val="36"/>
          <w:szCs w:val="36"/>
        </w:rPr>
        <w:t>Staff Senate</w:t>
      </w:r>
    </w:p>
    <w:p w14:paraId="768A4B63" w14:textId="2FE333C9" w:rsidR="00604FBD" w:rsidRPr="00FF337D" w:rsidRDefault="00F4098D" w:rsidP="00FF337D">
      <w:pPr>
        <w:pStyle w:val="Title"/>
        <w:spacing w:after="0"/>
        <w:rPr>
          <w:rFonts w:asciiTheme="minorHAnsi" w:hAnsiTheme="minorHAnsi"/>
          <w:sz w:val="36"/>
          <w:szCs w:val="36"/>
        </w:rPr>
      </w:pPr>
      <w:r w:rsidRPr="00FF337D">
        <w:rPr>
          <w:rFonts w:asciiTheme="minorHAnsi" w:hAnsiTheme="minorHAnsi"/>
          <w:sz w:val="36"/>
          <w:szCs w:val="36"/>
        </w:rPr>
        <w:t>Clerical Roundtable</w:t>
      </w:r>
      <w:r w:rsidR="0099004B">
        <w:rPr>
          <w:rFonts w:asciiTheme="minorHAnsi" w:hAnsiTheme="minorHAnsi"/>
          <w:sz w:val="36"/>
          <w:szCs w:val="36"/>
        </w:rPr>
        <w:t xml:space="preserve"> MINUTES</w:t>
      </w:r>
    </w:p>
    <w:p w14:paraId="6B706553" w14:textId="751A9C42" w:rsidR="04D97647" w:rsidRDefault="000D1CA9" w:rsidP="00FF337D">
      <w:pPr>
        <w:pStyle w:val="Subtitle"/>
        <w:spacing w:after="0"/>
        <w:rPr>
          <w:rFonts w:asciiTheme="minorHAnsi" w:hAnsiTheme="minorHAnsi"/>
          <w:b/>
          <w:bCs/>
          <w:color w:val="7030A0"/>
          <w:sz w:val="28"/>
          <w:szCs w:val="28"/>
        </w:rPr>
      </w:pPr>
      <w:r>
        <w:rPr>
          <w:rFonts w:asciiTheme="minorHAnsi" w:hAnsiTheme="minorHAnsi"/>
          <w:b/>
          <w:bCs/>
          <w:color w:val="7030A0"/>
          <w:sz w:val="28"/>
          <w:szCs w:val="28"/>
        </w:rPr>
        <w:t>March 23</w:t>
      </w:r>
      <w:r w:rsidR="006103DA">
        <w:rPr>
          <w:rFonts w:asciiTheme="minorHAnsi" w:hAnsiTheme="minorHAnsi"/>
          <w:b/>
          <w:bCs/>
          <w:color w:val="7030A0"/>
          <w:sz w:val="28"/>
          <w:szCs w:val="28"/>
        </w:rPr>
        <w:t>, 202</w:t>
      </w:r>
      <w:r>
        <w:rPr>
          <w:rFonts w:asciiTheme="minorHAnsi" w:hAnsiTheme="minorHAnsi"/>
          <w:b/>
          <w:bCs/>
          <w:color w:val="7030A0"/>
          <w:sz w:val="28"/>
          <w:szCs w:val="28"/>
        </w:rPr>
        <w:t>3</w:t>
      </w:r>
      <w:r w:rsidR="04D97647" w:rsidRPr="2670E879">
        <w:rPr>
          <w:rFonts w:asciiTheme="minorHAnsi" w:hAnsiTheme="minorHAnsi"/>
          <w:b/>
          <w:bCs/>
          <w:color w:val="7030A0"/>
          <w:sz w:val="28"/>
          <w:szCs w:val="28"/>
        </w:rPr>
        <w:t>; 1</w:t>
      </w:r>
      <w:r w:rsidR="002402D9">
        <w:rPr>
          <w:rFonts w:asciiTheme="minorHAnsi" w:hAnsiTheme="minorHAnsi"/>
          <w:b/>
          <w:bCs/>
          <w:color w:val="7030A0"/>
          <w:sz w:val="28"/>
          <w:szCs w:val="28"/>
        </w:rPr>
        <w:t>2</w:t>
      </w:r>
      <w:r w:rsidR="04D97647" w:rsidRPr="2670E879">
        <w:rPr>
          <w:rFonts w:asciiTheme="minorHAnsi" w:hAnsiTheme="minorHAnsi"/>
          <w:b/>
          <w:bCs/>
          <w:color w:val="7030A0"/>
          <w:sz w:val="28"/>
          <w:szCs w:val="28"/>
        </w:rPr>
        <w:t>:</w:t>
      </w:r>
      <w:r>
        <w:rPr>
          <w:rFonts w:asciiTheme="minorHAnsi" w:hAnsiTheme="minorHAnsi"/>
          <w:b/>
          <w:bCs/>
          <w:color w:val="7030A0"/>
          <w:sz w:val="28"/>
          <w:szCs w:val="28"/>
        </w:rPr>
        <w:t>3</w:t>
      </w:r>
      <w:r w:rsidR="04D97647" w:rsidRPr="2670E879">
        <w:rPr>
          <w:rFonts w:asciiTheme="minorHAnsi" w:hAnsiTheme="minorHAnsi"/>
          <w:b/>
          <w:bCs/>
          <w:color w:val="7030A0"/>
          <w:sz w:val="28"/>
          <w:szCs w:val="28"/>
        </w:rPr>
        <w:t>0 PM</w:t>
      </w:r>
    </w:p>
    <w:p w14:paraId="32476727" w14:textId="0BCD2695" w:rsidR="00604FBD" w:rsidRPr="00B82B99" w:rsidRDefault="00F4098D" w:rsidP="215B928C">
      <w:pPr>
        <w:pStyle w:val="Heading1"/>
        <w:rPr>
          <w:rFonts w:asciiTheme="minorHAnsi" w:hAnsiTheme="minorHAnsi"/>
          <w:b/>
          <w:bCs/>
          <w:color w:val="7030A0"/>
        </w:rPr>
      </w:pPr>
      <w:r w:rsidRPr="215B928C">
        <w:rPr>
          <w:rFonts w:asciiTheme="minorHAnsi" w:hAnsiTheme="minorHAnsi"/>
          <w:b/>
          <w:bCs/>
          <w:color w:val="7030A0"/>
        </w:rPr>
        <w:t>Your Senators</w:t>
      </w:r>
    </w:p>
    <w:p w14:paraId="4C7BB432" w14:textId="77777777" w:rsidR="00B3092C" w:rsidRDefault="006103DA" w:rsidP="006103DA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Amy Black, Faculty Administrative Assistant, Philosophy</w:t>
      </w:r>
    </w:p>
    <w:p w14:paraId="54809D4A" w14:textId="6A5D131A" w:rsidR="00B3092C" w:rsidRDefault="00B3092C" w:rsidP="006103DA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Grismeiris De Jesus, Secretary, Communications &amp; Media</w:t>
      </w:r>
    </w:p>
    <w:p w14:paraId="226CCDD3" w14:textId="42EB35ED" w:rsidR="00F4098D" w:rsidRPr="00B82B99" w:rsidRDefault="00F4098D" w:rsidP="006103DA">
      <w:pPr>
        <w:spacing w:after="0"/>
        <w:rPr>
          <w:i/>
          <w:iCs/>
          <w:sz w:val="24"/>
          <w:szCs w:val="24"/>
        </w:rPr>
      </w:pPr>
      <w:r w:rsidRPr="3A454993">
        <w:rPr>
          <w:i/>
          <w:iCs/>
          <w:sz w:val="24"/>
          <w:szCs w:val="24"/>
        </w:rPr>
        <w:t>Peggy Doolittle, Secretary, Parent/Community Relation Office of Annual Giving</w:t>
      </w:r>
    </w:p>
    <w:p w14:paraId="3049B843" w14:textId="3454C9E7" w:rsidR="48E67654" w:rsidRDefault="48E67654" w:rsidP="006103DA">
      <w:pPr>
        <w:spacing w:after="0"/>
        <w:rPr>
          <w:i/>
          <w:iCs/>
          <w:sz w:val="24"/>
          <w:szCs w:val="24"/>
        </w:rPr>
      </w:pPr>
      <w:r w:rsidRPr="2670E879">
        <w:rPr>
          <w:i/>
          <w:iCs/>
          <w:sz w:val="24"/>
          <w:szCs w:val="24"/>
        </w:rPr>
        <w:t>Melissa Eckenrode,</w:t>
      </w:r>
      <w:r w:rsidR="67D95ECC" w:rsidRPr="2670E879">
        <w:rPr>
          <w:i/>
          <w:iCs/>
          <w:sz w:val="24"/>
          <w:szCs w:val="24"/>
        </w:rPr>
        <w:t xml:space="preserve"> Administrative Assistant, English</w:t>
      </w:r>
    </w:p>
    <w:p w14:paraId="43A9689E" w14:textId="122A8EC8" w:rsidR="006103DA" w:rsidRPr="008D1157" w:rsidRDefault="006103DA" w:rsidP="006103DA">
      <w:pPr>
        <w:spacing w:after="0"/>
        <w:rPr>
          <w:i/>
          <w:iCs/>
          <w:sz w:val="24"/>
          <w:szCs w:val="24"/>
        </w:rPr>
      </w:pPr>
      <w:r w:rsidRPr="008D1157">
        <w:rPr>
          <w:i/>
          <w:iCs/>
          <w:sz w:val="24"/>
          <w:szCs w:val="24"/>
        </w:rPr>
        <w:t>Kym Fetsko, Administrative Assistant, Weinberg Memorial Library</w:t>
      </w:r>
    </w:p>
    <w:p w14:paraId="5AB035B2" w14:textId="06278E03" w:rsidR="00F4098D" w:rsidRPr="008D1157" w:rsidRDefault="00F4098D" w:rsidP="006103DA">
      <w:pPr>
        <w:spacing w:after="0"/>
        <w:rPr>
          <w:i/>
          <w:iCs/>
          <w:sz w:val="24"/>
          <w:szCs w:val="24"/>
        </w:rPr>
      </w:pPr>
      <w:r w:rsidRPr="008D1157">
        <w:rPr>
          <w:i/>
          <w:iCs/>
          <w:sz w:val="24"/>
          <w:szCs w:val="24"/>
        </w:rPr>
        <w:t xml:space="preserve">Kristi Klien, </w:t>
      </w:r>
      <w:r w:rsidR="00B3092C">
        <w:rPr>
          <w:i/>
          <w:iCs/>
          <w:sz w:val="24"/>
          <w:szCs w:val="24"/>
        </w:rPr>
        <w:t>Coordinator of PCPS Academic Affairs, PCPS Deans Office</w:t>
      </w:r>
    </w:p>
    <w:p w14:paraId="403BBA7C" w14:textId="77777777" w:rsidR="00F4098D" w:rsidRPr="008D1157" w:rsidRDefault="00F4098D" w:rsidP="006103DA">
      <w:pPr>
        <w:spacing w:after="0"/>
        <w:rPr>
          <w:i/>
          <w:iCs/>
          <w:sz w:val="24"/>
          <w:szCs w:val="24"/>
        </w:rPr>
      </w:pPr>
      <w:r w:rsidRPr="008D1157">
        <w:rPr>
          <w:i/>
          <w:iCs/>
          <w:sz w:val="24"/>
          <w:szCs w:val="24"/>
        </w:rPr>
        <w:t xml:space="preserve">Andrea Malia, </w:t>
      </w:r>
      <w:r w:rsidR="001643D7" w:rsidRPr="008D1157">
        <w:rPr>
          <w:i/>
          <w:iCs/>
          <w:sz w:val="24"/>
          <w:szCs w:val="24"/>
        </w:rPr>
        <w:t>Faculty Secretary, Communications</w:t>
      </w:r>
    </w:p>
    <w:p w14:paraId="2D7291BB" w14:textId="5E56D9FC" w:rsidR="49CF8864" w:rsidRPr="008D1157" w:rsidRDefault="49CF8864" w:rsidP="006103DA">
      <w:pPr>
        <w:spacing w:after="0"/>
        <w:rPr>
          <w:i/>
          <w:iCs/>
          <w:sz w:val="24"/>
          <w:szCs w:val="24"/>
        </w:rPr>
      </w:pPr>
      <w:r w:rsidRPr="008D1157">
        <w:rPr>
          <w:i/>
          <w:iCs/>
          <w:sz w:val="24"/>
          <w:szCs w:val="24"/>
        </w:rPr>
        <w:t>Pauline Palko, Administrative Assistant, Dean of Students</w:t>
      </w:r>
    </w:p>
    <w:p w14:paraId="44F59394" w14:textId="77777777" w:rsidR="00FF337D" w:rsidRPr="008D1157" w:rsidRDefault="00FF337D" w:rsidP="006103DA">
      <w:pPr>
        <w:spacing w:after="0"/>
        <w:rPr>
          <w:i/>
          <w:iCs/>
          <w:sz w:val="24"/>
          <w:szCs w:val="24"/>
        </w:rPr>
      </w:pPr>
    </w:p>
    <w:p w14:paraId="2DF28187" w14:textId="7787DA4B" w:rsidR="00B82B99" w:rsidRDefault="00B3092C" w:rsidP="006103D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 Clerical</w:t>
      </w:r>
      <w:r w:rsidR="000E6063">
        <w:rPr>
          <w:sz w:val="24"/>
          <w:szCs w:val="24"/>
        </w:rPr>
        <w:t xml:space="preserve"> staff members attended in-person</w:t>
      </w:r>
      <w:r w:rsidR="00F83C5C">
        <w:rPr>
          <w:sz w:val="24"/>
          <w:szCs w:val="24"/>
        </w:rPr>
        <w:t xml:space="preserve"> and 13</w:t>
      </w:r>
      <w:r w:rsidR="000E6063">
        <w:rPr>
          <w:sz w:val="24"/>
          <w:szCs w:val="24"/>
        </w:rPr>
        <w:t xml:space="preserve"> on Zoom,  </w:t>
      </w:r>
      <w:r w:rsidR="00C873D0">
        <w:rPr>
          <w:sz w:val="24"/>
          <w:szCs w:val="24"/>
        </w:rPr>
        <w:t>5</w:t>
      </w:r>
      <w:r w:rsidR="000E6063">
        <w:rPr>
          <w:sz w:val="24"/>
          <w:szCs w:val="24"/>
        </w:rPr>
        <w:t xml:space="preserve"> clerical senators and </w:t>
      </w:r>
      <w:r w:rsidR="001644BE">
        <w:rPr>
          <w:sz w:val="24"/>
          <w:szCs w:val="24"/>
        </w:rPr>
        <w:t>Patti</w:t>
      </w:r>
      <w:r w:rsidR="000E6063">
        <w:rPr>
          <w:sz w:val="24"/>
          <w:szCs w:val="24"/>
        </w:rPr>
        <w:t xml:space="preserve"> </w:t>
      </w:r>
      <w:r w:rsidR="001B44F0">
        <w:rPr>
          <w:sz w:val="24"/>
          <w:szCs w:val="24"/>
        </w:rPr>
        <w:t>Tetreault</w:t>
      </w:r>
      <w:r w:rsidR="000E6063">
        <w:rPr>
          <w:sz w:val="24"/>
          <w:szCs w:val="24"/>
        </w:rPr>
        <w:t xml:space="preserve"> also attended. </w:t>
      </w:r>
    </w:p>
    <w:p w14:paraId="618CA8C6" w14:textId="77777777" w:rsidR="00C873D0" w:rsidRDefault="00C873D0" w:rsidP="00C873D0">
      <w:pPr>
        <w:pStyle w:val="ListParagraph"/>
        <w:spacing w:after="0" w:line="240" w:lineRule="auto"/>
        <w:rPr>
          <w:sz w:val="24"/>
          <w:szCs w:val="24"/>
        </w:rPr>
      </w:pPr>
    </w:p>
    <w:p w14:paraId="41D7B238" w14:textId="69E4207F" w:rsidR="000E6063" w:rsidRPr="000E6063" w:rsidRDefault="000E6063" w:rsidP="009D40D4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0E6063">
        <w:rPr>
          <w:sz w:val="24"/>
          <w:szCs w:val="24"/>
        </w:rPr>
        <w:t xml:space="preserve">Senator Peggy Doolittle offered the opening prayer. </w:t>
      </w:r>
    </w:p>
    <w:p w14:paraId="76B31E76" w14:textId="77777777" w:rsidR="00E56DF0" w:rsidRPr="008D1157" w:rsidRDefault="00E56DF0" w:rsidP="006103DA">
      <w:pPr>
        <w:pStyle w:val="ListParagraph"/>
        <w:spacing w:after="0" w:line="240" w:lineRule="auto"/>
        <w:rPr>
          <w:sz w:val="24"/>
          <w:szCs w:val="24"/>
        </w:rPr>
      </w:pPr>
    </w:p>
    <w:p w14:paraId="508B6A8D" w14:textId="0926931E" w:rsidR="006103DA" w:rsidRPr="008D1157" w:rsidRDefault="44759BC8" w:rsidP="006103DA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8D1157">
        <w:rPr>
          <w:sz w:val="24"/>
          <w:szCs w:val="24"/>
        </w:rPr>
        <w:t>Submitted Questions – Patti Tetreault</w:t>
      </w:r>
    </w:p>
    <w:p w14:paraId="5B7EBFBF" w14:textId="77777777" w:rsidR="008D1157" w:rsidRPr="008D1157" w:rsidRDefault="008D1157" w:rsidP="008D1157">
      <w:pPr>
        <w:rPr>
          <w:rStyle w:val="DefaultFontHxMailStyle"/>
          <w:rFonts w:asciiTheme="minorHAnsi" w:hAnsiTheme="minorHAnsi"/>
          <w:color w:val="000000"/>
          <w:szCs w:val="24"/>
        </w:rPr>
      </w:pPr>
    </w:p>
    <w:p w14:paraId="288EF09C" w14:textId="6FBF8891" w:rsidR="008D1157" w:rsidRPr="000E6063" w:rsidRDefault="008D1157" w:rsidP="008D1157">
      <w:pPr>
        <w:numPr>
          <w:ilvl w:val="0"/>
          <w:numId w:val="21"/>
        </w:numPr>
        <w:spacing w:after="0" w:line="240" w:lineRule="auto"/>
        <w:ind w:left="1080"/>
        <w:rPr>
          <w:rFonts w:eastAsia="Times New Roman" w:cs="Calibri"/>
          <w:i/>
          <w:iCs/>
          <w:color w:val="4864A7"/>
          <w:sz w:val="24"/>
          <w:szCs w:val="24"/>
        </w:rPr>
      </w:pPr>
      <w:r w:rsidRPr="008D1157">
        <w:rPr>
          <w:rFonts w:eastAsia="Times New Roman"/>
          <w:i/>
          <w:iCs/>
          <w:color w:val="000000"/>
          <w:sz w:val="24"/>
          <w:szCs w:val="24"/>
        </w:rPr>
        <w:t>Will remote work option (2 days a week) be considered/offered for the summer?</w:t>
      </w:r>
    </w:p>
    <w:p w14:paraId="21E71A1D" w14:textId="39E192B1" w:rsidR="000E6063" w:rsidRDefault="000E6063" w:rsidP="000E6063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</w:rPr>
      </w:pPr>
    </w:p>
    <w:p w14:paraId="1DC56712" w14:textId="609724CE" w:rsidR="000E6063" w:rsidRPr="00C873D0" w:rsidRDefault="00FD705F" w:rsidP="00C873D0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Patti indicated</w:t>
      </w:r>
      <w:r w:rsidR="00EB38B1">
        <w:rPr>
          <w:rFonts w:eastAsia="Times New Roman"/>
          <w:color w:val="000000"/>
          <w:sz w:val="24"/>
          <w:szCs w:val="24"/>
        </w:rPr>
        <w:t xml:space="preserve"> that there was a possibility, but that Cabinet had not discussed it yet.  She also mentioned that the Staff Senate had a sub-committee working on a Remote Policy</w:t>
      </w:r>
      <w:r w:rsidR="006938B3">
        <w:rPr>
          <w:rFonts w:eastAsia="Times New Roman"/>
          <w:color w:val="000000"/>
          <w:sz w:val="24"/>
          <w:szCs w:val="24"/>
        </w:rPr>
        <w:t xml:space="preserve"> proposal that and the committee has an aggressive timeline for presentation to the Cabinet.  She did not know if it would be up </w:t>
      </w:r>
      <w:r w:rsidR="006428E1">
        <w:rPr>
          <w:rFonts w:eastAsia="Times New Roman"/>
          <w:color w:val="000000"/>
          <w:sz w:val="24"/>
          <w:szCs w:val="24"/>
        </w:rPr>
        <w:t xml:space="preserve">in place by summer but once decisions are made that information will be shared. </w:t>
      </w:r>
    </w:p>
    <w:p w14:paraId="30C681A0" w14:textId="77777777" w:rsidR="000E6063" w:rsidRPr="008D1157" w:rsidRDefault="000E6063" w:rsidP="000E6063">
      <w:pPr>
        <w:spacing w:after="0" w:line="240" w:lineRule="auto"/>
        <w:rPr>
          <w:rFonts w:eastAsia="Times New Roman" w:cs="Calibri"/>
          <w:i/>
          <w:iCs/>
          <w:color w:val="4864A7"/>
          <w:sz w:val="24"/>
          <w:szCs w:val="24"/>
        </w:rPr>
      </w:pPr>
    </w:p>
    <w:p w14:paraId="42ACCAAC" w14:textId="7B878E57" w:rsidR="008D1157" w:rsidRDefault="008D1157" w:rsidP="008D1157">
      <w:pPr>
        <w:numPr>
          <w:ilvl w:val="0"/>
          <w:numId w:val="21"/>
        </w:numPr>
        <w:spacing w:after="0" w:line="240" w:lineRule="auto"/>
        <w:ind w:left="1080"/>
        <w:rPr>
          <w:rFonts w:eastAsia="Times New Roman"/>
          <w:i/>
          <w:iCs/>
          <w:color w:val="000000"/>
          <w:sz w:val="24"/>
          <w:szCs w:val="24"/>
        </w:rPr>
      </w:pPr>
      <w:r w:rsidRPr="008D1157">
        <w:rPr>
          <w:rFonts w:eastAsia="Times New Roman"/>
          <w:i/>
          <w:iCs/>
          <w:color w:val="000000"/>
          <w:sz w:val="24"/>
          <w:szCs w:val="24"/>
        </w:rPr>
        <w:t>Are there any retirement incentives under consideration?</w:t>
      </w:r>
    </w:p>
    <w:p w14:paraId="1A6C9445" w14:textId="77777777" w:rsidR="000E6063" w:rsidRDefault="000E6063" w:rsidP="000E6063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</w:rPr>
      </w:pPr>
    </w:p>
    <w:p w14:paraId="6506EC99" w14:textId="015D40D0" w:rsidR="000E6063" w:rsidRPr="008D1157" w:rsidRDefault="001644BE" w:rsidP="009B5F04">
      <w:pPr>
        <w:spacing w:after="0" w:line="240" w:lineRule="auto"/>
        <w:ind w:left="720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Patti</w:t>
      </w:r>
      <w:r w:rsidR="006428E1">
        <w:rPr>
          <w:rFonts w:eastAsia="Times New Roman"/>
          <w:color w:val="000000"/>
          <w:sz w:val="24"/>
          <w:szCs w:val="24"/>
        </w:rPr>
        <w:t xml:space="preserve"> offered some historical context for this question </w:t>
      </w:r>
      <w:r w:rsidR="000518F4">
        <w:rPr>
          <w:rFonts w:eastAsia="Times New Roman"/>
          <w:color w:val="000000"/>
          <w:sz w:val="24"/>
          <w:szCs w:val="24"/>
        </w:rPr>
        <w:t xml:space="preserve">and explained that </w:t>
      </w:r>
      <w:r w:rsidR="00B93255">
        <w:rPr>
          <w:rFonts w:eastAsia="Times New Roman"/>
          <w:color w:val="000000"/>
          <w:sz w:val="24"/>
          <w:szCs w:val="24"/>
        </w:rPr>
        <w:t>in the past, retirement packages were offered to qualifying groups</w:t>
      </w:r>
      <w:r w:rsidR="002F5735">
        <w:rPr>
          <w:rFonts w:eastAsia="Times New Roman"/>
          <w:color w:val="000000"/>
          <w:sz w:val="24"/>
          <w:szCs w:val="24"/>
        </w:rPr>
        <w:t xml:space="preserve"> which included a certain period of time with salary and benefits continuation. There are many things to consider</w:t>
      </w:r>
      <w:r w:rsidR="000E2CE5">
        <w:rPr>
          <w:rFonts w:eastAsia="Times New Roman"/>
          <w:color w:val="000000"/>
          <w:sz w:val="24"/>
          <w:szCs w:val="24"/>
        </w:rPr>
        <w:t xml:space="preserve"> when this offer is made- loss of institutional knowledge can be a strain on the University, </w:t>
      </w:r>
      <w:r w:rsidR="00D229FF">
        <w:rPr>
          <w:rFonts w:eastAsia="Times New Roman"/>
          <w:color w:val="000000"/>
          <w:sz w:val="24"/>
          <w:szCs w:val="24"/>
        </w:rPr>
        <w:t xml:space="preserve">and one of the financial benefits is often, when someone retires from a position, in these circumstances, </w:t>
      </w:r>
      <w:r w:rsidR="00294832">
        <w:rPr>
          <w:rFonts w:eastAsia="Times New Roman"/>
          <w:color w:val="000000"/>
          <w:sz w:val="24"/>
          <w:szCs w:val="24"/>
        </w:rPr>
        <w:t>the position is then not filled</w:t>
      </w:r>
      <w:r w:rsidR="00692739">
        <w:rPr>
          <w:rFonts w:eastAsia="Times New Roman"/>
          <w:color w:val="000000"/>
          <w:sz w:val="24"/>
          <w:szCs w:val="24"/>
        </w:rPr>
        <w:t xml:space="preserve"> but</w:t>
      </w:r>
      <w:r w:rsidR="00B0258A">
        <w:rPr>
          <w:rFonts w:eastAsia="Times New Roman"/>
          <w:color w:val="000000"/>
          <w:sz w:val="24"/>
          <w:szCs w:val="24"/>
        </w:rPr>
        <w:t xml:space="preserve">, </w:t>
      </w:r>
      <w:r w:rsidR="00692739">
        <w:rPr>
          <w:rFonts w:eastAsia="Times New Roman"/>
          <w:color w:val="000000"/>
          <w:sz w:val="24"/>
          <w:szCs w:val="24"/>
        </w:rPr>
        <w:t xml:space="preserve">that is not the case at this time.  Additionally, the expense of funding such a </w:t>
      </w:r>
      <w:r w:rsidR="0045505D">
        <w:rPr>
          <w:rFonts w:eastAsia="Times New Roman"/>
          <w:color w:val="000000"/>
          <w:sz w:val="24"/>
          <w:szCs w:val="24"/>
        </w:rPr>
        <w:t>program and</w:t>
      </w:r>
      <w:r w:rsidR="00894460">
        <w:rPr>
          <w:rFonts w:eastAsia="Times New Roman"/>
          <w:color w:val="000000"/>
          <w:sz w:val="24"/>
          <w:szCs w:val="24"/>
        </w:rPr>
        <w:t xml:space="preserve"> the financial capacity to fund the program needs to be covered in </w:t>
      </w:r>
      <w:r w:rsidR="009D0F32">
        <w:rPr>
          <w:rFonts w:eastAsia="Times New Roman"/>
          <w:color w:val="000000"/>
          <w:sz w:val="24"/>
          <w:szCs w:val="24"/>
        </w:rPr>
        <w:t>a</w:t>
      </w:r>
      <w:r w:rsidR="00894460">
        <w:rPr>
          <w:rFonts w:eastAsia="Times New Roman"/>
          <w:color w:val="000000"/>
          <w:sz w:val="24"/>
          <w:szCs w:val="24"/>
        </w:rPr>
        <w:t xml:space="preserve"> single fiscal year, </w:t>
      </w:r>
      <w:r w:rsidR="00B92E08">
        <w:rPr>
          <w:rFonts w:eastAsia="Times New Roman"/>
          <w:color w:val="000000"/>
          <w:sz w:val="24"/>
          <w:szCs w:val="24"/>
        </w:rPr>
        <w:t xml:space="preserve">and there are no funds earmarked for </w:t>
      </w:r>
      <w:r w:rsidR="0045505D">
        <w:rPr>
          <w:rFonts w:eastAsia="Times New Roman"/>
          <w:color w:val="000000"/>
          <w:sz w:val="24"/>
          <w:szCs w:val="24"/>
        </w:rPr>
        <w:t>such a program at this time.</w:t>
      </w:r>
      <w:r w:rsidR="00721CC7">
        <w:rPr>
          <w:rFonts w:eastAsia="Times New Roman"/>
          <w:color w:val="000000"/>
          <w:sz w:val="24"/>
          <w:szCs w:val="24"/>
        </w:rPr>
        <w:t xml:space="preserve"> </w:t>
      </w:r>
      <w:r w:rsidR="00134124">
        <w:rPr>
          <w:rFonts w:eastAsia="Times New Roman"/>
          <w:color w:val="000000"/>
          <w:sz w:val="24"/>
          <w:szCs w:val="24"/>
        </w:rPr>
        <w:t xml:space="preserve">In determining what groups can be considered for retirement incentives, </w:t>
      </w:r>
      <w:r w:rsidR="00721CC7">
        <w:rPr>
          <w:rFonts w:eastAsia="Times New Roman"/>
          <w:color w:val="000000"/>
          <w:sz w:val="24"/>
          <w:szCs w:val="24"/>
        </w:rPr>
        <w:t xml:space="preserve">compliance with </w:t>
      </w:r>
      <w:r w:rsidR="00D12CC6">
        <w:rPr>
          <w:rFonts w:eastAsia="Times New Roman"/>
          <w:color w:val="000000"/>
          <w:sz w:val="24"/>
          <w:szCs w:val="24"/>
        </w:rPr>
        <w:t>labor such as the “Older Worker Discrimination Act”</w:t>
      </w:r>
      <w:r w:rsidR="008220CE">
        <w:rPr>
          <w:rFonts w:eastAsia="Times New Roman"/>
          <w:color w:val="000000"/>
          <w:sz w:val="24"/>
          <w:szCs w:val="24"/>
        </w:rPr>
        <w:t xml:space="preserve"> are required.  Follow-up question </w:t>
      </w:r>
      <w:r w:rsidR="00D54AF8">
        <w:rPr>
          <w:rFonts w:eastAsia="Times New Roman"/>
          <w:color w:val="000000"/>
          <w:sz w:val="24"/>
          <w:szCs w:val="24"/>
        </w:rPr>
        <w:t xml:space="preserve">as to whether </w:t>
      </w:r>
      <w:r w:rsidR="001B484E">
        <w:rPr>
          <w:rFonts w:eastAsia="Times New Roman"/>
          <w:color w:val="000000"/>
          <w:sz w:val="24"/>
          <w:szCs w:val="24"/>
        </w:rPr>
        <w:t>an employee who has been offered a retirement incentive</w:t>
      </w:r>
      <w:r w:rsidR="00D54AF8">
        <w:rPr>
          <w:rFonts w:eastAsia="Times New Roman"/>
          <w:color w:val="000000"/>
          <w:sz w:val="24"/>
          <w:szCs w:val="24"/>
        </w:rPr>
        <w:t xml:space="preserve"> can </w:t>
      </w:r>
      <w:r w:rsidR="001B484E">
        <w:rPr>
          <w:rFonts w:eastAsia="Times New Roman"/>
          <w:color w:val="000000"/>
          <w:sz w:val="24"/>
          <w:szCs w:val="24"/>
        </w:rPr>
        <w:t>extend the</w:t>
      </w:r>
      <w:r w:rsidR="00D54AF8">
        <w:rPr>
          <w:rFonts w:eastAsia="Times New Roman"/>
          <w:color w:val="000000"/>
          <w:sz w:val="24"/>
          <w:szCs w:val="24"/>
        </w:rPr>
        <w:t xml:space="preserve"> date of their retirement beyond the window.  </w:t>
      </w:r>
      <w:r>
        <w:rPr>
          <w:rFonts w:eastAsia="Times New Roman"/>
          <w:color w:val="000000"/>
          <w:sz w:val="24"/>
          <w:szCs w:val="24"/>
        </w:rPr>
        <w:t>Patti</w:t>
      </w:r>
      <w:r w:rsidR="00D54AF8">
        <w:rPr>
          <w:rFonts w:eastAsia="Times New Roman"/>
          <w:color w:val="000000"/>
          <w:sz w:val="24"/>
          <w:szCs w:val="24"/>
        </w:rPr>
        <w:t xml:space="preserve"> explained that on a case-by-case basis such as if </w:t>
      </w:r>
      <w:r w:rsidR="009B5F04">
        <w:rPr>
          <w:rFonts w:eastAsia="Times New Roman"/>
          <w:color w:val="000000"/>
          <w:sz w:val="24"/>
          <w:szCs w:val="24"/>
        </w:rPr>
        <w:t xml:space="preserve">a replacement is not found </w:t>
      </w:r>
      <w:r w:rsidR="009B5F04">
        <w:rPr>
          <w:rFonts w:eastAsia="Times New Roman"/>
          <w:color w:val="000000"/>
          <w:sz w:val="24"/>
          <w:szCs w:val="24"/>
        </w:rPr>
        <w:lastRenderedPageBreak/>
        <w:t>before the date of the window closing (for example, retirement by May 31</w:t>
      </w:r>
      <w:r w:rsidR="009B5F04" w:rsidRPr="009B5F04">
        <w:rPr>
          <w:rFonts w:eastAsia="Times New Roman"/>
          <w:color w:val="000000"/>
          <w:sz w:val="24"/>
          <w:szCs w:val="24"/>
          <w:vertAlign w:val="superscript"/>
        </w:rPr>
        <w:t>st</w:t>
      </w:r>
      <w:r w:rsidR="009B5F04">
        <w:rPr>
          <w:rFonts w:eastAsia="Times New Roman"/>
          <w:color w:val="000000"/>
          <w:sz w:val="24"/>
          <w:szCs w:val="24"/>
        </w:rPr>
        <w:t xml:space="preserve">) the employee may be asked to stay beyond that date, so the position is not left vacant. </w:t>
      </w:r>
    </w:p>
    <w:p w14:paraId="79E80FE2" w14:textId="77777777" w:rsidR="008D1157" w:rsidRPr="008D1157" w:rsidRDefault="008D1157" w:rsidP="008D1157">
      <w:pPr>
        <w:pStyle w:val="ListParagraph"/>
        <w:ind w:left="1080"/>
        <w:rPr>
          <w:rFonts w:eastAsiaTheme="minorHAnsi"/>
          <w:i/>
          <w:iCs/>
          <w:color w:val="000000"/>
          <w:sz w:val="24"/>
          <w:szCs w:val="24"/>
        </w:rPr>
      </w:pPr>
    </w:p>
    <w:p w14:paraId="56B6446A" w14:textId="55AF96D4" w:rsidR="008D1157" w:rsidRDefault="008D1157" w:rsidP="008D1157">
      <w:pPr>
        <w:numPr>
          <w:ilvl w:val="0"/>
          <w:numId w:val="21"/>
        </w:numPr>
        <w:spacing w:after="0" w:line="240" w:lineRule="auto"/>
        <w:ind w:left="1080"/>
        <w:rPr>
          <w:rFonts w:eastAsia="Times New Roman"/>
          <w:i/>
          <w:iCs/>
          <w:color w:val="000000"/>
          <w:sz w:val="24"/>
          <w:szCs w:val="24"/>
        </w:rPr>
      </w:pPr>
      <w:r w:rsidRPr="008D1157">
        <w:rPr>
          <w:rFonts w:eastAsia="Times New Roman"/>
          <w:i/>
          <w:iCs/>
          <w:color w:val="000000"/>
          <w:sz w:val="24"/>
          <w:szCs w:val="24"/>
        </w:rPr>
        <w:t>Where is the University with funding the compensation plan? Will the University be able to fund any increases?</w:t>
      </w:r>
    </w:p>
    <w:p w14:paraId="4C3A1669" w14:textId="6B7A9A5A" w:rsidR="000E6063" w:rsidRDefault="000E6063" w:rsidP="000E6063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</w:rPr>
      </w:pPr>
    </w:p>
    <w:p w14:paraId="5980513A" w14:textId="24D233DD" w:rsidR="000E6063" w:rsidRDefault="001644BE" w:rsidP="00DA0861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Patti</w:t>
      </w:r>
      <w:r w:rsidR="00DA0861">
        <w:rPr>
          <w:rFonts w:eastAsia="Times New Roman"/>
          <w:color w:val="000000"/>
          <w:sz w:val="24"/>
          <w:szCs w:val="24"/>
        </w:rPr>
        <w:t xml:space="preserve"> explained that t</w:t>
      </w:r>
      <w:r w:rsidR="00DA0861" w:rsidRPr="00DA0861">
        <w:rPr>
          <w:rFonts w:eastAsia="Times New Roman"/>
          <w:color w:val="000000"/>
          <w:sz w:val="24"/>
          <w:szCs w:val="24"/>
        </w:rPr>
        <w:t>he 23/24 Fiscal year budget runs from 6/1/23 through 5/31/24</w:t>
      </w:r>
      <w:r w:rsidR="00A819DE">
        <w:rPr>
          <w:rFonts w:eastAsia="Times New Roman"/>
          <w:color w:val="000000"/>
          <w:sz w:val="24"/>
          <w:szCs w:val="24"/>
        </w:rPr>
        <w:t xml:space="preserve"> is what is being worked on right now.  The team is considering the goal of funding the compensation plan increases in their budget talks.  </w:t>
      </w:r>
      <w:r w:rsidR="003D45E5">
        <w:rPr>
          <w:rFonts w:eastAsia="Times New Roman"/>
          <w:color w:val="000000"/>
          <w:sz w:val="24"/>
          <w:szCs w:val="24"/>
        </w:rPr>
        <w:t xml:space="preserve"> </w:t>
      </w:r>
      <w:r w:rsidR="008F22EC">
        <w:rPr>
          <w:rFonts w:eastAsia="Times New Roman"/>
          <w:color w:val="000000"/>
          <w:sz w:val="24"/>
          <w:szCs w:val="24"/>
        </w:rPr>
        <w:t>Further d</w:t>
      </w:r>
      <w:r w:rsidR="003D45E5">
        <w:rPr>
          <w:rFonts w:eastAsia="Times New Roman"/>
          <w:color w:val="000000"/>
          <w:sz w:val="24"/>
          <w:szCs w:val="24"/>
        </w:rPr>
        <w:t xml:space="preserve">iscussions will be held at the end of April to </w:t>
      </w:r>
      <w:r w:rsidR="008F22EC">
        <w:rPr>
          <w:rFonts w:eastAsia="Times New Roman"/>
          <w:color w:val="000000"/>
          <w:sz w:val="24"/>
          <w:szCs w:val="24"/>
        </w:rPr>
        <w:t>present and a</w:t>
      </w:r>
      <w:r w:rsidR="003D45E5">
        <w:rPr>
          <w:rFonts w:eastAsia="Times New Roman"/>
          <w:color w:val="000000"/>
          <w:sz w:val="24"/>
          <w:szCs w:val="24"/>
        </w:rPr>
        <w:t xml:space="preserve">pprove </w:t>
      </w:r>
      <w:r w:rsidR="008F22EC">
        <w:rPr>
          <w:rFonts w:eastAsia="Times New Roman"/>
          <w:color w:val="000000"/>
          <w:sz w:val="24"/>
          <w:szCs w:val="24"/>
        </w:rPr>
        <w:t>a</w:t>
      </w:r>
      <w:r w:rsidR="003D45E5">
        <w:rPr>
          <w:rFonts w:eastAsia="Times New Roman"/>
          <w:color w:val="000000"/>
          <w:sz w:val="24"/>
          <w:szCs w:val="24"/>
        </w:rPr>
        <w:t xml:space="preserve"> budget.  </w:t>
      </w:r>
    </w:p>
    <w:p w14:paraId="48D7D78D" w14:textId="1B751D7B" w:rsidR="008F22EC" w:rsidRDefault="008F22EC" w:rsidP="00DA0861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0D43C274" w14:textId="77DCA778" w:rsidR="000E6063" w:rsidRPr="008D1157" w:rsidRDefault="008F22EC" w:rsidP="00864E0F">
      <w:pPr>
        <w:spacing w:after="0" w:line="240" w:lineRule="auto"/>
        <w:ind w:left="720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She further offered the explanation for the what the Compensation plan is – the goal was to bring all employees to their target within their pay grade (min – mid- max) rate.  </w:t>
      </w:r>
      <w:r w:rsidR="006B57ED">
        <w:rPr>
          <w:rFonts w:eastAsia="Times New Roman"/>
          <w:color w:val="000000"/>
          <w:sz w:val="24"/>
          <w:szCs w:val="24"/>
        </w:rPr>
        <w:t xml:space="preserve">She offered the example that a new -hire would start </w:t>
      </w:r>
      <w:r w:rsidR="001644BE">
        <w:rPr>
          <w:rFonts w:eastAsia="Times New Roman"/>
          <w:color w:val="000000"/>
          <w:sz w:val="24"/>
          <w:szCs w:val="24"/>
        </w:rPr>
        <w:t>at the</w:t>
      </w:r>
      <w:r w:rsidR="006B57ED">
        <w:rPr>
          <w:rFonts w:eastAsia="Times New Roman"/>
          <w:color w:val="000000"/>
          <w:sz w:val="24"/>
          <w:szCs w:val="24"/>
        </w:rPr>
        <w:t xml:space="preserve"> minimum rate, and as experience was gained and </w:t>
      </w:r>
      <w:r w:rsidR="00325749">
        <w:rPr>
          <w:rFonts w:eastAsia="Times New Roman"/>
          <w:color w:val="000000"/>
          <w:sz w:val="24"/>
          <w:szCs w:val="24"/>
        </w:rPr>
        <w:t>responsibilities change, they would be reaching the mid-point, finally the max rate is reached when someone is the same roll for a long period of time.  In 2017</w:t>
      </w:r>
      <w:r w:rsidR="00111CD8">
        <w:rPr>
          <w:rFonts w:eastAsia="Times New Roman"/>
          <w:color w:val="000000"/>
          <w:sz w:val="24"/>
          <w:szCs w:val="24"/>
        </w:rPr>
        <w:t xml:space="preserve"> when the review was started it was discovered that everyone was not where they should be.  The compensation plan was rolled out in phases with Phase 1 to get as many folks as possible to that </w:t>
      </w:r>
      <w:r w:rsidR="00931607">
        <w:rPr>
          <w:rFonts w:eastAsia="Times New Roman"/>
          <w:color w:val="000000"/>
          <w:sz w:val="24"/>
          <w:szCs w:val="24"/>
        </w:rPr>
        <w:t>minimum, Phase</w:t>
      </w:r>
      <w:r w:rsidR="00111CD8">
        <w:rPr>
          <w:rFonts w:eastAsia="Times New Roman"/>
          <w:color w:val="000000"/>
          <w:sz w:val="24"/>
          <w:szCs w:val="24"/>
        </w:rPr>
        <w:t xml:space="preserve"> 2 was </w:t>
      </w:r>
      <w:r w:rsidR="001C3E67">
        <w:rPr>
          <w:rFonts w:eastAsia="Times New Roman"/>
          <w:color w:val="000000"/>
          <w:sz w:val="24"/>
          <w:szCs w:val="24"/>
        </w:rPr>
        <w:t>rolled out by 2019 and they were able to get approximately 87% a</w:t>
      </w:r>
      <w:r w:rsidR="00931607">
        <w:rPr>
          <w:rFonts w:eastAsia="Times New Roman"/>
          <w:color w:val="000000"/>
          <w:sz w:val="24"/>
          <w:szCs w:val="24"/>
        </w:rPr>
        <w:t>t</w:t>
      </w:r>
      <w:r w:rsidR="001C3E67">
        <w:rPr>
          <w:rFonts w:eastAsia="Times New Roman"/>
          <w:color w:val="000000"/>
          <w:sz w:val="24"/>
          <w:szCs w:val="24"/>
        </w:rPr>
        <w:t xml:space="preserve"> their target</w:t>
      </w:r>
      <w:r w:rsidR="00931607">
        <w:rPr>
          <w:rFonts w:eastAsia="Times New Roman"/>
          <w:color w:val="000000"/>
          <w:sz w:val="24"/>
          <w:szCs w:val="24"/>
        </w:rPr>
        <w:t xml:space="preserve"> rates.</w:t>
      </w:r>
      <w:r w:rsidR="001C3E67">
        <w:rPr>
          <w:rFonts w:eastAsia="Times New Roman"/>
          <w:color w:val="000000"/>
          <w:sz w:val="24"/>
          <w:szCs w:val="24"/>
        </w:rPr>
        <w:t xml:space="preserve">  When COVID interrupted the process</w:t>
      </w:r>
      <w:r w:rsidR="00EF06C3">
        <w:rPr>
          <w:rFonts w:eastAsia="Times New Roman"/>
          <w:color w:val="000000"/>
          <w:sz w:val="24"/>
          <w:szCs w:val="24"/>
        </w:rPr>
        <w:t xml:space="preserve"> there was a need to evaluate what could still be accomplished.  A further consideration is the raising of the minimum wage in </w:t>
      </w:r>
      <w:r w:rsidR="008B61EB">
        <w:rPr>
          <w:rFonts w:eastAsia="Times New Roman"/>
          <w:color w:val="000000"/>
          <w:sz w:val="24"/>
          <w:szCs w:val="24"/>
        </w:rPr>
        <w:t xml:space="preserve">Pennsylvania to $15/hr. </w:t>
      </w:r>
      <w:r w:rsidR="00520030">
        <w:rPr>
          <w:rFonts w:eastAsia="Times New Roman"/>
          <w:color w:val="000000"/>
          <w:sz w:val="24"/>
          <w:szCs w:val="24"/>
        </w:rPr>
        <w:t>The University’s current mini</w:t>
      </w:r>
      <w:r w:rsidR="00EF06C3">
        <w:rPr>
          <w:rFonts w:eastAsia="Times New Roman"/>
          <w:color w:val="000000"/>
          <w:sz w:val="24"/>
          <w:szCs w:val="24"/>
        </w:rPr>
        <w:t>mum rate</w:t>
      </w:r>
      <w:r w:rsidR="00520030">
        <w:rPr>
          <w:rFonts w:eastAsia="Times New Roman"/>
          <w:color w:val="000000"/>
          <w:sz w:val="24"/>
          <w:szCs w:val="24"/>
        </w:rPr>
        <w:t xml:space="preserve"> </w:t>
      </w:r>
      <w:r w:rsidR="008B61EB">
        <w:rPr>
          <w:rFonts w:eastAsia="Times New Roman"/>
          <w:color w:val="000000"/>
          <w:sz w:val="24"/>
          <w:szCs w:val="24"/>
        </w:rPr>
        <w:t>$13.50/hr</w:t>
      </w:r>
      <w:r w:rsidR="00520030">
        <w:rPr>
          <w:rFonts w:eastAsia="Times New Roman"/>
          <w:color w:val="000000"/>
          <w:sz w:val="24"/>
          <w:szCs w:val="24"/>
        </w:rPr>
        <w:t xml:space="preserve">. </w:t>
      </w:r>
      <w:r w:rsidR="005A015B">
        <w:rPr>
          <w:rFonts w:eastAsia="Times New Roman"/>
          <w:color w:val="000000"/>
          <w:sz w:val="24"/>
          <w:szCs w:val="24"/>
        </w:rPr>
        <w:t xml:space="preserve">  </w:t>
      </w:r>
      <w:r w:rsidR="005249F4">
        <w:rPr>
          <w:rFonts w:eastAsia="Times New Roman"/>
          <w:color w:val="000000"/>
          <w:sz w:val="24"/>
          <w:szCs w:val="24"/>
        </w:rPr>
        <w:t xml:space="preserve">HR is always thinking about compensation rates and funding the plan in place as well as trying to meet market sensitive positions </w:t>
      </w:r>
      <w:r w:rsidR="00473D27">
        <w:rPr>
          <w:rFonts w:eastAsia="Times New Roman"/>
          <w:color w:val="000000"/>
          <w:sz w:val="24"/>
          <w:szCs w:val="24"/>
        </w:rPr>
        <w:t>(</w:t>
      </w:r>
      <w:r w:rsidR="005249F4">
        <w:rPr>
          <w:rFonts w:eastAsia="Times New Roman"/>
          <w:color w:val="000000"/>
          <w:sz w:val="24"/>
          <w:szCs w:val="24"/>
        </w:rPr>
        <w:t xml:space="preserve">such as IT and Police) </w:t>
      </w:r>
      <w:r w:rsidR="00473D27">
        <w:rPr>
          <w:rFonts w:eastAsia="Times New Roman"/>
          <w:color w:val="000000"/>
          <w:sz w:val="24"/>
          <w:szCs w:val="24"/>
        </w:rPr>
        <w:t xml:space="preserve">which are difficult to fill due to high demand for these types of jobs.  </w:t>
      </w:r>
    </w:p>
    <w:p w14:paraId="296B8554" w14:textId="77777777" w:rsidR="008D1157" w:rsidRPr="008D1157" w:rsidRDefault="008D1157" w:rsidP="008D1157">
      <w:pPr>
        <w:pStyle w:val="ListParagraph"/>
        <w:ind w:left="1080"/>
        <w:rPr>
          <w:rFonts w:eastAsiaTheme="minorHAnsi"/>
          <w:i/>
          <w:iCs/>
          <w:color w:val="000000"/>
          <w:sz w:val="24"/>
          <w:szCs w:val="24"/>
        </w:rPr>
      </w:pPr>
    </w:p>
    <w:p w14:paraId="1CE6B3CC" w14:textId="15213D50" w:rsidR="008D1157" w:rsidRDefault="008D1157" w:rsidP="008D1157">
      <w:pPr>
        <w:numPr>
          <w:ilvl w:val="0"/>
          <w:numId w:val="21"/>
        </w:numPr>
        <w:spacing w:after="0" w:line="240" w:lineRule="auto"/>
        <w:ind w:left="1080"/>
        <w:rPr>
          <w:rFonts w:eastAsia="Times New Roman"/>
          <w:i/>
          <w:iCs/>
          <w:color w:val="000000"/>
          <w:sz w:val="24"/>
          <w:szCs w:val="24"/>
        </w:rPr>
      </w:pPr>
      <w:r w:rsidRPr="008D1157">
        <w:rPr>
          <w:rFonts w:eastAsia="Times New Roman"/>
          <w:i/>
          <w:iCs/>
          <w:color w:val="000000"/>
          <w:sz w:val="24"/>
          <w:szCs w:val="24"/>
        </w:rPr>
        <w:t>How can the University afford to build a new building, (even with a grant)?</w:t>
      </w:r>
    </w:p>
    <w:p w14:paraId="3739D112" w14:textId="4016836B" w:rsidR="000E6063" w:rsidRDefault="000E6063" w:rsidP="000E6063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</w:rPr>
      </w:pPr>
    </w:p>
    <w:p w14:paraId="03D09F5C" w14:textId="73E90D61" w:rsidR="000E6063" w:rsidRPr="008D1157" w:rsidRDefault="007250D9" w:rsidP="00926982">
      <w:pPr>
        <w:spacing w:after="0" w:line="240" w:lineRule="auto"/>
        <w:ind w:left="720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Patti explained that the grant makes the building a possibility, she acknowledged that it will not cover the full </w:t>
      </w:r>
      <w:r w:rsidR="006175F3">
        <w:rPr>
          <w:rFonts w:eastAsia="Times New Roman"/>
          <w:color w:val="000000"/>
          <w:sz w:val="24"/>
          <w:szCs w:val="24"/>
        </w:rPr>
        <w:t>costs,</w:t>
      </w:r>
      <w:r>
        <w:rPr>
          <w:rFonts w:eastAsia="Times New Roman"/>
          <w:color w:val="000000"/>
          <w:sz w:val="24"/>
          <w:szCs w:val="24"/>
        </w:rPr>
        <w:t xml:space="preserve"> but it puts the University in a good position to consider the project.  </w:t>
      </w:r>
      <w:r w:rsidR="00C57EBB">
        <w:rPr>
          <w:rFonts w:eastAsia="Times New Roman"/>
          <w:color w:val="000000"/>
          <w:sz w:val="24"/>
          <w:szCs w:val="24"/>
        </w:rPr>
        <w:t>The building will relieve the s</w:t>
      </w:r>
      <w:r>
        <w:rPr>
          <w:rFonts w:eastAsia="Times New Roman"/>
          <w:color w:val="000000"/>
          <w:sz w:val="24"/>
          <w:szCs w:val="24"/>
        </w:rPr>
        <w:t xml:space="preserve">patial needs </w:t>
      </w:r>
      <w:r w:rsidR="006175F3">
        <w:rPr>
          <w:rFonts w:eastAsia="Times New Roman"/>
          <w:color w:val="000000"/>
          <w:sz w:val="24"/>
          <w:szCs w:val="24"/>
        </w:rPr>
        <w:t xml:space="preserve">for </w:t>
      </w:r>
      <w:r w:rsidR="001644BE">
        <w:rPr>
          <w:rFonts w:eastAsia="Times New Roman"/>
          <w:color w:val="000000"/>
          <w:sz w:val="24"/>
          <w:szCs w:val="24"/>
        </w:rPr>
        <w:t>the University’s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210825">
        <w:rPr>
          <w:rFonts w:eastAsia="Times New Roman"/>
          <w:color w:val="000000"/>
          <w:sz w:val="24"/>
          <w:szCs w:val="24"/>
        </w:rPr>
        <w:t>current programs</w:t>
      </w:r>
      <w:r w:rsidR="006175F3">
        <w:rPr>
          <w:rFonts w:eastAsia="Times New Roman"/>
          <w:color w:val="000000"/>
          <w:sz w:val="24"/>
          <w:szCs w:val="24"/>
        </w:rPr>
        <w:t xml:space="preserve"> and </w:t>
      </w:r>
      <w:r w:rsidR="00C57EBB">
        <w:rPr>
          <w:rFonts w:eastAsia="Times New Roman"/>
          <w:color w:val="000000"/>
          <w:sz w:val="24"/>
          <w:szCs w:val="24"/>
        </w:rPr>
        <w:t xml:space="preserve">leaves room for </w:t>
      </w:r>
      <w:r w:rsidR="00210825">
        <w:rPr>
          <w:rFonts w:eastAsia="Times New Roman"/>
          <w:color w:val="000000"/>
          <w:sz w:val="24"/>
          <w:szCs w:val="24"/>
        </w:rPr>
        <w:t xml:space="preserve">expanding </w:t>
      </w:r>
      <w:r>
        <w:rPr>
          <w:rFonts w:eastAsia="Times New Roman"/>
          <w:color w:val="000000"/>
          <w:sz w:val="24"/>
          <w:szCs w:val="24"/>
        </w:rPr>
        <w:t>programs</w:t>
      </w:r>
      <w:r w:rsidR="00C57EBB">
        <w:rPr>
          <w:rFonts w:eastAsia="Times New Roman"/>
          <w:color w:val="000000"/>
          <w:sz w:val="24"/>
          <w:szCs w:val="24"/>
        </w:rPr>
        <w:t xml:space="preserve"> which</w:t>
      </w:r>
      <w:r w:rsidR="00210825">
        <w:rPr>
          <w:rFonts w:eastAsia="Times New Roman"/>
          <w:color w:val="000000"/>
          <w:sz w:val="24"/>
          <w:szCs w:val="24"/>
        </w:rPr>
        <w:t xml:space="preserve"> will generate new revenue</w:t>
      </w:r>
      <w:r w:rsidR="00C57EBB">
        <w:rPr>
          <w:rFonts w:eastAsia="Times New Roman"/>
          <w:color w:val="000000"/>
          <w:sz w:val="24"/>
          <w:szCs w:val="24"/>
        </w:rPr>
        <w:t xml:space="preserve">. The grant does have some </w:t>
      </w:r>
      <w:r>
        <w:rPr>
          <w:rFonts w:eastAsia="Times New Roman"/>
          <w:color w:val="000000"/>
          <w:sz w:val="24"/>
          <w:szCs w:val="24"/>
        </w:rPr>
        <w:t>community need</w:t>
      </w:r>
      <w:r w:rsidR="00AE2D9E">
        <w:rPr>
          <w:rFonts w:eastAsia="Times New Roman"/>
          <w:color w:val="000000"/>
          <w:sz w:val="24"/>
          <w:szCs w:val="24"/>
        </w:rPr>
        <w:t xml:space="preserve"> based criteria which must be met, </w:t>
      </w:r>
      <w:r w:rsidR="00B3092C">
        <w:rPr>
          <w:rFonts w:eastAsia="Times New Roman"/>
          <w:color w:val="000000"/>
          <w:sz w:val="24"/>
          <w:szCs w:val="24"/>
        </w:rPr>
        <w:t>i.e.,</w:t>
      </w:r>
      <w:r w:rsidR="00AE2D9E">
        <w:rPr>
          <w:rFonts w:eastAsia="Times New Roman"/>
          <w:color w:val="000000"/>
          <w:sz w:val="24"/>
          <w:szCs w:val="24"/>
        </w:rPr>
        <w:t xml:space="preserve"> community work force development</w:t>
      </w:r>
      <w:r w:rsidR="000C1E0A">
        <w:rPr>
          <w:rFonts w:eastAsia="Times New Roman"/>
          <w:color w:val="000000"/>
          <w:sz w:val="24"/>
          <w:szCs w:val="24"/>
        </w:rPr>
        <w:t>, before the grant is awarded</w:t>
      </w:r>
      <w:r w:rsidR="00926982">
        <w:rPr>
          <w:rFonts w:eastAsia="Times New Roman"/>
          <w:color w:val="000000"/>
          <w:sz w:val="24"/>
          <w:szCs w:val="24"/>
        </w:rPr>
        <w:t xml:space="preserve">.  </w:t>
      </w:r>
    </w:p>
    <w:p w14:paraId="598C4923" w14:textId="77777777" w:rsidR="008D1157" w:rsidRPr="008D1157" w:rsidRDefault="008D1157" w:rsidP="008D1157">
      <w:pPr>
        <w:pStyle w:val="ListParagraph"/>
        <w:ind w:left="1080"/>
        <w:rPr>
          <w:rFonts w:eastAsiaTheme="minorHAnsi"/>
          <w:i/>
          <w:iCs/>
          <w:color w:val="000000"/>
          <w:sz w:val="24"/>
          <w:szCs w:val="24"/>
        </w:rPr>
      </w:pPr>
    </w:p>
    <w:p w14:paraId="75DEAE1C" w14:textId="757E3A46" w:rsidR="008D1157" w:rsidRDefault="008D1157" w:rsidP="008D1157">
      <w:pPr>
        <w:numPr>
          <w:ilvl w:val="0"/>
          <w:numId w:val="21"/>
        </w:numPr>
        <w:spacing w:after="0" w:line="240" w:lineRule="auto"/>
        <w:ind w:left="1080"/>
        <w:rPr>
          <w:rFonts w:eastAsia="Times New Roman"/>
          <w:i/>
          <w:iCs/>
          <w:color w:val="000000"/>
          <w:sz w:val="24"/>
          <w:szCs w:val="24"/>
        </w:rPr>
      </w:pPr>
      <w:r w:rsidRPr="008D1157">
        <w:rPr>
          <w:rFonts w:eastAsia="Times New Roman"/>
          <w:i/>
          <w:iCs/>
          <w:color w:val="000000"/>
          <w:sz w:val="24"/>
          <w:szCs w:val="24"/>
        </w:rPr>
        <w:t>There have been quite a few position eliminations, how many more will there be?</w:t>
      </w:r>
    </w:p>
    <w:p w14:paraId="068E95EE" w14:textId="5A3F3211" w:rsidR="000E6063" w:rsidRDefault="000E6063" w:rsidP="00926982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</w:p>
    <w:p w14:paraId="4570A3B9" w14:textId="44A27E34" w:rsidR="00926982" w:rsidRPr="00926982" w:rsidRDefault="00926982" w:rsidP="00926982">
      <w:pPr>
        <w:spacing w:after="0" w:line="240" w:lineRule="auto"/>
        <w:ind w:left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Patti indicated that she honestly could not answer this question. She went on to state that there are times when decisions are made to move forward</w:t>
      </w:r>
      <w:r w:rsidR="00E4391F">
        <w:rPr>
          <w:rFonts w:eastAsia="Times New Roman"/>
          <w:color w:val="000000"/>
          <w:sz w:val="24"/>
          <w:szCs w:val="24"/>
        </w:rPr>
        <w:t xml:space="preserve">.  </w:t>
      </w:r>
      <w:r w:rsidR="00376F11">
        <w:rPr>
          <w:rFonts w:eastAsia="Times New Roman"/>
          <w:color w:val="000000"/>
          <w:sz w:val="24"/>
          <w:szCs w:val="24"/>
        </w:rPr>
        <w:t>T</w:t>
      </w:r>
      <w:r w:rsidR="007B57F7">
        <w:rPr>
          <w:rFonts w:eastAsia="Times New Roman"/>
          <w:color w:val="000000"/>
          <w:sz w:val="24"/>
          <w:szCs w:val="24"/>
        </w:rPr>
        <w:t>here is nothing definitive right now</w:t>
      </w:r>
      <w:r w:rsidR="00376F11">
        <w:rPr>
          <w:rFonts w:eastAsia="Times New Roman"/>
          <w:color w:val="000000"/>
          <w:sz w:val="24"/>
          <w:szCs w:val="24"/>
        </w:rPr>
        <w:t xml:space="preserve"> in the budget review (</w:t>
      </w:r>
      <w:r w:rsidR="00B3092C">
        <w:rPr>
          <w:rFonts w:eastAsia="Times New Roman"/>
          <w:color w:val="000000"/>
          <w:sz w:val="24"/>
          <w:szCs w:val="24"/>
        </w:rPr>
        <w:t>i.e.,</w:t>
      </w:r>
      <w:r w:rsidR="00376F11">
        <w:rPr>
          <w:rFonts w:eastAsia="Times New Roman"/>
          <w:color w:val="000000"/>
          <w:sz w:val="24"/>
          <w:szCs w:val="24"/>
        </w:rPr>
        <w:t xml:space="preserve"> we need to “cut 5 jobs</w:t>
      </w:r>
      <w:r w:rsidR="001644BE">
        <w:rPr>
          <w:rFonts w:eastAsia="Times New Roman"/>
          <w:color w:val="000000"/>
          <w:sz w:val="24"/>
          <w:szCs w:val="24"/>
        </w:rPr>
        <w:t>”) Patti</w:t>
      </w:r>
      <w:r w:rsidR="007B48A9">
        <w:rPr>
          <w:rFonts w:eastAsia="Times New Roman"/>
          <w:color w:val="000000"/>
          <w:sz w:val="24"/>
          <w:szCs w:val="24"/>
        </w:rPr>
        <w:t xml:space="preserve"> stated again that recent events were divisional restructuring decisions not budge</w:t>
      </w:r>
      <w:r w:rsidR="00B3092C">
        <w:rPr>
          <w:rFonts w:eastAsia="Times New Roman"/>
          <w:color w:val="000000"/>
          <w:sz w:val="24"/>
          <w:szCs w:val="24"/>
        </w:rPr>
        <w:t>t</w:t>
      </w:r>
      <w:r w:rsidR="007B48A9">
        <w:rPr>
          <w:rFonts w:eastAsia="Times New Roman"/>
          <w:color w:val="000000"/>
          <w:sz w:val="24"/>
          <w:szCs w:val="24"/>
        </w:rPr>
        <w:t xml:space="preserve"> issues, and if there is any anxiety about</w:t>
      </w:r>
      <w:r w:rsidR="00046EF2">
        <w:rPr>
          <w:rFonts w:eastAsia="Times New Roman"/>
          <w:color w:val="000000"/>
          <w:sz w:val="24"/>
          <w:szCs w:val="24"/>
        </w:rPr>
        <w:t xml:space="preserve"> job security, </w:t>
      </w:r>
      <w:r w:rsidR="001644BE">
        <w:rPr>
          <w:rFonts w:eastAsia="Times New Roman"/>
          <w:color w:val="000000"/>
          <w:sz w:val="24"/>
          <w:szCs w:val="24"/>
        </w:rPr>
        <w:t>Patti</w:t>
      </w:r>
      <w:r w:rsidR="00046EF2">
        <w:rPr>
          <w:rFonts w:eastAsia="Times New Roman"/>
          <w:color w:val="000000"/>
          <w:sz w:val="24"/>
          <w:szCs w:val="24"/>
        </w:rPr>
        <w:t xml:space="preserve"> asks that individuals please speak with her or their </w:t>
      </w:r>
      <w:r w:rsidR="0099004B">
        <w:rPr>
          <w:rFonts w:eastAsia="Times New Roman"/>
          <w:color w:val="000000"/>
          <w:sz w:val="24"/>
          <w:szCs w:val="24"/>
        </w:rPr>
        <w:t>supervisor</w:t>
      </w:r>
      <w:r w:rsidR="00046EF2">
        <w:rPr>
          <w:rFonts w:eastAsia="Times New Roman"/>
          <w:color w:val="000000"/>
          <w:sz w:val="24"/>
          <w:szCs w:val="24"/>
        </w:rPr>
        <w:t xml:space="preserve">. </w:t>
      </w:r>
    </w:p>
    <w:p w14:paraId="3EC98BC2" w14:textId="550354B0" w:rsidR="000E6063" w:rsidRDefault="000E6063" w:rsidP="000E6063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</w:rPr>
      </w:pPr>
    </w:p>
    <w:p w14:paraId="7BD4BB27" w14:textId="2B1CB17E" w:rsidR="000E6063" w:rsidRDefault="000E6063" w:rsidP="000E6063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</w:rPr>
      </w:pPr>
    </w:p>
    <w:p w14:paraId="06D1FF07" w14:textId="41315143" w:rsidR="000E6063" w:rsidRDefault="000E6063" w:rsidP="000E6063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</w:rPr>
      </w:pPr>
    </w:p>
    <w:p w14:paraId="1C074724" w14:textId="77777777" w:rsidR="000E6063" w:rsidRDefault="000E6063" w:rsidP="000E6063">
      <w:pPr>
        <w:spacing w:after="0" w:line="240" w:lineRule="auto"/>
        <w:rPr>
          <w:rFonts w:eastAsia="Times New Roman"/>
          <w:i/>
          <w:iCs/>
          <w:color w:val="000000"/>
          <w:sz w:val="24"/>
          <w:szCs w:val="24"/>
        </w:rPr>
      </w:pPr>
    </w:p>
    <w:p w14:paraId="0838DE16" w14:textId="77777777" w:rsidR="00DD5D2E" w:rsidRDefault="00DD5D2E" w:rsidP="00DD5D2E">
      <w:pPr>
        <w:pStyle w:val="ListParagraph"/>
        <w:rPr>
          <w:rFonts w:eastAsia="Times New Roman"/>
          <w:i/>
          <w:iCs/>
          <w:color w:val="000000"/>
          <w:sz w:val="24"/>
          <w:szCs w:val="24"/>
        </w:rPr>
      </w:pPr>
    </w:p>
    <w:p w14:paraId="36544489" w14:textId="0552232A" w:rsidR="00A57519" w:rsidRPr="00DD5D2E" w:rsidRDefault="00DD5D2E" w:rsidP="00DD5D2E">
      <w:pPr>
        <w:numPr>
          <w:ilvl w:val="0"/>
          <w:numId w:val="21"/>
        </w:numPr>
        <w:spacing w:after="0" w:line="240" w:lineRule="auto"/>
        <w:ind w:left="1080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i/>
          <w:iCs/>
          <w:color w:val="000000"/>
          <w:sz w:val="24"/>
          <w:szCs w:val="24"/>
        </w:rPr>
        <w:t>Supervisor support for staff attending University special events varies across campus. Can HR help to encourage participation at programs that provide professional development opportunities for staff?</w:t>
      </w:r>
    </w:p>
    <w:p w14:paraId="7CF8D2A4" w14:textId="46CE409E" w:rsidR="000E6063" w:rsidRDefault="000E6063" w:rsidP="001644BE">
      <w:pPr>
        <w:pStyle w:val="NormalWeb"/>
        <w:spacing w:after="0"/>
        <w:ind w:left="720"/>
        <w:rPr>
          <w:iCs/>
          <w:color w:val="000000"/>
        </w:rPr>
      </w:pPr>
    </w:p>
    <w:p w14:paraId="7191B8B3" w14:textId="1D7EC32B" w:rsidR="00D902CB" w:rsidRPr="00FD705F" w:rsidRDefault="00D902CB" w:rsidP="00372D4C">
      <w:pPr>
        <w:pStyle w:val="NormalWeb"/>
        <w:spacing w:after="0"/>
        <w:ind w:left="720"/>
        <w:rPr>
          <w:rFonts w:asciiTheme="minorHAnsi" w:hAnsiTheme="minorHAnsi"/>
          <w:iCs/>
          <w:color w:val="000000"/>
        </w:rPr>
      </w:pPr>
      <w:r w:rsidRPr="00FD705F">
        <w:rPr>
          <w:rFonts w:asciiTheme="minorHAnsi" w:hAnsiTheme="minorHAnsi"/>
          <w:iCs/>
          <w:color w:val="000000"/>
        </w:rPr>
        <w:t xml:space="preserve">Patti indicated that </w:t>
      </w:r>
      <w:r w:rsidR="007949BC" w:rsidRPr="00FD705F">
        <w:rPr>
          <w:rFonts w:asciiTheme="minorHAnsi" w:hAnsiTheme="minorHAnsi"/>
          <w:iCs/>
          <w:color w:val="000000"/>
        </w:rPr>
        <w:t xml:space="preserve">it would be helpful to know how HR can assist.  If it is a matter of issues with Supervisors, she would like those individuals to speak with her directly to see how they can </w:t>
      </w:r>
      <w:r w:rsidR="00FD705F" w:rsidRPr="00FD705F">
        <w:rPr>
          <w:rFonts w:asciiTheme="minorHAnsi" w:hAnsiTheme="minorHAnsi"/>
          <w:iCs/>
          <w:color w:val="000000"/>
        </w:rPr>
        <w:t xml:space="preserve">help.  If it is a matter of encouraging staff members to attend events, she would be happy to assist in promoting events. </w:t>
      </w:r>
    </w:p>
    <w:p w14:paraId="0033DCC2" w14:textId="60A8B58C" w:rsidR="000E6063" w:rsidRDefault="000E6063" w:rsidP="000E6063">
      <w:pPr>
        <w:spacing w:after="0" w:line="240" w:lineRule="auto"/>
        <w:rPr>
          <w:sz w:val="24"/>
          <w:szCs w:val="24"/>
        </w:rPr>
      </w:pPr>
    </w:p>
    <w:p w14:paraId="4259C517" w14:textId="693174E0" w:rsidR="00B67127" w:rsidRPr="00582288" w:rsidRDefault="00A15727" w:rsidP="00A15727">
      <w:pPr>
        <w:pStyle w:val="ListParagraph"/>
        <w:numPr>
          <w:ilvl w:val="0"/>
          <w:numId w:val="2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B67127" w:rsidRPr="00582288">
        <w:rPr>
          <w:sz w:val="28"/>
          <w:szCs w:val="28"/>
        </w:rPr>
        <w:t xml:space="preserve">lease email one of your representatives or </w:t>
      </w:r>
      <w:hyperlink r:id="rId11">
        <w:r w:rsidR="00B67127" w:rsidRPr="00582288">
          <w:rPr>
            <w:rStyle w:val="Hyperlink"/>
            <w:sz w:val="28"/>
            <w:szCs w:val="28"/>
          </w:rPr>
          <w:t>staffsenate@scranton.edu</w:t>
        </w:r>
      </w:hyperlink>
      <w:r w:rsidR="00B67127" w:rsidRPr="00582288">
        <w:rPr>
          <w:sz w:val="28"/>
          <w:szCs w:val="28"/>
        </w:rPr>
        <w:t xml:space="preserve"> with any questions or concerns</w:t>
      </w:r>
      <w:r w:rsidR="006103DA" w:rsidRPr="00582288">
        <w:rPr>
          <w:sz w:val="28"/>
          <w:szCs w:val="28"/>
        </w:rPr>
        <w:t>.</w:t>
      </w:r>
    </w:p>
    <w:p w14:paraId="72A3D3EC" w14:textId="77777777" w:rsidR="00B82B99" w:rsidRPr="00DD5D2E" w:rsidRDefault="00B82B99" w:rsidP="00DD5D2E">
      <w:pPr>
        <w:spacing w:after="0" w:line="240" w:lineRule="auto"/>
        <w:rPr>
          <w:sz w:val="24"/>
          <w:szCs w:val="24"/>
        </w:rPr>
      </w:pPr>
    </w:p>
    <w:p w14:paraId="589463AA" w14:textId="50437F60" w:rsidR="000E6063" w:rsidRDefault="000E6063" w:rsidP="006103DA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Upcoming Staff Senate Events: </w:t>
      </w:r>
    </w:p>
    <w:p w14:paraId="487A64CF" w14:textId="157F2283" w:rsidR="000E6063" w:rsidRDefault="00F93A5B" w:rsidP="000E6063">
      <w:pPr>
        <w:pStyle w:val="ListParagraph"/>
        <w:numPr>
          <w:ilvl w:val="1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Nominations are now open for Staff Senate until April </w:t>
      </w:r>
      <w:proofErr w:type="gramStart"/>
      <w:r>
        <w:rPr>
          <w:sz w:val="28"/>
          <w:szCs w:val="28"/>
        </w:rPr>
        <w:t>13</w:t>
      </w:r>
      <w:r w:rsidRPr="005A14C6">
        <w:rPr>
          <w:sz w:val="28"/>
          <w:szCs w:val="28"/>
          <w:vertAlign w:val="superscript"/>
        </w:rPr>
        <w:t>th</w:t>
      </w:r>
      <w:proofErr w:type="gramEnd"/>
    </w:p>
    <w:p w14:paraId="495BC039" w14:textId="1D7D5B1D" w:rsidR="005A14C6" w:rsidRPr="000E6063" w:rsidRDefault="005A14C6" w:rsidP="000E6063">
      <w:pPr>
        <w:pStyle w:val="ListParagraph"/>
        <w:numPr>
          <w:ilvl w:val="1"/>
          <w:numId w:val="1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19</w:t>
      </w:r>
      <w:r w:rsidRPr="005A14C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 Staff Senate Meeting 2:00pm BRN 50</w:t>
      </w:r>
      <w:r w:rsidR="00372D4C">
        <w:rPr>
          <w:sz w:val="28"/>
          <w:szCs w:val="28"/>
        </w:rPr>
        <w:t>0</w:t>
      </w:r>
    </w:p>
    <w:p w14:paraId="3B1FF65C" w14:textId="4458BC35" w:rsidR="000E6063" w:rsidRDefault="000A144F" w:rsidP="000F593A">
      <w:pPr>
        <w:pStyle w:val="ListParagraph"/>
        <w:numPr>
          <w:ilvl w:val="1"/>
          <w:numId w:val="16"/>
        </w:numPr>
        <w:spacing w:after="0" w:line="240" w:lineRule="auto"/>
        <w:rPr>
          <w:sz w:val="28"/>
          <w:szCs w:val="28"/>
        </w:rPr>
      </w:pPr>
      <w:r w:rsidRPr="008C1CA4">
        <w:rPr>
          <w:sz w:val="28"/>
          <w:szCs w:val="28"/>
        </w:rPr>
        <w:t>April 25</w:t>
      </w:r>
      <w:r w:rsidRPr="008C1CA4">
        <w:rPr>
          <w:sz w:val="28"/>
          <w:szCs w:val="28"/>
          <w:vertAlign w:val="superscript"/>
        </w:rPr>
        <w:t>th</w:t>
      </w:r>
      <w:r w:rsidRPr="008C1CA4">
        <w:rPr>
          <w:sz w:val="28"/>
          <w:szCs w:val="28"/>
        </w:rPr>
        <w:t xml:space="preserve">- Spring Communication Symposium is scheduled </w:t>
      </w:r>
      <w:r w:rsidR="006A6339" w:rsidRPr="008C1CA4">
        <w:rPr>
          <w:sz w:val="28"/>
          <w:szCs w:val="28"/>
        </w:rPr>
        <w:t xml:space="preserve">-invite will be sent after Easter </w:t>
      </w:r>
      <w:r w:rsidR="00582288" w:rsidRPr="008C1CA4">
        <w:rPr>
          <w:sz w:val="28"/>
          <w:szCs w:val="28"/>
        </w:rPr>
        <w:t>break.</w:t>
      </w:r>
    </w:p>
    <w:p w14:paraId="1B391BE4" w14:textId="77777777" w:rsidR="00582288" w:rsidRPr="00582288" w:rsidRDefault="00582288" w:rsidP="00582288">
      <w:pPr>
        <w:spacing w:after="0" w:line="240" w:lineRule="auto"/>
        <w:rPr>
          <w:sz w:val="28"/>
          <w:szCs w:val="28"/>
        </w:rPr>
      </w:pPr>
    </w:p>
    <w:p w14:paraId="0E27B00A" w14:textId="20212B2B" w:rsidR="001643D7" w:rsidRPr="00582288" w:rsidRDefault="000E6063" w:rsidP="006103DA">
      <w:pPr>
        <w:pStyle w:val="ListParagraph"/>
        <w:numPr>
          <w:ilvl w:val="0"/>
          <w:numId w:val="16"/>
        </w:numPr>
        <w:spacing w:after="0" w:line="240" w:lineRule="auto"/>
        <w:rPr>
          <w:sz w:val="28"/>
          <w:szCs w:val="28"/>
        </w:rPr>
      </w:pPr>
      <w:r w:rsidRPr="00582288">
        <w:rPr>
          <w:sz w:val="28"/>
          <w:szCs w:val="28"/>
        </w:rPr>
        <w:t>Meeting adjourned at</w:t>
      </w:r>
      <w:r w:rsidR="00582288" w:rsidRPr="00582288">
        <w:rPr>
          <w:sz w:val="28"/>
          <w:szCs w:val="28"/>
        </w:rPr>
        <w:t xml:space="preserve"> 1:</w:t>
      </w:r>
      <w:r w:rsidR="00A15727">
        <w:rPr>
          <w:sz w:val="28"/>
          <w:szCs w:val="28"/>
        </w:rPr>
        <w:t>20</w:t>
      </w:r>
      <w:r w:rsidRPr="00582288">
        <w:rPr>
          <w:sz w:val="28"/>
          <w:szCs w:val="28"/>
        </w:rPr>
        <w:t xml:space="preserve"> </w:t>
      </w:r>
    </w:p>
    <w:sectPr w:rsidR="001643D7" w:rsidRPr="00582288" w:rsidSect="00FF337D">
      <w:pgSz w:w="12240" w:h="15840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0485B" w14:textId="77777777" w:rsidR="00434F10" w:rsidRDefault="00434F10">
      <w:r>
        <w:separator/>
      </w:r>
    </w:p>
  </w:endnote>
  <w:endnote w:type="continuationSeparator" w:id="0">
    <w:p w14:paraId="76574AF3" w14:textId="77777777" w:rsidR="00434F10" w:rsidRDefault="00434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8AEF9" w14:textId="77777777" w:rsidR="00434F10" w:rsidRDefault="00434F10">
      <w:r>
        <w:separator/>
      </w:r>
    </w:p>
  </w:footnote>
  <w:footnote w:type="continuationSeparator" w:id="0">
    <w:p w14:paraId="7BE49C36" w14:textId="77777777" w:rsidR="00434F10" w:rsidRDefault="00434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14B816B0"/>
    <w:lvl w:ilvl="0" w:tplc="EDA0B16A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CC2C3B3A">
      <w:numFmt w:val="decimal"/>
      <w:lvlText w:val=""/>
      <w:lvlJc w:val="left"/>
    </w:lvl>
    <w:lvl w:ilvl="2" w:tplc="76784EE6">
      <w:numFmt w:val="decimal"/>
      <w:lvlText w:val=""/>
      <w:lvlJc w:val="left"/>
    </w:lvl>
    <w:lvl w:ilvl="3" w:tplc="5DE6CF4E">
      <w:numFmt w:val="decimal"/>
      <w:lvlText w:val=""/>
      <w:lvlJc w:val="left"/>
    </w:lvl>
    <w:lvl w:ilvl="4" w:tplc="97C298BE">
      <w:numFmt w:val="decimal"/>
      <w:lvlText w:val=""/>
      <w:lvlJc w:val="left"/>
    </w:lvl>
    <w:lvl w:ilvl="5" w:tplc="3C3298FE">
      <w:numFmt w:val="decimal"/>
      <w:lvlText w:val=""/>
      <w:lvlJc w:val="left"/>
    </w:lvl>
    <w:lvl w:ilvl="6" w:tplc="D9F0478E">
      <w:numFmt w:val="decimal"/>
      <w:lvlText w:val=""/>
      <w:lvlJc w:val="left"/>
    </w:lvl>
    <w:lvl w:ilvl="7" w:tplc="79C0274A">
      <w:numFmt w:val="decimal"/>
      <w:lvlText w:val=""/>
      <w:lvlJc w:val="left"/>
    </w:lvl>
    <w:lvl w:ilvl="8" w:tplc="CF40767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6724E8E"/>
    <w:lvl w:ilvl="0" w:tplc="0840D022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62B653A4">
      <w:numFmt w:val="decimal"/>
      <w:lvlText w:val=""/>
      <w:lvlJc w:val="left"/>
    </w:lvl>
    <w:lvl w:ilvl="2" w:tplc="32600E86">
      <w:numFmt w:val="decimal"/>
      <w:lvlText w:val=""/>
      <w:lvlJc w:val="left"/>
    </w:lvl>
    <w:lvl w:ilvl="3" w:tplc="9BC0AD8C">
      <w:numFmt w:val="decimal"/>
      <w:lvlText w:val=""/>
      <w:lvlJc w:val="left"/>
    </w:lvl>
    <w:lvl w:ilvl="4" w:tplc="5CD0EA72">
      <w:numFmt w:val="decimal"/>
      <w:lvlText w:val=""/>
      <w:lvlJc w:val="left"/>
    </w:lvl>
    <w:lvl w:ilvl="5" w:tplc="9CEA4A2E">
      <w:numFmt w:val="decimal"/>
      <w:lvlText w:val=""/>
      <w:lvlJc w:val="left"/>
    </w:lvl>
    <w:lvl w:ilvl="6" w:tplc="18BE7B96">
      <w:numFmt w:val="decimal"/>
      <w:lvlText w:val=""/>
      <w:lvlJc w:val="left"/>
    </w:lvl>
    <w:lvl w:ilvl="7" w:tplc="A05C6E16">
      <w:numFmt w:val="decimal"/>
      <w:lvlText w:val=""/>
      <w:lvlJc w:val="left"/>
    </w:lvl>
    <w:lvl w:ilvl="8" w:tplc="D5A222FA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F8CC5BD8"/>
    <w:lvl w:ilvl="0" w:tplc="A6802B4C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635EA344">
      <w:numFmt w:val="decimal"/>
      <w:lvlText w:val=""/>
      <w:lvlJc w:val="left"/>
    </w:lvl>
    <w:lvl w:ilvl="2" w:tplc="CF2A15CA">
      <w:numFmt w:val="decimal"/>
      <w:lvlText w:val=""/>
      <w:lvlJc w:val="left"/>
    </w:lvl>
    <w:lvl w:ilvl="3" w:tplc="3F982814">
      <w:numFmt w:val="decimal"/>
      <w:lvlText w:val=""/>
      <w:lvlJc w:val="left"/>
    </w:lvl>
    <w:lvl w:ilvl="4" w:tplc="0A220CC2">
      <w:numFmt w:val="decimal"/>
      <w:lvlText w:val=""/>
      <w:lvlJc w:val="left"/>
    </w:lvl>
    <w:lvl w:ilvl="5" w:tplc="DBE469B6">
      <w:numFmt w:val="decimal"/>
      <w:lvlText w:val=""/>
      <w:lvlJc w:val="left"/>
    </w:lvl>
    <w:lvl w:ilvl="6" w:tplc="EA346EE0">
      <w:numFmt w:val="decimal"/>
      <w:lvlText w:val=""/>
      <w:lvlJc w:val="left"/>
    </w:lvl>
    <w:lvl w:ilvl="7" w:tplc="F23A46B0">
      <w:numFmt w:val="decimal"/>
      <w:lvlText w:val=""/>
      <w:lvlJc w:val="left"/>
    </w:lvl>
    <w:lvl w:ilvl="8" w:tplc="2E26BA42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FE8AAC0A"/>
    <w:lvl w:ilvl="0" w:tplc="60B8DF28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F5A62C2">
      <w:numFmt w:val="decimal"/>
      <w:lvlText w:val=""/>
      <w:lvlJc w:val="left"/>
    </w:lvl>
    <w:lvl w:ilvl="2" w:tplc="3A2042CC">
      <w:numFmt w:val="decimal"/>
      <w:lvlText w:val=""/>
      <w:lvlJc w:val="left"/>
    </w:lvl>
    <w:lvl w:ilvl="3" w:tplc="E2D80F00">
      <w:numFmt w:val="decimal"/>
      <w:lvlText w:val=""/>
      <w:lvlJc w:val="left"/>
    </w:lvl>
    <w:lvl w:ilvl="4" w:tplc="AFB64914">
      <w:numFmt w:val="decimal"/>
      <w:lvlText w:val=""/>
      <w:lvlJc w:val="left"/>
    </w:lvl>
    <w:lvl w:ilvl="5" w:tplc="FD0A2644">
      <w:numFmt w:val="decimal"/>
      <w:lvlText w:val=""/>
      <w:lvlJc w:val="left"/>
    </w:lvl>
    <w:lvl w:ilvl="6" w:tplc="55061F90">
      <w:numFmt w:val="decimal"/>
      <w:lvlText w:val=""/>
      <w:lvlJc w:val="left"/>
    </w:lvl>
    <w:lvl w:ilvl="7" w:tplc="4D9E32E2">
      <w:numFmt w:val="decimal"/>
      <w:lvlText w:val=""/>
      <w:lvlJc w:val="left"/>
    </w:lvl>
    <w:lvl w:ilvl="8" w:tplc="998027EC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C0DEA43C"/>
    <w:lvl w:ilvl="0" w:tplc="6AA0E7D6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B0EFEC">
      <w:numFmt w:val="decimal"/>
      <w:lvlText w:val=""/>
      <w:lvlJc w:val="left"/>
    </w:lvl>
    <w:lvl w:ilvl="2" w:tplc="F3581E08">
      <w:numFmt w:val="decimal"/>
      <w:lvlText w:val=""/>
      <w:lvlJc w:val="left"/>
    </w:lvl>
    <w:lvl w:ilvl="3" w:tplc="95A8C5EA">
      <w:numFmt w:val="decimal"/>
      <w:lvlText w:val=""/>
      <w:lvlJc w:val="left"/>
    </w:lvl>
    <w:lvl w:ilvl="4" w:tplc="47EA2C5C">
      <w:numFmt w:val="decimal"/>
      <w:lvlText w:val=""/>
      <w:lvlJc w:val="left"/>
    </w:lvl>
    <w:lvl w:ilvl="5" w:tplc="25FA2C64">
      <w:numFmt w:val="decimal"/>
      <w:lvlText w:val=""/>
      <w:lvlJc w:val="left"/>
    </w:lvl>
    <w:lvl w:ilvl="6" w:tplc="3FFCF3A0">
      <w:numFmt w:val="decimal"/>
      <w:lvlText w:val=""/>
      <w:lvlJc w:val="left"/>
    </w:lvl>
    <w:lvl w:ilvl="7" w:tplc="ECF04466">
      <w:numFmt w:val="decimal"/>
      <w:lvlText w:val=""/>
      <w:lvlJc w:val="left"/>
    </w:lvl>
    <w:lvl w:ilvl="8" w:tplc="58E84EF0">
      <w:numFmt w:val="decimal"/>
      <w:lvlText w:val=""/>
      <w:lvlJc w:val="left"/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E3905"/>
    <w:multiLevelType w:val="hybridMultilevel"/>
    <w:tmpl w:val="5FD868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25FA9"/>
    <w:multiLevelType w:val="hybridMultilevel"/>
    <w:tmpl w:val="22F8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A7928"/>
    <w:multiLevelType w:val="hybridMultilevel"/>
    <w:tmpl w:val="AC746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26C9E"/>
    <w:multiLevelType w:val="hybridMultilevel"/>
    <w:tmpl w:val="74E60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C97324"/>
    <w:multiLevelType w:val="hybridMultilevel"/>
    <w:tmpl w:val="098EC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E7D8E"/>
    <w:multiLevelType w:val="hybridMultilevel"/>
    <w:tmpl w:val="29E2226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D0308"/>
    <w:multiLevelType w:val="hybridMultilevel"/>
    <w:tmpl w:val="43F0C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17718">
    <w:abstractNumId w:val="18"/>
  </w:num>
  <w:num w:numId="2" w16cid:durableId="1291550716">
    <w:abstractNumId w:val="20"/>
  </w:num>
  <w:num w:numId="3" w16cid:durableId="1630166555">
    <w:abstractNumId w:val="12"/>
  </w:num>
  <w:num w:numId="4" w16cid:durableId="1683554370">
    <w:abstractNumId w:val="10"/>
  </w:num>
  <w:num w:numId="5" w16cid:durableId="1880312794">
    <w:abstractNumId w:val="13"/>
  </w:num>
  <w:num w:numId="6" w16cid:durableId="1311406423">
    <w:abstractNumId w:val="9"/>
  </w:num>
  <w:num w:numId="7" w16cid:durableId="248656424">
    <w:abstractNumId w:val="7"/>
  </w:num>
  <w:num w:numId="8" w16cid:durableId="655375454">
    <w:abstractNumId w:val="6"/>
  </w:num>
  <w:num w:numId="9" w16cid:durableId="705981656">
    <w:abstractNumId w:val="5"/>
  </w:num>
  <w:num w:numId="10" w16cid:durableId="1666008016">
    <w:abstractNumId w:val="4"/>
  </w:num>
  <w:num w:numId="11" w16cid:durableId="1253125011">
    <w:abstractNumId w:val="8"/>
  </w:num>
  <w:num w:numId="12" w16cid:durableId="1281841333">
    <w:abstractNumId w:val="3"/>
  </w:num>
  <w:num w:numId="13" w16cid:durableId="1647317819">
    <w:abstractNumId w:val="2"/>
  </w:num>
  <w:num w:numId="14" w16cid:durableId="468978438">
    <w:abstractNumId w:val="1"/>
  </w:num>
  <w:num w:numId="15" w16cid:durableId="1415010051">
    <w:abstractNumId w:val="0"/>
  </w:num>
  <w:num w:numId="16" w16cid:durableId="295573733">
    <w:abstractNumId w:val="14"/>
  </w:num>
  <w:num w:numId="17" w16cid:durableId="712383037">
    <w:abstractNumId w:val="16"/>
  </w:num>
  <w:num w:numId="18" w16cid:durableId="1775053300">
    <w:abstractNumId w:val="11"/>
  </w:num>
  <w:num w:numId="19" w16cid:durableId="15956720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7622377">
    <w:abstractNumId w:val="19"/>
  </w:num>
  <w:num w:numId="21" w16cid:durableId="2145003819">
    <w:abstractNumId w:val="21"/>
  </w:num>
  <w:num w:numId="22" w16cid:durableId="1147163334">
    <w:abstractNumId w:val="15"/>
  </w:num>
  <w:num w:numId="23" w16cid:durableId="192499229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8D"/>
    <w:rsid w:val="00046EF2"/>
    <w:rsid w:val="000518F4"/>
    <w:rsid w:val="00080C05"/>
    <w:rsid w:val="00092DCA"/>
    <w:rsid w:val="000A144F"/>
    <w:rsid w:val="000C1E0A"/>
    <w:rsid w:val="000C4AFA"/>
    <w:rsid w:val="000D1CA9"/>
    <w:rsid w:val="000E01CD"/>
    <w:rsid w:val="000E2CE5"/>
    <w:rsid w:val="000E4932"/>
    <w:rsid w:val="000E6063"/>
    <w:rsid w:val="00111CD8"/>
    <w:rsid w:val="00134124"/>
    <w:rsid w:val="001643D7"/>
    <w:rsid w:val="001644BE"/>
    <w:rsid w:val="00164F9A"/>
    <w:rsid w:val="00184E46"/>
    <w:rsid w:val="001A041B"/>
    <w:rsid w:val="001B44F0"/>
    <w:rsid w:val="001B484E"/>
    <w:rsid w:val="001B4D7F"/>
    <w:rsid w:val="001C3E67"/>
    <w:rsid w:val="001C478F"/>
    <w:rsid w:val="001C6304"/>
    <w:rsid w:val="001D3FB4"/>
    <w:rsid w:val="00210825"/>
    <w:rsid w:val="00217FA0"/>
    <w:rsid w:val="00234D4E"/>
    <w:rsid w:val="002402D9"/>
    <w:rsid w:val="00267B5F"/>
    <w:rsid w:val="00294832"/>
    <w:rsid w:val="002F5735"/>
    <w:rsid w:val="00322AA9"/>
    <w:rsid w:val="00325749"/>
    <w:rsid w:val="00344D65"/>
    <w:rsid w:val="00354D4E"/>
    <w:rsid w:val="00355504"/>
    <w:rsid w:val="00365C3E"/>
    <w:rsid w:val="00372D4C"/>
    <w:rsid w:val="003748CC"/>
    <w:rsid w:val="00376F11"/>
    <w:rsid w:val="003773C7"/>
    <w:rsid w:val="003C2DD6"/>
    <w:rsid w:val="003D45E5"/>
    <w:rsid w:val="003E3ED8"/>
    <w:rsid w:val="00414657"/>
    <w:rsid w:val="00434F10"/>
    <w:rsid w:val="0045505D"/>
    <w:rsid w:val="0046444D"/>
    <w:rsid w:val="00473D27"/>
    <w:rsid w:val="0049237B"/>
    <w:rsid w:val="004F52DF"/>
    <w:rsid w:val="00520030"/>
    <w:rsid w:val="005249F4"/>
    <w:rsid w:val="005335D6"/>
    <w:rsid w:val="00540575"/>
    <w:rsid w:val="00582288"/>
    <w:rsid w:val="005A015B"/>
    <w:rsid w:val="005A14C6"/>
    <w:rsid w:val="005A5D0A"/>
    <w:rsid w:val="005C75C2"/>
    <w:rsid w:val="00604FBD"/>
    <w:rsid w:val="006103DA"/>
    <w:rsid w:val="006175F3"/>
    <w:rsid w:val="006330F5"/>
    <w:rsid w:val="00634868"/>
    <w:rsid w:val="006428E1"/>
    <w:rsid w:val="00646228"/>
    <w:rsid w:val="00692739"/>
    <w:rsid w:val="006938B3"/>
    <w:rsid w:val="006A0BCD"/>
    <w:rsid w:val="006A6339"/>
    <w:rsid w:val="006B57ED"/>
    <w:rsid w:val="006C75FF"/>
    <w:rsid w:val="00721CC7"/>
    <w:rsid w:val="007250D9"/>
    <w:rsid w:val="007279C1"/>
    <w:rsid w:val="00740E59"/>
    <w:rsid w:val="00761DEA"/>
    <w:rsid w:val="00763F3A"/>
    <w:rsid w:val="007871AC"/>
    <w:rsid w:val="007920E2"/>
    <w:rsid w:val="007949BC"/>
    <w:rsid w:val="007B48A9"/>
    <w:rsid w:val="007B57F7"/>
    <w:rsid w:val="007D390B"/>
    <w:rsid w:val="007D57CE"/>
    <w:rsid w:val="00802038"/>
    <w:rsid w:val="008062FF"/>
    <w:rsid w:val="00806AAF"/>
    <w:rsid w:val="008220CE"/>
    <w:rsid w:val="00864E0F"/>
    <w:rsid w:val="00894460"/>
    <w:rsid w:val="008A28D6"/>
    <w:rsid w:val="008B61EB"/>
    <w:rsid w:val="008B75EB"/>
    <w:rsid w:val="008C1CA4"/>
    <w:rsid w:val="008D1157"/>
    <w:rsid w:val="008E3476"/>
    <w:rsid w:val="008F22EC"/>
    <w:rsid w:val="008F769D"/>
    <w:rsid w:val="00905084"/>
    <w:rsid w:val="0092131B"/>
    <w:rsid w:val="00926982"/>
    <w:rsid w:val="00931607"/>
    <w:rsid w:val="0099004B"/>
    <w:rsid w:val="009B5F04"/>
    <w:rsid w:val="009C4FB6"/>
    <w:rsid w:val="009D0F32"/>
    <w:rsid w:val="009D5CEF"/>
    <w:rsid w:val="00A13917"/>
    <w:rsid w:val="00A15727"/>
    <w:rsid w:val="00A57519"/>
    <w:rsid w:val="00A667BA"/>
    <w:rsid w:val="00A819DE"/>
    <w:rsid w:val="00A948FE"/>
    <w:rsid w:val="00AA1798"/>
    <w:rsid w:val="00AE2D9E"/>
    <w:rsid w:val="00B0258A"/>
    <w:rsid w:val="00B3092C"/>
    <w:rsid w:val="00B67127"/>
    <w:rsid w:val="00B82B99"/>
    <w:rsid w:val="00B92E08"/>
    <w:rsid w:val="00B93255"/>
    <w:rsid w:val="00B95DB4"/>
    <w:rsid w:val="00BB0A66"/>
    <w:rsid w:val="00BC066E"/>
    <w:rsid w:val="00BE6750"/>
    <w:rsid w:val="00BF72E4"/>
    <w:rsid w:val="00C57EBB"/>
    <w:rsid w:val="00C72D25"/>
    <w:rsid w:val="00C873D0"/>
    <w:rsid w:val="00CA1942"/>
    <w:rsid w:val="00CE7D15"/>
    <w:rsid w:val="00D12CC6"/>
    <w:rsid w:val="00D229FF"/>
    <w:rsid w:val="00D35CEA"/>
    <w:rsid w:val="00D4079B"/>
    <w:rsid w:val="00D54AF8"/>
    <w:rsid w:val="00D827D1"/>
    <w:rsid w:val="00D8320C"/>
    <w:rsid w:val="00D902CB"/>
    <w:rsid w:val="00D92060"/>
    <w:rsid w:val="00DA0861"/>
    <w:rsid w:val="00DC6733"/>
    <w:rsid w:val="00DD5D2E"/>
    <w:rsid w:val="00DF32F7"/>
    <w:rsid w:val="00E01424"/>
    <w:rsid w:val="00E22B6B"/>
    <w:rsid w:val="00E4391F"/>
    <w:rsid w:val="00E56DF0"/>
    <w:rsid w:val="00E63A1A"/>
    <w:rsid w:val="00EA5E7D"/>
    <w:rsid w:val="00EB38B1"/>
    <w:rsid w:val="00EC7169"/>
    <w:rsid w:val="00ED6850"/>
    <w:rsid w:val="00EF06C3"/>
    <w:rsid w:val="00F13B5E"/>
    <w:rsid w:val="00F219A1"/>
    <w:rsid w:val="00F33EAA"/>
    <w:rsid w:val="00F4098D"/>
    <w:rsid w:val="00F64388"/>
    <w:rsid w:val="00F83C5C"/>
    <w:rsid w:val="00F93A5B"/>
    <w:rsid w:val="00FC4573"/>
    <w:rsid w:val="00FD705F"/>
    <w:rsid w:val="00FF337D"/>
    <w:rsid w:val="019E026F"/>
    <w:rsid w:val="02E052CC"/>
    <w:rsid w:val="04D97647"/>
    <w:rsid w:val="04E2DA76"/>
    <w:rsid w:val="063BBFEF"/>
    <w:rsid w:val="068C85B6"/>
    <w:rsid w:val="0CAB0173"/>
    <w:rsid w:val="0D9305EE"/>
    <w:rsid w:val="0D95F767"/>
    <w:rsid w:val="0E46D1D4"/>
    <w:rsid w:val="0EA2D4A7"/>
    <w:rsid w:val="12AE1002"/>
    <w:rsid w:val="154A2169"/>
    <w:rsid w:val="161859DC"/>
    <w:rsid w:val="16C75C4B"/>
    <w:rsid w:val="173CB3B1"/>
    <w:rsid w:val="1D48B53B"/>
    <w:rsid w:val="215B928C"/>
    <w:rsid w:val="25434DE3"/>
    <w:rsid w:val="2583ACA8"/>
    <w:rsid w:val="2670E879"/>
    <w:rsid w:val="28643996"/>
    <w:rsid w:val="28A1EA5E"/>
    <w:rsid w:val="2AD73337"/>
    <w:rsid w:val="2F13973E"/>
    <w:rsid w:val="2FE5F238"/>
    <w:rsid w:val="328F0BC2"/>
    <w:rsid w:val="329FCEB9"/>
    <w:rsid w:val="3429021A"/>
    <w:rsid w:val="3525E866"/>
    <w:rsid w:val="3760B369"/>
    <w:rsid w:val="39CF30DA"/>
    <w:rsid w:val="3A454993"/>
    <w:rsid w:val="3AAAA3DD"/>
    <w:rsid w:val="4016ABF4"/>
    <w:rsid w:val="412676D9"/>
    <w:rsid w:val="44759BC8"/>
    <w:rsid w:val="45D02EE0"/>
    <w:rsid w:val="46FA2B01"/>
    <w:rsid w:val="47242F25"/>
    <w:rsid w:val="483287F0"/>
    <w:rsid w:val="48390B06"/>
    <w:rsid w:val="48E67654"/>
    <w:rsid w:val="49CF8864"/>
    <w:rsid w:val="4AF077BE"/>
    <w:rsid w:val="4B89128B"/>
    <w:rsid w:val="5000E7B0"/>
    <w:rsid w:val="508161D4"/>
    <w:rsid w:val="5378EA13"/>
    <w:rsid w:val="55461180"/>
    <w:rsid w:val="58798832"/>
    <w:rsid w:val="5B330360"/>
    <w:rsid w:val="5B84C641"/>
    <w:rsid w:val="5F1A9F16"/>
    <w:rsid w:val="5F678F94"/>
    <w:rsid w:val="5F9287D4"/>
    <w:rsid w:val="5FBDC6B1"/>
    <w:rsid w:val="6523292F"/>
    <w:rsid w:val="6563F9FE"/>
    <w:rsid w:val="67D95ECC"/>
    <w:rsid w:val="69186211"/>
    <w:rsid w:val="6ACD5A8F"/>
    <w:rsid w:val="6B649E3D"/>
    <w:rsid w:val="6CEB8309"/>
    <w:rsid w:val="6D30AD10"/>
    <w:rsid w:val="6D3622F4"/>
    <w:rsid w:val="6DBBC30E"/>
    <w:rsid w:val="706962C9"/>
    <w:rsid w:val="70747C07"/>
    <w:rsid w:val="70AF99F2"/>
    <w:rsid w:val="75D9E998"/>
    <w:rsid w:val="75DCFE61"/>
    <w:rsid w:val="76A026A6"/>
    <w:rsid w:val="7F6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2AE474"/>
  <w15:chartTrackingRefBased/>
  <w15:docId w15:val="{D1F88AB3-7763-46E9-A9BF-FFB66F81F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F4098D"/>
    <w:pPr>
      <w:spacing w:after="100"/>
      <w:jc w:val="right"/>
    </w:pPr>
    <w:rPr>
      <w:rFonts w:asciiTheme="majorHAnsi" w:eastAsiaTheme="majorEastAsia" w:hAnsiTheme="majorHAnsi" w:cstheme="majorBidi"/>
      <w:b/>
      <w:bCs/>
      <w:caps/>
      <w:color w:val="7030A0"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A5D0A"/>
    <w:rPr>
      <w:color w:val="605E5C"/>
      <w:shd w:val="clear" w:color="auto" w:fill="E1DFDD"/>
    </w:rPr>
  </w:style>
  <w:style w:type="character" w:customStyle="1" w:styleId="DefaultFontHxMailStyle">
    <w:name w:val="Default Font HxMail Style"/>
    <w:basedOn w:val="DefaultParagraphFont"/>
    <w:rsid w:val="008D115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70C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86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6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7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9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ffsenate@scranton.ed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96039511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808FC03C7094492AE2CE536C62E06" ma:contentTypeVersion="14" ma:contentTypeDescription="Create a new document." ma:contentTypeScope="" ma:versionID="1a85847a3ddab2b7e27f1a2b4fff42a6">
  <xsd:schema xmlns:xsd="http://www.w3.org/2001/XMLSchema" xmlns:xs="http://www.w3.org/2001/XMLSchema" xmlns:p="http://schemas.microsoft.com/office/2006/metadata/properties" xmlns:ns1="http://schemas.microsoft.com/sharepoint/v3" xmlns:ns2="a45466ea-c42a-415b-adb5-7d61354bdffd" xmlns:ns3="e80c2f49-5401-4664-9fd6-ba679042c32a" targetNamespace="http://schemas.microsoft.com/office/2006/metadata/properties" ma:root="true" ma:fieldsID="e95d6bcb164516392b0a62b78fc44899" ns1:_="" ns2:_="" ns3:_="">
    <xsd:import namespace="http://schemas.microsoft.com/sharepoint/v3"/>
    <xsd:import namespace="a45466ea-c42a-415b-adb5-7d61354bdffd"/>
    <xsd:import namespace="e80c2f49-5401-4664-9fd6-ba679042c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466ea-c42a-415b-adb5-7d61354bdf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c2f49-5401-4664-9fd6-ba679042c32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6BA0-39E0-4921-8953-C828D453BB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5466ea-c42a-415b-adb5-7d61354bdffd"/>
    <ds:schemaRef ds:uri="e80c2f49-5401-4664-9fd6-ba679042c3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51FCCA-41A2-46C0-8FE1-7BA861C3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agenda.dotx</Template>
  <TotalTime>1</TotalTime>
  <Pages>3</Pages>
  <Words>930</Words>
  <Characters>5341</Characters>
  <Application>Microsoft Office Word</Application>
  <DocSecurity>0</DocSecurity>
  <Lines>80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Mrs. Kristi J. Klien</dc:creator>
  <cp:lastModifiedBy>Kristi J. Klien</cp:lastModifiedBy>
  <cp:revision>3</cp:revision>
  <cp:lastPrinted>2022-11-10T16:35:00Z</cp:lastPrinted>
  <dcterms:created xsi:type="dcterms:W3CDTF">2023-04-05T18:13:00Z</dcterms:created>
  <dcterms:modified xsi:type="dcterms:W3CDTF">2023-04-05T18:13:00Z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0x010100089808FC03C7094492AE2CE536C62E06</vt:lpwstr>
  </property>
</Properties>
</file>