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402E0" w14:textId="77777777" w:rsidR="00CE64B7" w:rsidRPr="001A35FD" w:rsidRDefault="00CE64B7" w:rsidP="00CE64B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A35FD">
        <w:rPr>
          <w:rFonts w:ascii="Times New Roman" w:hAnsi="Times New Roman" w:cs="Times New Roman"/>
          <w:b/>
          <w:bCs/>
          <w:sz w:val="32"/>
          <w:szCs w:val="32"/>
        </w:rPr>
        <w:t>COMMITTEE ON THE STATUS OF WOMEN</w:t>
      </w:r>
    </w:p>
    <w:p w14:paraId="33BF33E7" w14:textId="506F5EEF" w:rsidR="00CE64B7" w:rsidRDefault="009672AE" w:rsidP="00CE64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</w:t>
      </w:r>
      <w:r w:rsidR="00CE6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October</w:t>
      </w:r>
      <w:r w:rsidR="00CE64B7">
        <w:rPr>
          <w:rFonts w:ascii="Times New Roman" w:hAnsi="Times New Roman" w:cs="Times New Roman"/>
          <w:sz w:val="24"/>
          <w:szCs w:val="24"/>
        </w:rPr>
        <w:t xml:space="preserve"> 14</w:t>
      </w:r>
      <w:r w:rsidR="00CE64B7" w:rsidRPr="008160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E64B7">
        <w:rPr>
          <w:rFonts w:ascii="Times New Roman" w:hAnsi="Times New Roman" w:cs="Times New Roman"/>
          <w:sz w:val="24"/>
          <w:szCs w:val="24"/>
        </w:rPr>
        <w:t>, 2021</w:t>
      </w:r>
      <w:bookmarkStart w:id="0" w:name="_GoBack"/>
      <w:bookmarkEnd w:id="0"/>
    </w:p>
    <w:p w14:paraId="4936E761" w14:textId="77777777" w:rsidR="00CE64B7" w:rsidRDefault="00CE64B7" w:rsidP="00CE64B7">
      <w:pPr>
        <w:tabs>
          <w:tab w:val="center" w:pos="4680"/>
          <w:tab w:val="left" w:pos="5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8:30 – 9:30 am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A57527F" w14:textId="397D32D1" w:rsidR="00CE64B7" w:rsidRPr="009D7A75" w:rsidRDefault="00CE64B7" w:rsidP="00CE64B7">
      <w:pPr>
        <w:tabs>
          <w:tab w:val="center" w:pos="4680"/>
          <w:tab w:val="left" w:pos="59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1A35FD">
        <w:rPr>
          <w:rFonts w:ascii="Times New Roman" w:hAnsi="Times New Roman" w:cs="Times New Roman"/>
          <w:b/>
          <w:bCs/>
          <w:sz w:val="28"/>
          <w:szCs w:val="28"/>
        </w:rPr>
        <w:t>Individuals Present: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Cara Krieg, Pauline Palko, Peter Bouraphael, Elizabeth Garcia, Donald Bergmann, Billie Tadros, Sam Gurn, Maria Marinucci</w:t>
      </w:r>
      <w:r w:rsidR="00E06F32">
        <w:rPr>
          <w:rFonts w:ascii="Times New Roman" w:hAnsi="Times New Roman" w:cs="Times New Roman"/>
          <w:sz w:val="24"/>
          <w:szCs w:val="24"/>
        </w:rPr>
        <w:t>, Lucia Alaimo,</w:t>
      </w:r>
      <w:r w:rsidR="00AD44F5">
        <w:rPr>
          <w:rFonts w:ascii="Times New Roman" w:hAnsi="Times New Roman" w:cs="Times New Roman"/>
          <w:sz w:val="24"/>
          <w:szCs w:val="24"/>
        </w:rPr>
        <w:t xml:space="preserve"> Amy Atkinson, </w:t>
      </w:r>
      <w:r w:rsidR="00533E07">
        <w:rPr>
          <w:rFonts w:ascii="Times New Roman" w:hAnsi="Times New Roman" w:cs="Times New Roman"/>
          <w:sz w:val="24"/>
          <w:szCs w:val="24"/>
        </w:rPr>
        <w:t xml:space="preserve">and </w:t>
      </w:r>
      <w:r w:rsidR="00AD44F5">
        <w:rPr>
          <w:rFonts w:ascii="Times New Roman" w:hAnsi="Times New Roman" w:cs="Times New Roman"/>
          <w:sz w:val="24"/>
          <w:szCs w:val="24"/>
        </w:rPr>
        <w:t>Jennifer Riccardi</w:t>
      </w:r>
      <w:r w:rsidR="00533E07">
        <w:rPr>
          <w:rFonts w:ascii="Times New Roman" w:hAnsi="Times New Roman" w:cs="Times New Roman"/>
          <w:sz w:val="24"/>
          <w:szCs w:val="24"/>
        </w:rPr>
        <w:t>.</w:t>
      </w:r>
    </w:p>
    <w:p w14:paraId="0FFC6675" w14:textId="03099FC5" w:rsidR="00743B85" w:rsidRDefault="00CE64B7" w:rsidP="00D93C42">
      <w:pPr>
        <w:tabs>
          <w:tab w:val="center" w:pos="4680"/>
          <w:tab w:val="left" w:pos="59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1A35FD">
        <w:rPr>
          <w:rFonts w:ascii="Times New Roman" w:hAnsi="Times New Roman" w:cs="Times New Roman"/>
          <w:b/>
          <w:bCs/>
          <w:sz w:val="28"/>
          <w:szCs w:val="28"/>
        </w:rPr>
        <w:t>Individuals Absent: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4A61">
        <w:rPr>
          <w:rFonts w:ascii="Times New Roman" w:hAnsi="Times New Roman" w:cs="Times New Roman"/>
          <w:sz w:val="24"/>
          <w:szCs w:val="24"/>
        </w:rPr>
        <w:t>N/A</w:t>
      </w:r>
    </w:p>
    <w:p w14:paraId="60F351C5" w14:textId="77777777" w:rsidR="00743B85" w:rsidRPr="00CE64B7" w:rsidRDefault="00743B85" w:rsidP="00743B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4B7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51F36E0E" w14:textId="068E4482" w:rsidR="00D93C42" w:rsidRPr="00F958B6" w:rsidRDefault="00E622C8" w:rsidP="00D93C42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F958B6">
        <w:rPr>
          <w:rFonts w:ascii="Times New Roman" w:hAnsi="Times New Roman" w:cs="Times New Roman"/>
          <w:sz w:val="24"/>
          <w:szCs w:val="24"/>
          <w:u w:val="single"/>
        </w:rPr>
        <w:t xml:space="preserve">Welcome </w:t>
      </w:r>
      <w:r w:rsidR="00DB7F4B">
        <w:rPr>
          <w:rFonts w:ascii="Times New Roman" w:hAnsi="Times New Roman" w:cs="Times New Roman"/>
          <w:sz w:val="24"/>
          <w:szCs w:val="24"/>
          <w:u w:val="single"/>
        </w:rPr>
        <w:t>N</w:t>
      </w:r>
      <w:r w:rsidRPr="00F958B6">
        <w:rPr>
          <w:rFonts w:ascii="Times New Roman" w:hAnsi="Times New Roman" w:cs="Times New Roman"/>
          <w:sz w:val="24"/>
          <w:szCs w:val="24"/>
          <w:u w:val="single"/>
        </w:rPr>
        <w:t xml:space="preserve">ew </w:t>
      </w:r>
      <w:r w:rsidR="00DB7F4B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F958B6">
        <w:rPr>
          <w:rFonts w:ascii="Times New Roman" w:hAnsi="Times New Roman" w:cs="Times New Roman"/>
          <w:sz w:val="24"/>
          <w:szCs w:val="24"/>
          <w:u w:val="single"/>
        </w:rPr>
        <w:t>embers</w:t>
      </w:r>
      <w:r w:rsidR="00F958B6" w:rsidRPr="00F958B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B63C557" w14:textId="3DE32583" w:rsidR="00AD6F8F" w:rsidRPr="00D93C42" w:rsidRDefault="00D93C42" w:rsidP="00D93C42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D93C42">
        <w:rPr>
          <w:rFonts w:ascii="Times New Roman" w:hAnsi="Times New Roman" w:cs="Times New Roman"/>
          <w:sz w:val="24"/>
          <w:szCs w:val="24"/>
        </w:rPr>
        <w:t>Committee members introduced themselves</w:t>
      </w:r>
      <w:r w:rsidR="0018184F">
        <w:rPr>
          <w:rFonts w:ascii="Times New Roman" w:hAnsi="Times New Roman" w:cs="Times New Roman"/>
          <w:sz w:val="24"/>
          <w:szCs w:val="24"/>
        </w:rPr>
        <w:t xml:space="preserve"> to </w:t>
      </w:r>
      <w:r w:rsidR="00BD5EBA">
        <w:rPr>
          <w:rFonts w:ascii="Times New Roman" w:hAnsi="Times New Roman" w:cs="Times New Roman"/>
          <w:sz w:val="24"/>
          <w:szCs w:val="24"/>
        </w:rPr>
        <w:t>new members</w:t>
      </w:r>
      <w:r w:rsidRPr="00D93C42">
        <w:rPr>
          <w:rFonts w:ascii="Times New Roman" w:hAnsi="Times New Roman" w:cs="Times New Roman"/>
          <w:sz w:val="24"/>
          <w:szCs w:val="24"/>
        </w:rPr>
        <w:t xml:space="preserve"> and described their roles on campus and any specific responsibilities within the committee. </w:t>
      </w:r>
    </w:p>
    <w:p w14:paraId="7857F693" w14:textId="2651C80A" w:rsidR="00E622C8" w:rsidRPr="00DB7F4B" w:rsidRDefault="00E622C8" w:rsidP="008042E7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DB7F4B">
        <w:rPr>
          <w:rFonts w:ascii="Times New Roman" w:hAnsi="Times New Roman" w:cs="Times New Roman"/>
          <w:sz w:val="24"/>
          <w:szCs w:val="24"/>
          <w:u w:val="single"/>
        </w:rPr>
        <w:t xml:space="preserve">Open </w:t>
      </w:r>
      <w:r w:rsidR="00DB7F4B">
        <w:rPr>
          <w:rFonts w:ascii="Times New Roman" w:hAnsi="Times New Roman" w:cs="Times New Roman"/>
          <w:sz w:val="24"/>
          <w:szCs w:val="24"/>
          <w:u w:val="single"/>
        </w:rPr>
        <w:t>F</w:t>
      </w:r>
      <w:r w:rsidRPr="00DB7F4B">
        <w:rPr>
          <w:rFonts w:ascii="Times New Roman" w:hAnsi="Times New Roman" w:cs="Times New Roman"/>
          <w:sz w:val="24"/>
          <w:szCs w:val="24"/>
          <w:u w:val="single"/>
        </w:rPr>
        <w:t>orum</w:t>
      </w:r>
      <w:r w:rsidR="00DB7F4B" w:rsidRPr="00DB7F4B">
        <w:rPr>
          <w:rFonts w:ascii="Times New Roman" w:hAnsi="Times New Roman" w:cs="Times New Roman"/>
          <w:sz w:val="24"/>
          <w:szCs w:val="24"/>
          <w:u w:val="single"/>
        </w:rPr>
        <w:t>/Community Concerns:</w:t>
      </w:r>
    </w:p>
    <w:p w14:paraId="33B2C502" w14:textId="02D28BD9" w:rsidR="00880090" w:rsidRDefault="00880090" w:rsidP="00880090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  <w:r w:rsidR="00BD5EBA">
        <w:rPr>
          <w:rFonts w:ascii="Times New Roman" w:hAnsi="Times New Roman" w:cs="Times New Roman"/>
          <w:sz w:val="24"/>
          <w:szCs w:val="24"/>
        </w:rPr>
        <w:t>—no community members present for meeting</w:t>
      </w:r>
    </w:p>
    <w:p w14:paraId="619B5AAA" w14:textId="3E70A8D0" w:rsidR="00E622C8" w:rsidRPr="00DB7F4B" w:rsidRDefault="00E622C8" w:rsidP="008042E7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DB7F4B">
        <w:rPr>
          <w:rFonts w:ascii="Times New Roman" w:hAnsi="Times New Roman" w:cs="Times New Roman"/>
          <w:sz w:val="24"/>
          <w:szCs w:val="24"/>
          <w:u w:val="single"/>
        </w:rPr>
        <w:t xml:space="preserve">Update on </w:t>
      </w:r>
      <w:r w:rsidR="00DB7F4B">
        <w:rPr>
          <w:rFonts w:ascii="Times New Roman" w:hAnsi="Times New Roman" w:cs="Times New Roman"/>
          <w:sz w:val="24"/>
          <w:szCs w:val="24"/>
          <w:u w:val="single"/>
        </w:rPr>
        <w:t>W</w:t>
      </w:r>
      <w:r w:rsidRPr="00DB7F4B">
        <w:rPr>
          <w:rFonts w:ascii="Times New Roman" w:hAnsi="Times New Roman" w:cs="Times New Roman"/>
          <w:sz w:val="24"/>
          <w:szCs w:val="24"/>
          <w:u w:val="single"/>
        </w:rPr>
        <w:t xml:space="preserve">ebsite </w:t>
      </w:r>
      <w:r w:rsidR="00DB7F4B"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DB7F4B">
        <w:rPr>
          <w:rFonts w:ascii="Times New Roman" w:hAnsi="Times New Roman" w:cs="Times New Roman"/>
          <w:sz w:val="24"/>
          <w:szCs w:val="24"/>
          <w:u w:val="single"/>
        </w:rPr>
        <w:t xml:space="preserve">anner </w:t>
      </w:r>
      <w:r w:rsidR="00DB7F4B"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DB7F4B">
        <w:rPr>
          <w:rFonts w:ascii="Times New Roman" w:hAnsi="Times New Roman" w:cs="Times New Roman"/>
          <w:sz w:val="24"/>
          <w:szCs w:val="24"/>
          <w:u w:val="single"/>
        </w:rPr>
        <w:t>hoto</w:t>
      </w:r>
      <w:r w:rsidR="00DB7F4B" w:rsidRPr="00DB7F4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96352C4" w14:textId="331C9EC9" w:rsidR="00880090" w:rsidRDefault="00AF3085" w:rsidP="00880090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</w:t>
      </w:r>
      <w:r w:rsidR="00A331AC">
        <w:rPr>
          <w:rFonts w:ascii="Times New Roman" w:hAnsi="Times New Roman" w:cs="Times New Roman"/>
          <w:sz w:val="24"/>
          <w:szCs w:val="24"/>
        </w:rPr>
        <w:t xml:space="preserve"> Gurn—</w:t>
      </w:r>
      <w:r w:rsidR="00CA1405">
        <w:rPr>
          <w:rFonts w:ascii="Times New Roman" w:hAnsi="Times New Roman" w:cs="Times New Roman"/>
          <w:sz w:val="24"/>
          <w:szCs w:val="24"/>
        </w:rPr>
        <w:t>Commented on her</w:t>
      </w:r>
      <w:r>
        <w:rPr>
          <w:rFonts w:ascii="Times New Roman" w:hAnsi="Times New Roman" w:cs="Times New Roman"/>
          <w:sz w:val="24"/>
          <w:szCs w:val="24"/>
        </w:rPr>
        <w:t xml:space="preserve"> research into surrounding colleges</w:t>
      </w:r>
      <w:r w:rsidR="00CA14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7E0">
        <w:rPr>
          <w:rFonts w:ascii="Times New Roman" w:hAnsi="Times New Roman" w:cs="Times New Roman"/>
          <w:sz w:val="24"/>
          <w:szCs w:val="24"/>
        </w:rPr>
        <w:t>committees</w:t>
      </w:r>
      <w:r w:rsidR="00CA1405">
        <w:rPr>
          <w:rFonts w:ascii="Times New Roman" w:hAnsi="Times New Roman" w:cs="Times New Roman"/>
          <w:sz w:val="24"/>
          <w:szCs w:val="24"/>
        </w:rPr>
        <w:t>, and the logos that they use for similar committees.</w:t>
      </w:r>
      <w:r w:rsidR="00E967E0">
        <w:rPr>
          <w:rFonts w:ascii="Times New Roman" w:hAnsi="Times New Roman" w:cs="Times New Roman"/>
          <w:sz w:val="24"/>
          <w:szCs w:val="24"/>
        </w:rPr>
        <w:t xml:space="preserve"> </w:t>
      </w:r>
      <w:r w:rsidR="00BD49E2">
        <w:rPr>
          <w:rFonts w:ascii="Times New Roman" w:hAnsi="Times New Roman" w:cs="Times New Roman"/>
          <w:sz w:val="24"/>
          <w:szCs w:val="24"/>
        </w:rPr>
        <w:t xml:space="preserve">She recommended that </w:t>
      </w:r>
      <w:r w:rsidR="0053219E">
        <w:rPr>
          <w:rFonts w:ascii="Times New Roman" w:hAnsi="Times New Roman" w:cs="Times New Roman"/>
          <w:sz w:val="24"/>
          <w:szCs w:val="24"/>
        </w:rPr>
        <w:t>a logo change should be considered in coordination with the possible name-change of the committee.</w:t>
      </w:r>
    </w:p>
    <w:p w14:paraId="2D2D78C6" w14:textId="4BA7CA75" w:rsidR="00582B54" w:rsidRDefault="00582B54" w:rsidP="00880090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Billie</w:t>
      </w:r>
      <w:r w:rsidR="003931A3">
        <w:rPr>
          <w:rFonts w:ascii="Times New Roman" w:hAnsi="Times New Roman" w:cs="Times New Roman"/>
          <w:sz w:val="24"/>
          <w:szCs w:val="24"/>
        </w:rPr>
        <w:t xml:space="preserve"> Tadros—</w:t>
      </w:r>
      <w:r w:rsidR="00544D45">
        <w:rPr>
          <w:rFonts w:ascii="Times New Roman" w:hAnsi="Times New Roman" w:cs="Times New Roman"/>
          <w:sz w:val="24"/>
          <w:szCs w:val="24"/>
        </w:rPr>
        <w:t xml:space="preserve">Questioned whether there is a limitation </w:t>
      </w:r>
      <w:r w:rsidR="00810A6B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specific images we can use </w:t>
      </w:r>
      <w:r w:rsidR="004F73BF">
        <w:rPr>
          <w:rFonts w:ascii="Times New Roman" w:hAnsi="Times New Roman" w:cs="Times New Roman"/>
          <w:sz w:val="24"/>
          <w:szCs w:val="24"/>
        </w:rPr>
        <w:t xml:space="preserve">as banners by the </w:t>
      </w:r>
      <w:r w:rsidR="00A84ACC">
        <w:rPr>
          <w:rFonts w:ascii="Times New Roman" w:hAnsi="Times New Roman" w:cs="Times New Roman"/>
          <w:sz w:val="24"/>
          <w:szCs w:val="24"/>
        </w:rPr>
        <w:t>University.</w:t>
      </w:r>
      <w:r w:rsidR="004F73BF">
        <w:rPr>
          <w:rFonts w:ascii="Times New Roman" w:hAnsi="Times New Roman" w:cs="Times New Roman"/>
          <w:sz w:val="24"/>
          <w:szCs w:val="24"/>
        </w:rPr>
        <w:t xml:space="preserve"> </w:t>
      </w:r>
      <w:r w:rsidR="002C414A">
        <w:rPr>
          <w:rFonts w:ascii="Times New Roman" w:hAnsi="Times New Roman" w:cs="Times New Roman"/>
          <w:sz w:val="24"/>
          <w:szCs w:val="24"/>
        </w:rPr>
        <w:t>She was advised that t</w:t>
      </w:r>
      <w:r w:rsidR="004F73BF">
        <w:rPr>
          <w:rFonts w:ascii="Times New Roman" w:hAnsi="Times New Roman" w:cs="Times New Roman"/>
          <w:sz w:val="24"/>
          <w:szCs w:val="24"/>
        </w:rPr>
        <w:t xml:space="preserve">here is no limitation </w:t>
      </w:r>
      <w:r w:rsidR="002C414A">
        <w:rPr>
          <w:rFonts w:ascii="Times New Roman" w:hAnsi="Times New Roman" w:cs="Times New Roman"/>
          <w:sz w:val="24"/>
          <w:szCs w:val="24"/>
        </w:rPr>
        <w:t>if</w:t>
      </w:r>
      <w:r w:rsidR="004F73BF">
        <w:rPr>
          <w:rFonts w:ascii="Times New Roman" w:hAnsi="Times New Roman" w:cs="Times New Roman"/>
          <w:sz w:val="24"/>
          <w:szCs w:val="24"/>
        </w:rPr>
        <w:t xml:space="preserve"> it is royalty/copyright free. </w:t>
      </w:r>
    </w:p>
    <w:p w14:paraId="5DAAE552" w14:textId="51A3FE21" w:rsidR="005608B2" w:rsidRDefault="005608B2" w:rsidP="00880090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Pauline</w:t>
      </w:r>
      <w:r w:rsidR="002C414A">
        <w:rPr>
          <w:rFonts w:ascii="Times New Roman" w:hAnsi="Times New Roman" w:cs="Times New Roman"/>
          <w:sz w:val="24"/>
          <w:szCs w:val="24"/>
        </w:rPr>
        <w:t xml:space="preserve"> Palko—</w:t>
      </w:r>
      <w:r>
        <w:rPr>
          <w:rFonts w:ascii="Times New Roman" w:hAnsi="Times New Roman" w:cs="Times New Roman"/>
          <w:sz w:val="24"/>
          <w:szCs w:val="24"/>
        </w:rPr>
        <w:t>Agreed that</w:t>
      </w:r>
      <w:r w:rsidR="002C414A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logo change should also involve a mission change</w:t>
      </w:r>
      <w:r w:rsidR="004A5B67">
        <w:rPr>
          <w:rFonts w:ascii="Times New Roman" w:hAnsi="Times New Roman" w:cs="Times New Roman"/>
          <w:sz w:val="24"/>
          <w:szCs w:val="24"/>
        </w:rPr>
        <w:t xml:space="preserve"> and name change</w:t>
      </w:r>
      <w:r w:rsidR="002C414A">
        <w:rPr>
          <w:rFonts w:ascii="Times New Roman" w:hAnsi="Times New Roman" w:cs="Times New Roman"/>
          <w:sz w:val="24"/>
          <w:szCs w:val="24"/>
        </w:rPr>
        <w:t>.</w:t>
      </w:r>
    </w:p>
    <w:p w14:paraId="25E0A0B9" w14:textId="33E7EDE4" w:rsidR="00544A61" w:rsidRDefault="00A51D2C" w:rsidP="00880090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</w:t>
      </w:r>
      <w:r w:rsidR="00256893">
        <w:rPr>
          <w:rFonts w:ascii="Times New Roman" w:hAnsi="Times New Roman" w:cs="Times New Roman"/>
          <w:sz w:val="24"/>
          <w:szCs w:val="24"/>
        </w:rPr>
        <w:t>ogo, mission, and</w:t>
      </w:r>
      <w:r>
        <w:rPr>
          <w:rFonts w:ascii="Times New Roman" w:hAnsi="Times New Roman" w:cs="Times New Roman"/>
          <w:sz w:val="24"/>
          <w:szCs w:val="24"/>
        </w:rPr>
        <w:t>/or</w:t>
      </w:r>
      <w:r w:rsidR="00256893">
        <w:rPr>
          <w:rFonts w:ascii="Times New Roman" w:hAnsi="Times New Roman" w:cs="Times New Roman"/>
          <w:sz w:val="24"/>
          <w:szCs w:val="24"/>
        </w:rPr>
        <w:t xml:space="preserve"> name change </w:t>
      </w:r>
      <w:r>
        <w:rPr>
          <w:rFonts w:ascii="Times New Roman" w:hAnsi="Times New Roman" w:cs="Times New Roman"/>
          <w:sz w:val="24"/>
          <w:szCs w:val="24"/>
        </w:rPr>
        <w:t>will need to</w:t>
      </w:r>
      <w:r w:rsidR="00256893">
        <w:rPr>
          <w:rFonts w:ascii="Times New Roman" w:hAnsi="Times New Roman" w:cs="Times New Roman"/>
          <w:sz w:val="24"/>
          <w:szCs w:val="24"/>
        </w:rPr>
        <w:t xml:space="preserve"> be discussed with the provost for approval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8AA0A0" w14:textId="6628C03A" w:rsidR="004B564F" w:rsidRDefault="00A259F8" w:rsidP="00880090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 agreed that we should wait for a logo change until </w:t>
      </w:r>
      <w:r w:rsidR="00431873">
        <w:rPr>
          <w:rFonts w:ascii="Times New Roman" w:hAnsi="Times New Roman" w:cs="Times New Roman"/>
          <w:sz w:val="24"/>
          <w:szCs w:val="24"/>
        </w:rPr>
        <w:t>we are ready to implement</w:t>
      </w:r>
      <w:r w:rsidR="007B6BA9">
        <w:rPr>
          <w:rFonts w:ascii="Times New Roman" w:hAnsi="Times New Roman" w:cs="Times New Roman"/>
          <w:sz w:val="24"/>
          <w:szCs w:val="24"/>
        </w:rPr>
        <w:t xml:space="preserve"> a</w:t>
      </w:r>
      <w:r w:rsidR="00431873">
        <w:rPr>
          <w:rFonts w:ascii="Times New Roman" w:hAnsi="Times New Roman" w:cs="Times New Roman"/>
          <w:sz w:val="24"/>
          <w:szCs w:val="24"/>
        </w:rPr>
        <w:t xml:space="preserve"> mission and name change.</w:t>
      </w:r>
    </w:p>
    <w:p w14:paraId="7FAA4D0C" w14:textId="6D881787" w:rsidR="007B7034" w:rsidRDefault="007B7034" w:rsidP="00880090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discuss in our </w:t>
      </w:r>
      <w:r w:rsidRPr="007B6BA9">
        <w:rPr>
          <w:rFonts w:ascii="Times New Roman" w:hAnsi="Times New Roman" w:cs="Times New Roman"/>
          <w:b/>
          <w:bCs/>
          <w:sz w:val="24"/>
          <w:szCs w:val="24"/>
        </w:rPr>
        <w:t>November meeting</w:t>
      </w:r>
      <w:r>
        <w:rPr>
          <w:rFonts w:ascii="Times New Roman" w:hAnsi="Times New Roman" w:cs="Times New Roman"/>
          <w:sz w:val="24"/>
          <w:szCs w:val="24"/>
        </w:rPr>
        <w:t xml:space="preserve"> the next steps </w:t>
      </w:r>
      <w:r w:rsidR="00941B7E">
        <w:rPr>
          <w:rFonts w:ascii="Times New Roman" w:hAnsi="Times New Roman" w:cs="Times New Roman"/>
          <w:sz w:val="24"/>
          <w:szCs w:val="24"/>
        </w:rPr>
        <w:t xml:space="preserve">in the logo change </w:t>
      </w:r>
      <w:r w:rsidR="00F958B6">
        <w:rPr>
          <w:rFonts w:ascii="Times New Roman" w:hAnsi="Times New Roman" w:cs="Times New Roman"/>
          <w:sz w:val="24"/>
          <w:szCs w:val="24"/>
        </w:rPr>
        <w:t xml:space="preserve">process </w:t>
      </w:r>
      <w:r w:rsidR="00941B7E">
        <w:rPr>
          <w:rFonts w:ascii="Times New Roman" w:hAnsi="Times New Roman" w:cs="Times New Roman"/>
          <w:sz w:val="24"/>
          <w:szCs w:val="24"/>
        </w:rPr>
        <w:t>as well as any conversation</w:t>
      </w:r>
      <w:r w:rsidR="00F958B6">
        <w:rPr>
          <w:rFonts w:ascii="Times New Roman" w:hAnsi="Times New Roman" w:cs="Times New Roman"/>
          <w:sz w:val="24"/>
          <w:szCs w:val="24"/>
        </w:rPr>
        <w:t>s</w:t>
      </w:r>
      <w:r w:rsidR="00941B7E">
        <w:rPr>
          <w:rFonts w:ascii="Times New Roman" w:hAnsi="Times New Roman" w:cs="Times New Roman"/>
          <w:sz w:val="24"/>
          <w:szCs w:val="24"/>
        </w:rPr>
        <w:t xml:space="preserve"> with the provost pertaining to these changes.</w:t>
      </w:r>
    </w:p>
    <w:p w14:paraId="1FF20FF0" w14:textId="3F7CC7DA" w:rsidR="00E622C8" w:rsidRPr="006A6127" w:rsidRDefault="00E622C8" w:rsidP="008042E7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6A6127">
        <w:rPr>
          <w:rFonts w:ascii="Times New Roman" w:hAnsi="Times New Roman" w:cs="Times New Roman"/>
          <w:sz w:val="24"/>
          <w:szCs w:val="24"/>
          <w:u w:val="single"/>
        </w:rPr>
        <w:t xml:space="preserve">Update on </w:t>
      </w:r>
      <w:r w:rsidR="006A6127" w:rsidRPr="006A6127"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6A6127">
        <w:rPr>
          <w:rFonts w:ascii="Times New Roman" w:hAnsi="Times New Roman" w:cs="Times New Roman"/>
          <w:sz w:val="24"/>
          <w:szCs w:val="24"/>
          <w:u w:val="single"/>
        </w:rPr>
        <w:t xml:space="preserve">athroom </w:t>
      </w:r>
      <w:r w:rsidR="006A6127" w:rsidRPr="006A6127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6A6127">
        <w:rPr>
          <w:rFonts w:ascii="Times New Roman" w:hAnsi="Times New Roman" w:cs="Times New Roman"/>
          <w:sz w:val="24"/>
          <w:szCs w:val="24"/>
          <w:u w:val="single"/>
        </w:rPr>
        <w:t>udit</w:t>
      </w:r>
      <w:r w:rsidR="006A6127" w:rsidRPr="006A612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3C2B510" w14:textId="153183DF" w:rsidR="007B7034" w:rsidRDefault="007B7034" w:rsidP="007B7034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</w:t>
      </w:r>
      <w:r w:rsidR="006A6127">
        <w:rPr>
          <w:rFonts w:ascii="Times New Roman" w:hAnsi="Times New Roman" w:cs="Times New Roman"/>
          <w:sz w:val="24"/>
          <w:szCs w:val="24"/>
        </w:rPr>
        <w:t xml:space="preserve"> Marinucci—</w:t>
      </w:r>
      <w:r w:rsidR="009A2933">
        <w:rPr>
          <w:rFonts w:ascii="Times New Roman" w:hAnsi="Times New Roman" w:cs="Times New Roman"/>
          <w:sz w:val="24"/>
          <w:szCs w:val="24"/>
        </w:rPr>
        <w:t xml:space="preserve">Presented map with locations for gender inclusive restrooms. Expressed concern </w:t>
      </w:r>
      <w:r w:rsidR="00BC0C45">
        <w:rPr>
          <w:rFonts w:ascii="Times New Roman" w:hAnsi="Times New Roman" w:cs="Times New Roman"/>
          <w:sz w:val="24"/>
          <w:szCs w:val="24"/>
        </w:rPr>
        <w:t>that the</w:t>
      </w:r>
      <w:r w:rsidR="009A2933">
        <w:rPr>
          <w:rFonts w:ascii="Times New Roman" w:hAnsi="Times New Roman" w:cs="Times New Roman"/>
          <w:sz w:val="24"/>
          <w:szCs w:val="24"/>
        </w:rPr>
        <w:t xml:space="preserve"> Byron</w:t>
      </w:r>
      <w:r w:rsidR="008B113E">
        <w:rPr>
          <w:rFonts w:ascii="Times New Roman" w:hAnsi="Times New Roman" w:cs="Times New Roman"/>
          <w:sz w:val="24"/>
          <w:szCs w:val="24"/>
        </w:rPr>
        <w:t>,</w:t>
      </w:r>
      <w:r w:rsidR="009A2933">
        <w:rPr>
          <w:rFonts w:ascii="Times New Roman" w:hAnsi="Times New Roman" w:cs="Times New Roman"/>
          <w:sz w:val="24"/>
          <w:szCs w:val="24"/>
        </w:rPr>
        <w:t xml:space="preserve"> Long</w:t>
      </w:r>
      <w:r w:rsidR="008B113E">
        <w:rPr>
          <w:rFonts w:ascii="Times New Roman" w:hAnsi="Times New Roman" w:cs="Times New Roman"/>
          <w:sz w:val="24"/>
          <w:szCs w:val="24"/>
        </w:rPr>
        <w:t>, and fitness</w:t>
      </w:r>
      <w:r w:rsidR="009A2933">
        <w:rPr>
          <w:rFonts w:ascii="Times New Roman" w:hAnsi="Times New Roman" w:cs="Times New Roman"/>
          <w:sz w:val="24"/>
          <w:szCs w:val="24"/>
        </w:rPr>
        <w:t xml:space="preserve"> center do not</w:t>
      </w:r>
      <w:r w:rsidR="00BC0C45">
        <w:rPr>
          <w:rFonts w:ascii="Times New Roman" w:hAnsi="Times New Roman" w:cs="Times New Roman"/>
          <w:sz w:val="24"/>
          <w:szCs w:val="24"/>
        </w:rPr>
        <w:t xml:space="preserve"> currently</w:t>
      </w:r>
      <w:r w:rsidR="009A2933">
        <w:rPr>
          <w:rFonts w:ascii="Times New Roman" w:hAnsi="Times New Roman" w:cs="Times New Roman"/>
          <w:sz w:val="24"/>
          <w:szCs w:val="24"/>
        </w:rPr>
        <w:t xml:space="preserve"> have </w:t>
      </w:r>
      <w:r w:rsidR="00BC0C45">
        <w:rPr>
          <w:rFonts w:ascii="Times New Roman" w:hAnsi="Times New Roman" w:cs="Times New Roman"/>
          <w:sz w:val="24"/>
          <w:szCs w:val="24"/>
        </w:rPr>
        <w:lastRenderedPageBreak/>
        <w:t>access to gender inclusive restrooms</w:t>
      </w:r>
      <w:r w:rsidR="009A2933">
        <w:rPr>
          <w:rFonts w:ascii="Times New Roman" w:hAnsi="Times New Roman" w:cs="Times New Roman"/>
          <w:sz w:val="24"/>
          <w:szCs w:val="24"/>
        </w:rPr>
        <w:t xml:space="preserve">. </w:t>
      </w:r>
      <w:r w:rsidR="009A4E3A">
        <w:rPr>
          <w:rFonts w:ascii="Times New Roman" w:hAnsi="Times New Roman" w:cs="Times New Roman"/>
          <w:sz w:val="24"/>
          <w:szCs w:val="24"/>
        </w:rPr>
        <w:t xml:space="preserve">Most </w:t>
      </w:r>
      <w:r w:rsidR="00D841A7">
        <w:rPr>
          <w:rFonts w:ascii="Times New Roman" w:hAnsi="Times New Roman" w:cs="Times New Roman"/>
          <w:sz w:val="24"/>
          <w:szCs w:val="24"/>
        </w:rPr>
        <w:t>gender inclusive restrooms on campus are</w:t>
      </w:r>
      <w:r w:rsidR="009A4E3A">
        <w:rPr>
          <w:rFonts w:ascii="Times New Roman" w:hAnsi="Times New Roman" w:cs="Times New Roman"/>
          <w:sz w:val="24"/>
          <w:szCs w:val="24"/>
        </w:rPr>
        <w:t xml:space="preserve"> single</w:t>
      </w:r>
      <w:r w:rsidR="00D841A7">
        <w:rPr>
          <w:rFonts w:ascii="Times New Roman" w:hAnsi="Times New Roman" w:cs="Times New Roman"/>
          <w:sz w:val="24"/>
          <w:szCs w:val="24"/>
        </w:rPr>
        <w:t>-</w:t>
      </w:r>
      <w:r w:rsidR="009A4E3A">
        <w:rPr>
          <w:rFonts w:ascii="Times New Roman" w:hAnsi="Times New Roman" w:cs="Times New Roman"/>
          <w:sz w:val="24"/>
          <w:szCs w:val="24"/>
        </w:rPr>
        <w:t>stalled</w:t>
      </w:r>
      <w:r w:rsidR="00D841A7">
        <w:rPr>
          <w:rFonts w:ascii="Times New Roman" w:hAnsi="Times New Roman" w:cs="Times New Roman"/>
          <w:sz w:val="24"/>
          <w:szCs w:val="24"/>
        </w:rPr>
        <w:t xml:space="preserve"> and</w:t>
      </w:r>
      <w:r w:rsidR="009A4E3A">
        <w:rPr>
          <w:rFonts w:ascii="Times New Roman" w:hAnsi="Times New Roman" w:cs="Times New Roman"/>
          <w:sz w:val="24"/>
          <w:szCs w:val="24"/>
        </w:rPr>
        <w:t xml:space="preserve"> non-gendered.</w:t>
      </w:r>
    </w:p>
    <w:p w14:paraId="248D9207" w14:textId="0A47C888" w:rsidR="00F450B7" w:rsidRDefault="00513DFC" w:rsidP="007B7034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Garcia—</w:t>
      </w:r>
      <w:r w:rsidR="008C0CDA">
        <w:rPr>
          <w:rFonts w:ascii="Times New Roman" w:hAnsi="Times New Roman" w:cs="Times New Roman"/>
          <w:sz w:val="24"/>
          <w:szCs w:val="24"/>
        </w:rPr>
        <w:t xml:space="preserve">Suggested that we advocate for </w:t>
      </w:r>
      <w:r w:rsidR="009A4E3A">
        <w:rPr>
          <w:rFonts w:ascii="Times New Roman" w:hAnsi="Times New Roman" w:cs="Times New Roman"/>
          <w:sz w:val="24"/>
          <w:szCs w:val="24"/>
        </w:rPr>
        <w:t>chang</w:t>
      </w:r>
      <w:r w:rsidR="008C0CDA">
        <w:rPr>
          <w:rFonts w:ascii="Times New Roman" w:hAnsi="Times New Roman" w:cs="Times New Roman"/>
          <w:sz w:val="24"/>
          <w:szCs w:val="24"/>
        </w:rPr>
        <w:t>ing</w:t>
      </w:r>
      <w:r w:rsidR="009A4E3A">
        <w:rPr>
          <w:rFonts w:ascii="Times New Roman" w:hAnsi="Times New Roman" w:cs="Times New Roman"/>
          <w:sz w:val="24"/>
          <w:szCs w:val="24"/>
        </w:rPr>
        <w:t xml:space="preserve"> the gendered single-stall</w:t>
      </w:r>
      <w:r w:rsidR="008C0CDA">
        <w:rPr>
          <w:rFonts w:ascii="Times New Roman" w:hAnsi="Times New Roman" w:cs="Times New Roman"/>
          <w:sz w:val="24"/>
          <w:szCs w:val="24"/>
        </w:rPr>
        <w:t>ed restrooms</w:t>
      </w:r>
      <w:r w:rsidR="009A4E3A">
        <w:rPr>
          <w:rFonts w:ascii="Times New Roman" w:hAnsi="Times New Roman" w:cs="Times New Roman"/>
          <w:sz w:val="24"/>
          <w:szCs w:val="24"/>
        </w:rPr>
        <w:t xml:space="preserve"> </w:t>
      </w:r>
      <w:r w:rsidR="004F713F">
        <w:rPr>
          <w:rFonts w:ascii="Times New Roman" w:hAnsi="Times New Roman" w:cs="Times New Roman"/>
          <w:sz w:val="24"/>
          <w:szCs w:val="24"/>
        </w:rPr>
        <w:t>to non-gendered</w:t>
      </w:r>
      <w:r w:rsidR="008C0CDA">
        <w:rPr>
          <w:rFonts w:ascii="Times New Roman" w:hAnsi="Times New Roman" w:cs="Times New Roman"/>
          <w:sz w:val="24"/>
          <w:szCs w:val="24"/>
        </w:rPr>
        <w:t>.</w:t>
      </w:r>
      <w:r w:rsidR="004F71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D004B7" w14:textId="3B1896CF" w:rsidR="00801FBA" w:rsidRDefault="00801FBA" w:rsidP="007B7034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</w:t>
      </w:r>
      <w:r w:rsidR="00731D64">
        <w:rPr>
          <w:rFonts w:ascii="Times New Roman" w:hAnsi="Times New Roman" w:cs="Times New Roman"/>
          <w:sz w:val="24"/>
          <w:szCs w:val="24"/>
        </w:rPr>
        <w:t xml:space="preserve"> Krieg—</w:t>
      </w:r>
      <w:r>
        <w:rPr>
          <w:rFonts w:ascii="Times New Roman" w:hAnsi="Times New Roman" w:cs="Times New Roman"/>
          <w:sz w:val="24"/>
          <w:szCs w:val="24"/>
        </w:rPr>
        <w:t>Once map is completed, we should have another conversation about next steps and how the committee might be able to support them.</w:t>
      </w:r>
    </w:p>
    <w:p w14:paraId="245A3E69" w14:textId="7EF88E0E" w:rsidR="00E622C8" w:rsidRPr="005D74AC" w:rsidRDefault="00E622C8" w:rsidP="008042E7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5D74AC">
        <w:rPr>
          <w:rFonts w:ascii="Times New Roman" w:hAnsi="Times New Roman" w:cs="Times New Roman"/>
          <w:sz w:val="24"/>
          <w:szCs w:val="24"/>
          <w:u w:val="single"/>
        </w:rPr>
        <w:t>Discussion</w:t>
      </w:r>
      <w:r w:rsidR="005D74AC" w:rsidRPr="005D74AC">
        <w:rPr>
          <w:rFonts w:ascii="Times New Roman" w:hAnsi="Times New Roman" w:cs="Times New Roman"/>
          <w:sz w:val="24"/>
          <w:szCs w:val="24"/>
          <w:u w:val="single"/>
        </w:rPr>
        <w:t xml:space="preserve"> on R</w:t>
      </w:r>
      <w:r w:rsidRPr="005D74AC">
        <w:rPr>
          <w:rFonts w:ascii="Times New Roman" w:hAnsi="Times New Roman" w:cs="Times New Roman"/>
          <w:sz w:val="24"/>
          <w:szCs w:val="24"/>
          <w:u w:val="single"/>
        </w:rPr>
        <w:t>e-</w:t>
      </w:r>
      <w:r w:rsidR="005D74AC" w:rsidRPr="005D74AC">
        <w:rPr>
          <w:rFonts w:ascii="Times New Roman" w:hAnsi="Times New Roman" w:cs="Times New Roman"/>
          <w:sz w:val="24"/>
          <w:szCs w:val="24"/>
          <w:u w:val="single"/>
        </w:rPr>
        <w:t>N</w:t>
      </w:r>
      <w:r w:rsidRPr="005D74AC">
        <w:rPr>
          <w:rFonts w:ascii="Times New Roman" w:hAnsi="Times New Roman" w:cs="Times New Roman"/>
          <w:sz w:val="24"/>
          <w:szCs w:val="24"/>
          <w:u w:val="single"/>
        </w:rPr>
        <w:t xml:space="preserve">aming the </w:t>
      </w:r>
      <w:r w:rsidR="005D74AC" w:rsidRPr="005D74AC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5D74AC">
        <w:rPr>
          <w:rFonts w:ascii="Times New Roman" w:hAnsi="Times New Roman" w:cs="Times New Roman"/>
          <w:sz w:val="24"/>
          <w:szCs w:val="24"/>
          <w:u w:val="single"/>
        </w:rPr>
        <w:t>ommittee</w:t>
      </w:r>
      <w:r w:rsidR="005D74AC" w:rsidRPr="005D74A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B3DB839" w14:textId="77777777" w:rsidR="00336054" w:rsidRDefault="00336054" w:rsidP="00494C34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committee names for consideration:</w:t>
      </w:r>
    </w:p>
    <w:p w14:paraId="79DC00C8" w14:textId="59B2C626" w:rsidR="00494C34" w:rsidRDefault="00336054" w:rsidP="00336054">
      <w:pPr>
        <w:pStyle w:val="ListParagraph"/>
        <w:numPr>
          <w:ilvl w:val="2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B3243">
        <w:rPr>
          <w:rFonts w:ascii="Times New Roman" w:hAnsi="Times New Roman" w:cs="Times New Roman"/>
          <w:sz w:val="24"/>
          <w:szCs w:val="24"/>
        </w:rPr>
        <w:t xml:space="preserve">ommittee on the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8B3243">
        <w:rPr>
          <w:rFonts w:ascii="Times New Roman" w:hAnsi="Times New Roman" w:cs="Times New Roman"/>
          <w:sz w:val="24"/>
          <w:szCs w:val="24"/>
        </w:rPr>
        <w:t xml:space="preserve">tatus of </w:t>
      </w:r>
      <w:r>
        <w:rPr>
          <w:rFonts w:ascii="Times New Roman" w:hAnsi="Times New Roman" w:cs="Times New Roman"/>
          <w:sz w:val="24"/>
          <w:szCs w:val="24"/>
        </w:rPr>
        <w:t>G</w:t>
      </w:r>
      <w:r w:rsidR="008B3243">
        <w:rPr>
          <w:rFonts w:ascii="Times New Roman" w:hAnsi="Times New Roman" w:cs="Times New Roman"/>
          <w:sz w:val="24"/>
          <w:szCs w:val="24"/>
        </w:rPr>
        <w:t xml:space="preserve">endered </w:t>
      </w:r>
      <w:r>
        <w:rPr>
          <w:rFonts w:ascii="Times New Roman" w:hAnsi="Times New Roman" w:cs="Times New Roman"/>
          <w:sz w:val="24"/>
          <w:szCs w:val="24"/>
        </w:rPr>
        <w:t>B</w:t>
      </w:r>
      <w:r w:rsidR="008B3243">
        <w:rPr>
          <w:rFonts w:ascii="Times New Roman" w:hAnsi="Times New Roman" w:cs="Times New Roman"/>
          <w:sz w:val="24"/>
          <w:szCs w:val="24"/>
        </w:rPr>
        <w:t>odies</w:t>
      </w:r>
    </w:p>
    <w:p w14:paraId="3A689585" w14:textId="14CF89E1" w:rsidR="00336054" w:rsidRDefault="00336054" w:rsidP="00336054">
      <w:pPr>
        <w:pStyle w:val="ListParagraph"/>
        <w:numPr>
          <w:ilvl w:val="2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on the Status of Gender</w:t>
      </w:r>
    </w:p>
    <w:p w14:paraId="78E94198" w14:textId="4534C43E" w:rsidR="00336054" w:rsidRDefault="00336054" w:rsidP="00336054">
      <w:pPr>
        <w:pStyle w:val="ListParagraph"/>
        <w:numPr>
          <w:ilvl w:val="2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 on </w:t>
      </w:r>
      <w:r w:rsidR="00014DD6">
        <w:rPr>
          <w:rFonts w:ascii="Times New Roman" w:hAnsi="Times New Roman" w:cs="Times New Roman"/>
          <w:sz w:val="24"/>
          <w:szCs w:val="24"/>
        </w:rPr>
        <w:t xml:space="preserve">Gender </w:t>
      </w:r>
      <w:r>
        <w:rPr>
          <w:rFonts w:ascii="Times New Roman" w:hAnsi="Times New Roman" w:cs="Times New Roman"/>
          <w:sz w:val="24"/>
          <w:szCs w:val="24"/>
        </w:rPr>
        <w:t>Equity</w:t>
      </w:r>
    </w:p>
    <w:p w14:paraId="2E40DCAB" w14:textId="441B2863" w:rsidR="008B3243" w:rsidRDefault="008B3243" w:rsidP="00494C34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Billie</w:t>
      </w:r>
      <w:r w:rsidR="000D2D77">
        <w:rPr>
          <w:rFonts w:ascii="Times New Roman" w:hAnsi="Times New Roman" w:cs="Times New Roman"/>
          <w:sz w:val="24"/>
          <w:szCs w:val="24"/>
        </w:rPr>
        <w:t xml:space="preserve"> Tadros—</w:t>
      </w:r>
      <w:r>
        <w:rPr>
          <w:rFonts w:ascii="Times New Roman" w:hAnsi="Times New Roman" w:cs="Times New Roman"/>
          <w:sz w:val="24"/>
          <w:szCs w:val="24"/>
        </w:rPr>
        <w:t xml:space="preserve">Suggested that </w:t>
      </w:r>
      <w:r w:rsidR="00AE5CF5">
        <w:rPr>
          <w:rFonts w:ascii="Times New Roman" w:hAnsi="Times New Roman" w:cs="Times New Roman"/>
          <w:sz w:val="24"/>
          <w:szCs w:val="24"/>
        </w:rPr>
        <w:t>the current</w:t>
      </w:r>
      <w:r w:rsidR="00B24F3E">
        <w:rPr>
          <w:rFonts w:ascii="Times New Roman" w:hAnsi="Times New Roman" w:cs="Times New Roman"/>
          <w:sz w:val="24"/>
          <w:szCs w:val="24"/>
        </w:rPr>
        <w:t xml:space="preserve"> wording of the</w:t>
      </w:r>
      <w:r w:rsidR="00AE5CF5">
        <w:rPr>
          <w:rFonts w:ascii="Times New Roman" w:hAnsi="Times New Roman" w:cs="Times New Roman"/>
          <w:sz w:val="24"/>
          <w:szCs w:val="24"/>
        </w:rPr>
        <w:t xml:space="preserve"> overall mission of the committee is</w:t>
      </w:r>
      <w:r w:rsidR="003D76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7675">
        <w:rPr>
          <w:rFonts w:ascii="Times New Roman" w:hAnsi="Times New Roman" w:cs="Times New Roman"/>
          <w:sz w:val="24"/>
          <w:szCs w:val="24"/>
        </w:rPr>
        <w:t>fairly</w:t>
      </w:r>
      <w:r w:rsidR="00AE5CF5">
        <w:rPr>
          <w:rFonts w:ascii="Times New Roman" w:hAnsi="Times New Roman" w:cs="Times New Roman"/>
          <w:sz w:val="24"/>
          <w:szCs w:val="24"/>
        </w:rPr>
        <w:t xml:space="preserve"> </w:t>
      </w:r>
      <w:r w:rsidR="00B24F3E">
        <w:rPr>
          <w:rFonts w:ascii="Times New Roman" w:hAnsi="Times New Roman" w:cs="Times New Roman"/>
          <w:sz w:val="24"/>
          <w:szCs w:val="24"/>
        </w:rPr>
        <w:t>broad</w:t>
      </w:r>
      <w:proofErr w:type="gramEnd"/>
      <w:r w:rsidR="00AE5CF5">
        <w:rPr>
          <w:rFonts w:ascii="Times New Roman" w:hAnsi="Times New Roman" w:cs="Times New Roman"/>
          <w:sz w:val="24"/>
          <w:szCs w:val="24"/>
        </w:rPr>
        <w:t xml:space="preserve">. </w:t>
      </w:r>
      <w:r w:rsidR="00B24F3E">
        <w:rPr>
          <w:rFonts w:ascii="Times New Roman" w:hAnsi="Times New Roman" w:cs="Times New Roman"/>
          <w:sz w:val="24"/>
          <w:szCs w:val="24"/>
        </w:rPr>
        <w:t>Pee</w:t>
      </w:r>
      <w:r w:rsidR="00014DD6">
        <w:rPr>
          <w:rFonts w:ascii="Times New Roman" w:hAnsi="Times New Roman" w:cs="Times New Roman"/>
          <w:sz w:val="24"/>
          <w:szCs w:val="24"/>
        </w:rPr>
        <w:t>r</w:t>
      </w:r>
      <w:r w:rsidR="00AE5CF5">
        <w:rPr>
          <w:rFonts w:ascii="Times New Roman" w:hAnsi="Times New Roman" w:cs="Times New Roman"/>
          <w:sz w:val="24"/>
          <w:szCs w:val="24"/>
        </w:rPr>
        <w:t xml:space="preserve"> institutions are moving in a more inclusive </w:t>
      </w:r>
      <w:r w:rsidR="003D7675">
        <w:rPr>
          <w:rFonts w:ascii="Times New Roman" w:hAnsi="Times New Roman" w:cs="Times New Roman"/>
          <w:sz w:val="24"/>
          <w:szCs w:val="24"/>
        </w:rPr>
        <w:t>direction,</w:t>
      </w:r>
      <w:r w:rsidR="00AE5CF5">
        <w:rPr>
          <w:rFonts w:ascii="Times New Roman" w:hAnsi="Times New Roman" w:cs="Times New Roman"/>
          <w:sz w:val="24"/>
          <w:szCs w:val="24"/>
        </w:rPr>
        <w:t xml:space="preserve"> and it appears like we are behind.  </w:t>
      </w:r>
    </w:p>
    <w:p w14:paraId="0323467D" w14:textId="6EDE3F6E" w:rsidR="004C4BF0" w:rsidRDefault="004C4BF0" w:rsidP="00494C34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 </w:t>
      </w:r>
      <w:r w:rsidR="004B3749">
        <w:rPr>
          <w:rFonts w:ascii="Times New Roman" w:hAnsi="Times New Roman" w:cs="Times New Roman"/>
          <w:sz w:val="24"/>
          <w:szCs w:val="24"/>
        </w:rPr>
        <w:t xml:space="preserve">Riccardi, </w:t>
      </w:r>
      <w:r>
        <w:rPr>
          <w:rFonts w:ascii="Times New Roman" w:hAnsi="Times New Roman" w:cs="Times New Roman"/>
          <w:sz w:val="24"/>
          <w:szCs w:val="24"/>
        </w:rPr>
        <w:t>Billie</w:t>
      </w:r>
      <w:r w:rsidR="004B3749">
        <w:rPr>
          <w:rFonts w:ascii="Times New Roman" w:hAnsi="Times New Roman" w:cs="Times New Roman"/>
          <w:sz w:val="24"/>
          <w:szCs w:val="24"/>
        </w:rPr>
        <w:t xml:space="preserve"> Tadros.</w:t>
      </w:r>
      <w:r>
        <w:rPr>
          <w:rFonts w:ascii="Times New Roman" w:hAnsi="Times New Roman" w:cs="Times New Roman"/>
          <w:sz w:val="24"/>
          <w:szCs w:val="24"/>
        </w:rPr>
        <w:t xml:space="preserve"> and Cara</w:t>
      </w:r>
      <w:r w:rsidR="004B3749">
        <w:rPr>
          <w:rFonts w:ascii="Times New Roman" w:hAnsi="Times New Roman" w:cs="Times New Roman"/>
          <w:sz w:val="24"/>
          <w:szCs w:val="24"/>
        </w:rPr>
        <w:t xml:space="preserve"> Krieg</w:t>
      </w:r>
      <w:r>
        <w:rPr>
          <w:rFonts w:ascii="Times New Roman" w:hAnsi="Times New Roman" w:cs="Times New Roman"/>
          <w:sz w:val="24"/>
          <w:szCs w:val="24"/>
        </w:rPr>
        <w:t xml:space="preserve"> will compile data on other institutions </w:t>
      </w:r>
      <w:r w:rsidR="006D47CE">
        <w:rPr>
          <w:rFonts w:ascii="Times New Roman" w:hAnsi="Times New Roman" w:cs="Times New Roman"/>
          <w:sz w:val="24"/>
          <w:szCs w:val="24"/>
        </w:rPr>
        <w:t xml:space="preserve">with similar committees to bring to </w:t>
      </w:r>
      <w:r w:rsidR="009C7767">
        <w:rPr>
          <w:rFonts w:ascii="Times New Roman" w:hAnsi="Times New Roman" w:cs="Times New Roman"/>
          <w:sz w:val="24"/>
          <w:szCs w:val="24"/>
        </w:rPr>
        <w:t>Jeff G</w:t>
      </w:r>
      <w:r w:rsidR="009C7767" w:rsidRPr="009C7767">
        <w:rPr>
          <w:rFonts w:ascii="Times New Roman" w:hAnsi="Times New Roman" w:cs="Times New Roman"/>
          <w:sz w:val="24"/>
          <w:szCs w:val="24"/>
        </w:rPr>
        <w:t>ingerich</w:t>
      </w:r>
      <w:r w:rsidR="009C7767">
        <w:rPr>
          <w:rFonts w:ascii="Times New Roman" w:hAnsi="Times New Roman" w:cs="Times New Roman"/>
          <w:sz w:val="24"/>
          <w:szCs w:val="24"/>
        </w:rPr>
        <w:t>.</w:t>
      </w:r>
      <w:r w:rsidR="006D47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1831B3" w14:textId="43EC1D10" w:rsidR="006D47CE" w:rsidRDefault="000021EE" w:rsidP="00494C34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</w:t>
      </w:r>
      <w:r w:rsidR="009C7767">
        <w:rPr>
          <w:rFonts w:ascii="Times New Roman" w:hAnsi="Times New Roman" w:cs="Times New Roman"/>
          <w:sz w:val="24"/>
          <w:szCs w:val="24"/>
        </w:rPr>
        <w:t xml:space="preserve"> Marinucci—</w:t>
      </w:r>
      <w:r w:rsidR="008722CC">
        <w:rPr>
          <w:rFonts w:ascii="Times New Roman" w:hAnsi="Times New Roman" w:cs="Times New Roman"/>
          <w:sz w:val="24"/>
          <w:szCs w:val="24"/>
        </w:rPr>
        <w:t xml:space="preserve">The word “status” can be somewhat </w:t>
      </w:r>
      <w:r w:rsidR="00A00EDB">
        <w:rPr>
          <w:rFonts w:ascii="Times New Roman" w:hAnsi="Times New Roman" w:cs="Times New Roman"/>
          <w:sz w:val="24"/>
          <w:szCs w:val="24"/>
        </w:rPr>
        <w:t>confusing practically speaking.</w:t>
      </w:r>
      <w:r w:rsidR="009C7767">
        <w:rPr>
          <w:rFonts w:ascii="Times New Roman" w:hAnsi="Times New Roman" w:cs="Times New Roman"/>
          <w:sz w:val="24"/>
          <w:szCs w:val="24"/>
        </w:rPr>
        <w:t xml:space="preserve"> Suggested a using a name without this word.</w:t>
      </w:r>
    </w:p>
    <w:p w14:paraId="175A2CF9" w14:textId="77777777" w:rsidR="001D2A74" w:rsidRDefault="001D2A74" w:rsidP="00494C34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Concerns with a Name Change:</w:t>
      </w:r>
    </w:p>
    <w:p w14:paraId="53274507" w14:textId="0CE1EA56" w:rsidR="00EA1725" w:rsidRDefault="003D2665" w:rsidP="001D2A74">
      <w:pPr>
        <w:pStyle w:val="ListParagraph"/>
        <w:numPr>
          <w:ilvl w:val="2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changing the</w:t>
      </w:r>
      <w:r w:rsidR="001D2A74">
        <w:rPr>
          <w:rFonts w:ascii="Times New Roman" w:hAnsi="Times New Roman" w:cs="Times New Roman"/>
          <w:sz w:val="24"/>
          <w:szCs w:val="24"/>
        </w:rPr>
        <w:t xml:space="preserve"> committee’s</w:t>
      </w:r>
      <w:r>
        <w:rPr>
          <w:rFonts w:ascii="Times New Roman" w:hAnsi="Times New Roman" w:cs="Times New Roman"/>
          <w:sz w:val="24"/>
          <w:szCs w:val="24"/>
        </w:rPr>
        <w:t xml:space="preserve"> scope</w:t>
      </w:r>
      <w:r w:rsidR="001D2A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are we loosing </w:t>
      </w:r>
      <w:r w:rsidR="00953C2D">
        <w:rPr>
          <w:rFonts w:ascii="Times New Roman" w:hAnsi="Times New Roman" w:cs="Times New Roman"/>
          <w:sz w:val="24"/>
          <w:szCs w:val="24"/>
        </w:rPr>
        <w:t>focus of the original mission and its importan</w:t>
      </w:r>
      <w:r w:rsidR="00014DD6">
        <w:rPr>
          <w:rFonts w:ascii="Times New Roman" w:hAnsi="Times New Roman" w:cs="Times New Roman"/>
          <w:sz w:val="24"/>
          <w:szCs w:val="24"/>
        </w:rPr>
        <w:t>ce</w:t>
      </w:r>
      <w:r w:rsidR="00953C2D">
        <w:rPr>
          <w:rFonts w:ascii="Times New Roman" w:hAnsi="Times New Roman" w:cs="Times New Roman"/>
          <w:sz w:val="24"/>
          <w:szCs w:val="24"/>
        </w:rPr>
        <w:t>?</w:t>
      </w:r>
      <w:r w:rsidR="002533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4903AA" w14:textId="2AAF7A12" w:rsidR="000C39BA" w:rsidRDefault="00495A5F" w:rsidP="001D2A74">
      <w:pPr>
        <w:pStyle w:val="ListParagraph"/>
        <w:numPr>
          <w:ilvl w:val="2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do we need this committee to focus on inclusivity </w:t>
      </w:r>
      <w:r w:rsidR="00D6068F">
        <w:rPr>
          <w:rFonts w:ascii="Times New Roman" w:hAnsi="Times New Roman" w:cs="Times New Roman"/>
          <w:sz w:val="24"/>
          <w:szCs w:val="24"/>
        </w:rPr>
        <w:t>when there are others?</w:t>
      </w:r>
      <w:r w:rsidR="00014DD6">
        <w:rPr>
          <w:rFonts w:ascii="Times New Roman" w:hAnsi="Times New Roman" w:cs="Times New Roman"/>
          <w:sz w:val="24"/>
          <w:szCs w:val="24"/>
        </w:rPr>
        <w:t xml:space="preserve"> (are there many others?)</w:t>
      </w:r>
    </w:p>
    <w:p w14:paraId="29C66556" w14:textId="3E02D1D6" w:rsidR="003D2665" w:rsidRDefault="000C39BA" w:rsidP="001D2A74">
      <w:pPr>
        <w:pStyle w:val="ListParagraph"/>
        <w:numPr>
          <w:ilvl w:val="2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Garcia—W</w:t>
      </w:r>
      <w:r w:rsidR="00D00375">
        <w:rPr>
          <w:rFonts w:ascii="Times New Roman" w:hAnsi="Times New Roman" w:cs="Times New Roman"/>
          <w:sz w:val="24"/>
          <w:szCs w:val="24"/>
        </w:rPr>
        <w:t xml:space="preserve">e should make the differences clear between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00375">
        <w:rPr>
          <w:rFonts w:ascii="Times New Roman" w:hAnsi="Times New Roman" w:cs="Times New Roman"/>
          <w:sz w:val="24"/>
          <w:szCs w:val="24"/>
        </w:rPr>
        <w:t xml:space="preserve">counsel for diversity and inclusion and this committee. </w:t>
      </w:r>
    </w:p>
    <w:p w14:paraId="25FC02E3" w14:textId="69B73B7E" w:rsidR="006A6A30" w:rsidRDefault="006A6A30" w:rsidP="006A6A3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Things to </w:t>
      </w:r>
      <w:r w:rsidR="00216FA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onsider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216FA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ight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216FA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bove </w:t>
      </w:r>
      <w:r w:rsidR="00216FA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oncerns:</w:t>
      </w:r>
    </w:p>
    <w:p w14:paraId="35723B79" w14:textId="7C4885AD" w:rsidR="00216FA2" w:rsidRDefault="00216FA2" w:rsidP="00216FA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E275CC">
        <w:rPr>
          <w:rFonts w:ascii="Times New Roman" w:hAnsi="Times New Roman" w:cs="Times New Roman"/>
          <w:sz w:val="24"/>
          <w:szCs w:val="24"/>
        </w:rPr>
        <w:t>are the Pope’s remarks on inclusivity? How might they help advocate for a name change?</w:t>
      </w:r>
      <w:r w:rsidR="00514986">
        <w:rPr>
          <w:rFonts w:ascii="Times New Roman" w:hAnsi="Times New Roman" w:cs="Times New Roman"/>
          <w:sz w:val="24"/>
          <w:szCs w:val="24"/>
        </w:rPr>
        <w:t xml:space="preserve"> Pauline Palko and Jen Riccardi will research this.</w:t>
      </w:r>
    </w:p>
    <w:p w14:paraId="053D3B35" w14:textId="1B7CDF7F" w:rsidR="00AA13F4" w:rsidRDefault="00AA13F4" w:rsidP="00216FA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Billie Tadros—Suggested that the word “women” doesn’t necessarily have to be removed from the mission statement.</w:t>
      </w:r>
    </w:p>
    <w:p w14:paraId="2096D505" w14:textId="3A73931A" w:rsidR="00EA1725" w:rsidRDefault="00EA1725" w:rsidP="00216FA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 Atkinson—Suggested that we are not necessarily losing our original focus, but in this current time/political environment we recognize some greater concerns.</w:t>
      </w:r>
    </w:p>
    <w:p w14:paraId="7EDF3019" w14:textId="59B62762" w:rsidR="00E37F79" w:rsidRDefault="00E37F79" w:rsidP="00216FA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Having multiple committees that focus on inclusivity </w:t>
      </w:r>
      <w:r w:rsidR="00F4573D">
        <w:rPr>
          <w:rFonts w:ascii="Times New Roman" w:hAnsi="Times New Roman" w:cs="Times New Roman"/>
          <w:sz w:val="24"/>
          <w:szCs w:val="24"/>
        </w:rPr>
        <w:t xml:space="preserve">give a greater opportunity for </w:t>
      </w:r>
      <w:r>
        <w:rPr>
          <w:rFonts w:ascii="Times New Roman" w:hAnsi="Times New Roman" w:cs="Times New Roman"/>
          <w:sz w:val="24"/>
          <w:szCs w:val="24"/>
        </w:rPr>
        <w:t>collabora</w:t>
      </w:r>
      <w:r w:rsidR="00F4573D">
        <w:rPr>
          <w:rFonts w:ascii="Times New Roman" w:hAnsi="Times New Roman" w:cs="Times New Roman"/>
          <w:sz w:val="24"/>
          <w:szCs w:val="24"/>
        </w:rPr>
        <w:t>tion.</w:t>
      </w:r>
    </w:p>
    <w:p w14:paraId="3C11B245" w14:textId="7CF8B2D5" w:rsidR="00DC5400" w:rsidRDefault="00DC5400" w:rsidP="00216FA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Donald Bergmann—Suggested inviting Marian Farrell and </w:t>
      </w:r>
      <w:r w:rsidR="0070425C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</w:t>
      </w:r>
      <w:r w:rsidR="00014DD6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25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arris (previous committee members) to speak about </w:t>
      </w:r>
      <w:r w:rsidR="00014DD6">
        <w:rPr>
          <w:rFonts w:ascii="Times New Roman" w:hAnsi="Times New Roman" w:cs="Times New Roman"/>
          <w:sz w:val="24"/>
          <w:szCs w:val="24"/>
        </w:rPr>
        <w:t>the history of the committee and this name change issue.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CFFB1B" w14:textId="77777777" w:rsidR="00182CDD" w:rsidRDefault="00182CDD" w:rsidP="00182CDD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65682C5B" w14:textId="4E1094A9" w:rsidR="004B2F7F" w:rsidRPr="004B2F7F" w:rsidRDefault="003B367C" w:rsidP="004B2F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Cara Krieg—Will send out a survey to the committee to vote on possible </w:t>
      </w:r>
      <w:r w:rsidR="00182CDD">
        <w:rPr>
          <w:rFonts w:ascii="Times New Roman" w:hAnsi="Times New Roman" w:cs="Times New Roman"/>
          <w:sz w:val="24"/>
          <w:szCs w:val="24"/>
        </w:rPr>
        <w:t>names</w:t>
      </w:r>
    </w:p>
    <w:p w14:paraId="03B4A617" w14:textId="77777777" w:rsidR="00182CDD" w:rsidRDefault="00182CDD" w:rsidP="00182CDD">
      <w:pPr>
        <w:pStyle w:val="ListParagraph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518FBEA" w14:textId="7BF78D78" w:rsidR="00E622C8" w:rsidRPr="00C9668F" w:rsidRDefault="008042E7" w:rsidP="00C9668F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182CDD">
        <w:rPr>
          <w:rFonts w:ascii="Times New Roman" w:hAnsi="Times New Roman" w:cs="Times New Roman"/>
          <w:sz w:val="24"/>
          <w:szCs w:val="24"/>
          <w:u w:val="single"/>
        </w:rPr>
        <w:t xml:space="preserve">CDI </w:t>
      </w:r>
      <w:r w:rsidR="00182CDD" w:rsidRPr="00182CDD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182CDD">
        <w:rPr>
          <w:rFonts w:ascii="Times New Roman" w:hAnsi="Times New Roman" w:cs="Times New Roman"/>
          <w:sz w:val="24"/>
          <w:szCs w:val="24"/>
          <w:u w:val="single"/>
        </w:rPr>
        <w:t xml:space="preserve">ampus </w:t>
      </w:r>
      <w:r w:rsidR="00182CDD" w:rsidRPr="00182CDD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182CDD">
        <w:rPr>
          <w:rFonts w:ascii="Times New Roman" w:hAnsi="Times New Roman" w:cs="Times New Roman"/>
          <w:sz w:val="24"/>
          <w:szCs w:val="24"/>
          <w:u w:val="single"/>
        </w:rPr>
        <w:t xml:space="preserve">limate </w:t>
      </w:r>
      <w:r w:rsidR="00182CDD" w:rsidRPr="00182CDD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182CDD">
        <w:rPr>
          <w:rFonts w:ascii="Times New Roman" w:hAnsi="Times New Roman" w:cs="Times New Roman"/>
          <w:sz w:val="24"/>
          <w:szCs w:val="24"/>
          <w:u w:val="single"/>
        </w:rPr>
        <w:t>urvey</w:t>
      </w:r>
      <w:r w:rsidR="00182CDD" w:rsidRPr="00182CD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622C8" w:rsidRPr="00182C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8D15C9D" w14:textId="3C22C1AB" w:rsidR="00315522" w:rsidRDefault="00C9668F" w:rsidP="008042E7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Garcia—R</w:t>
      </w:r>
      <w:r w:rsidR="00DC1F00">
        <w:rPr>
          <w:rFonts w:ascii="Times New Roman" w:hAnsi="Times New Roman" w:cs="Times New Roman"/>
          <w:sz w:val="24"/>
          <w:szCs w:val="24"/>
        </w:rPr>
        <w:t>eport does currently have some information</w:t>
      </w:r>
      <w:r w:rsidR="00EA78C5">
        <w:rPr>
          <w:rFonts w:ascii="Times New Roman" w:hAnsi="Times New Roman" w:cs="Times New Roman"/>
          <w:sz w:val="24"/>
          <w:szCs w:val="24"/>
        </w:rPr>
        <w:t xml:space="preserve"> about LGBTQ inclusivity. </w:t>
      </w:r>
      <w:r w:rsidR="00084396">
        <w:rPr>
          <w:rFonts w:ascii="Times New Roman" w:hAnsi="Times New Roman" w:cs="Times New Roman"/>
          <w:sz w:val="24"/>
          <w:szCs w:val="24"/>
        </w:rPr>
        <w:t>A r</w:t>
      </w:r>
      <w:r w:rsidR="00EA78C5">
        <w:rPr>
          <w:rFonts w:ascii="Times New Roman" w:hAnsi="Times New Roman" w:cs="Times New Roman"/>
          <w:sz w:val="24"/>
          <w:szCs w:val="24"/>
        </w:rPr>
        <w:t xml:space="preserve">ealistic timeframe would be for us to look at this report and the data in </w:t>
      </w:r>
      <w:r w:rsidR="00EA78C5" w:rsidRPr="00084396">
        <w:rPr>
          <w:rFonts w:ascii="Times New Roman" w:hAnsi="Times New Roman" w:cs="Times New Roman"/>
          <w:b/>
          <w:bCs/>
          <w:sz w:val="24"/>
          <w:szCs w:val="24"/>
        </w:rPr>
        <w:t>December</w:t>
      </w:r>
      <w:r w:rsidR="00EA78C5">
        <w:rPr>
          <w:rFonts w:ascii="Times New Roman" w:hAnsi="Times New Roman" w:cs="Times New Roman"/>
          <w:sz w:val="24"/>
          <w:szCs w:val="24"/>
        </w:rPr>
        <w:t>.</w:t>
      </w:r>
    </w:p>
    <w:p w14:paraId="3985B842" w14:textId="6F731DF1" w:rsidR="00EC0373" w:rsidRDefault="00EC0373" w:rsidP="008042E7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</w:t>
      </w:r>
      <w:r w:rsidR="00A031AA">
        <w:rPr>
          <w:rFonts w:ascii="Times New Roman" w:hAnsi="Times New Roman" w:cs="Times New Roman"/>
          <w:sz w:val="24"/>
          <w:szCs w:val="24"/>
        </w:rPr>
        <w:t xml:space="preserve"> Burn—</w:t>
      </w:r>
      <w:r>
        <w:rPr>
          <w:rFonts w:ascii="Times New Roman" w:hAnsi="Times New Roman" w:cs="Times New Roman"/>
          <w:sz w:val="24"/>
          <w:szCs w:val="24"/>
        </w:rPr>
        <w:t xml:space="preserve">Can we see intersections between </w:t>
      </w:r>
      <w:r w:rsidR="00A031AA">
        <w:rPr>
          <w:rFonts w:ascii="Times New Roman" w:hAnsi="Times New Roman" w:cs="Times New Roman"/>
          <w:sz w:val="24"/>
          <w:szCs w:val="24"/>
        </w:rPr>
        <w:t>LGBTQ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1AA">
        <w:rPr>
          <w:rFonts w:ascii="Times New Roman" w:hAnsi="Times New Roman" w:cs="Times New Roman"/>
          <w:sz w:val="24"/>
          <w:szCs w:val="24"/>
        </w:rPr>
        <w:t>community</w:t>
      </w:r>
      <w:r>
        <w:rPr>
          <w:rFonts w:ascii="Times New Roman" w:hAnsi="Times New Roman" w:cs="Times New Roman"/>
          <w:sz w:val="24"/>
          <w:szCs w:val="24"/>
        </w:rPr>
        <w:t xml:space="preserve"> and others? </w:t>
      </w:r>
      <w:r w:rsidR="008659BA">
        <w:rPr>
          <w:rFonts w:ascii="Times New Roman" w:hAnsi="Times New Roman" w:cs="Times New Roman"/>
          <w:sz w:val="24"/>
          <w:szCs w:val="24"/>
        </w:rPr>
        <w:t xml:space="preserve">Can we make different connections and see patterns? </w:t>
      </w:r>
      <w:r w:rsidR="007549E9">
        <w:rPr>
          <w:rFonts w:ascii="Times New Roman" w:hAnsi="Times New Roman" w:cs="Times New Roman"/>
          <w:sz w:val="24"/>
          <w:szCs w:val="24"/>
        </w:rPr>
        <w:t xml:space="preserve">She was advised that </w:t>
      </w:r>
      <w:r w:rsidR="008659BA">
        <w:rPr>
          <w:rFonts w:ascii="Times New Roman" w:hAnsi="Times New Roman" w:cs="Times New Roman"/>
          <w:sz w:val="24"/>
          <w:szCs w:val="24"/>
        </w:rPr>
        <w:t xml:space="preserve">this would be difficult to do </w:t>
      </w:r>
      <w:r w:rsidR="007549E9">
        <w:rPr>
          <w:rFonts w:ascii="Times New Roman" w:hAnsi="Times New Roman" w:cs="Times New Roman"/>
          <w:sz w:val="24"/>
          <w:szCs w:val="24"/>
        </w:rPr>
        <w:t>because of</w:t>
      </w:r>
      <w:r w:rsidR="008659BA">
        <w:rPr>
          <w:rFonts w:ascii="Times New Roman" w:hAnsi="Times New Roman" w:cs="Times New Roman"/>
          <w:sz w:val="24"/>
          <w:szCs w:val="24"/>
        </w:rPr>
        <w:t xml:space="preserve"> the smaller number of survey participants.</w:t>
      </w:r>
    </w:p>
    <w:p w14:paraId="1347F68F" w14:textId="2E50A8B4" w:rsidR="008042E7" w:rsidRPr="007549E9" w:rsidRDefault="008042E7" w:rsidP="008042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549E9">
        <w:rPr>
          <w:rFonts w:ascii="Times New Roman" w:hAnsi="Times New Roman" w:cs="Times New Roman"/>
          <w:sz w:val="24"/>
          <w:szCs w:val="24"/>
          <w:u w:val="single"/>
        </w:rPr>
        <w:t>New business</w:t>
      </w:r>
      <w:r w:rsidR="007549E9" w:rsidRPr="007549E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B56970A" w14:textId="45CD6514" w:rsidR="007B79ED" w:rsidRDefault="008659BA" w:rsidP="007B79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 will be reporting to the faculty senate on Friday 10/14</w:t>
      </w:r>
      <w:r w:rsidR="007549E9">
        <w:rPr>
          <w:rFonts w:ascii="Times New Roman" w:hAnsi="Times New Roman" w:cs="Times New Roman"/>
          <w:sz w:val="24"/>
          <w:szCs w:val="24"/>
        </w:rPr>
        <w:t>/21</w:t>
      </w:r>
      <w:r>
        <w:rPr>
          <w:rFonts w:ascii="Times New Roman" w:hAnsi="Times New Roman" w:cs="Times New Roman"/>
          <w:sz w:val="24"/>
          <w:szCs w:val="24"/>
        </w:rPr>
        <w:t xml:space="preserve">. It is possible we could hear </w:t>
      </w:r>
      <w:r w:rsidR="003969C3">
        <w:rPr>
          <w:rFonts w:ascii="Times New Roman" w:hAnsi="Times New Roman" w:cs="Times New Roman"/>
          <w:sz w:val="24"/>
          <w:szCs w:val="24"/>
        </w:rPr>
        <w:t>some feedback from them that may be helpful. Before next month’s meeting</w:t>
      </w:r>
      <w:r w:rsidR="007549E9">
        <w:rPr>
          <w:rFonts w:ascii="Times New Roman" w:hAnsi="Times New Roman" w:cs="Times New Roman"/>
          <w:sz w:val="24"/>
          <w:szCs w:val="24"/>
        </w:rPr>
        <w:t>,</w:t>
      </w:r>
      <w:r w:rsidR="003969C3">
        <w:rPr>
          <w:rFonts w:ascii="Times New Roman" w:hAnsi="Times New Roman" w:cs="Times New Roman"/>
          <w:sz w:val="24"/>
          <w:szCs w:val="24"/>
        </w:rPr>
        <w:t xml:space="preserve"> Cara will begin determining</w:t>
      </w:r>
      <w:r w:rsidR="008C1B2D">
        <w:rPr>
          <w:rFonts w:ascii="Times New Roman" w:hAnsi="Times New Roman" w:cs="Times New Roman"/>
          <w:sz w:val="24"/>
          <w:szCs w:val="24"/>
        </w:rPr>
        <w:t xml:space="preserve"> the next steps for the logo and name change</w:t>
      </w:r>
      <w:r w:rsidR="00C12FA4">
        <w:rPr>
          <w:rFonts w:ascii="Times New Roman" w:hAnsi="Times New Roman" w:cs="Times New Roman"/>
          <w:sz w:val="24"/>
          <w:szCs w:val="24"/>
        </w:rPr>
        <w:t xml:space="preserve">. </w:t>
      </w:r>
      <w:r w:rsidR="00B95A1F">
        <w:rPr>
          <w:rFonts w:ascii="Times New Roman" w:hAnsi="Times New Roman" w:cs="Times New Roman"/>
          <w:sz w:val="24"/>
          <w:szCs w:val="24"/>
        </w:rPr>
        <w:t>After</w:t>
      </w:r>
      <w:r w:rsidR="00C12FA4">
        <w:rPr>
          <w:rFonts w:ascii="Times New Roman" w:hAnsi="Times New Roman" w:cs="Times New Roman"/>
          <w:sz w:val="24"/>
          <w:szCs w:val="24"/>
        </w:rPr>
        <w:t xml:space="preserve"> </w:t>
      </w:r>
      <w:r w:rsidR="00014DD6">
        <w:rPr>
          <w:rFonts w:ascii="Times New Roman" w:hAnsi="Times New Roman" w:cs="Times New Roman"/>
          <w:sz w:val="24"/>
          <w:szCs w:val="24"/>
        </w:rPr>
        <w:t>next meeting</w:t>
      </w:r>
      <w:r w:rsidR="00C12FA4">
        <w:rPr>
          <w:rFonts w:ascii="Times New Roman" w:hAnsi="Times New Roman" w:cs="Times New Roman"/>
          <w:sz w:val="24"/>
          <w:szCs w:val="24"/>
        </w:rPr>
        <w:t xml:space="preserve">, we </w:t>
      </w:r>
      <w:r w:rsidR="009E1B62">
        <w:rPr>
          <w:rFonts w:ascii="Times New Roman" w:hAnsi="Times New Roman" w:cs="Times New Roman"/>
          <w:sz w:val="24"/>
          <w:szCs w:val="24"/>
        </w:rPr>
        <w:t>can</w:t>
      </w:r>
      <w:r w:rsidR="00B95A1F">
        <w:rPr>
          <w:rFonts w:ascii="Times New Roman" w:hAnsi="Times New Roman" w:cs="Times New Roman"/>
          <w:sz w:val="24"/>
          <w:szCs w:val="24"/>
        </w:rPr>
        <w:t xml:space="preserve"> reach out to</w:t>
      </w:r>
      <w:r w:rsidR="009E1B62">
        <w:rPr>
          <w:rFonts w:ascii="Times New Roman" w:hAnsi="Times New Roman" w:cs="Times New Roman"/>
          <w:sz w:val="24"/>
          <w:szCs w:val="24"/>
        </w:rPr>
        <w:t xml:space="preserve"> the</w:t>
      </w:r>
      <w:r w:rsidR="00B95A1F">
        <w:rPr>
          <w:rFonts w:ascii="Times New Roman" w:hAnsi="Times New Roman" w:cs="Times New Roman"/>
          <w:sz w:val="24"/>
          <w:szCs w:val="24"/>
        </w:rPr>
        <w:t xml:space="preserve"> provost to get a feel for any objections.</w:t>
      </w:r>
    </w:p>
    <w:p w14:paraId="1A851B93" w14:textId="6ECB2CA7" w:rsidR="00007DA9" w:rsidRDefault="009E1B62" w:rsidP="00071A03">
      <w:pPr>
        <w:pStyle w:val="ListParagraph"/>
        <w:numPr>
          <w:ilvl w:val="1"/>
          <w:numId w:val="1"/>
        </w:numPr>
      </w:pPr>
      <w:r w:rsidRPr="00071A03">
        <w:rPr>
          <w:rFonts w:ascii="Times New Roman" w:hAnsi="Times New Roman" w:cs="Times New Roman"/>
          <w:sz w:val="24"/>
          <w:szCs w:val="24"/>
        </w:rPr>
        <w:t xml:space="preserve">Elizabeth Garcia—Recommended that </w:t>
      </w:r>
      <w:r w:rsidR="00337789" w:rsidRPr="00071A03">
        <w:rPr>
          <w:rFonts w:ascii="Times New Roman" w:hAnsi="Times New Roman" w:cs="Times New Roman"/>
          <w:sz w:val="24"/>
          <w:szCs w:val="24"/>
        </w:rPr>
        <w:t>if we are presenting to faculty senate</w:t>
      </w:r>
      <w:r w:rsidRPr="00071A03">
        <w:rPr>
          <w:rFonts w:ascii="Times New Roman" w:hAnsi="Times New Roman" w:cs="Times New Roman"/>
          <w:sz w:val="24"/>
          <w:szCs w:val="24"/>
        </w:rPr>
        <w:t xml:space="preserve">, </w:t>
      </w:r>
      <w:r w:rsidR="00337789" w:rsidRPr="00071A03">
        <w:rPr>
          <w:rFonts w:ascii="Times New Roman" w:hAnsi="Times New Roman" w:cs="Times New Roman"/>
          <w:sz w:val="24"/>
          <w:szCs w:val="24"/>
        </w:rPr>
        <w:t>we should also present to student government</w:t>
      </w:r>
      <w:r w:rsidR="00A95F4A" w:rsidRPr="00071A03">
        <w:rPr>
          <w:rFonts w:ascii="Times New Roman" w:hAnsi="Times New Roman" w:cs="Times New Roman"/>
          <w:sz w:val="24"/>
          <w:szCs w:val="24"/>
        </w:rPr>
        <w:t xml:space="preserve"> and staff senate. Lucia</w:t>
      </w:r>
      <w:r w:rsidR="00071A03">
        <w:rPr>
          <w:rFonts w:ascii="Times New Roman" w:hAnsi="Times New Roman" w:cs="Times New Roman"/>
          <w:sz w:val="24"/>
          <w:szCs w:val="24"/>
        </w:rPr>
        <w:t xml:space="preserve"> Alaimo</w:t>
      </w:r>
      <w:r w:rsidR="00A95F4A" w:rsidRPr="00071A03">
        <w:rPr>
          <w:rFonts w:ascii="Times New Roman" w:hAnsi="Times New Roman" w:cs="Times New Roman"/>
          <w:sz w:val="24"/>
          <w:szCs w:val="24"/>
        </w:rPr>
        <w:t xml:space="preserve"> and </w:t>
      </w:r>
      <w:r w:rsidR="00071A03">
        <w:rPr>
          <w:rFonts w:ascii="Times New Roman" w:hAnsi="Times New Roman" w:cs="Times New Roman"/>
          <w:sz w:val="24"/>
          <w:szCs w:val="24"/>
        </w:rPr>
        <w:t>Pauline Palko</w:t>
      </w:r>
      <w:r w:rsidR="00A95F4A" w:rsidRPr="00071A03">
        <w:rPr>
          <w:rFonts w:ascii="Times New Roman" w:hAnsi="Times New Roman" w:cs="Times New Roman"/>
          <w:sz w:val="24"/>
          <w:szCs w:val="24"/>
        </w:rPr>
        <w:t xml:space="preserve"> </w:t>
      </w:r>
      <w:r w:rsidR="00D67950" w:rsidRPr="00071A03">
        <w:rPr>
          <w:rFonts w:ascii="Times New Roman" w:hAnsi="Times New Roman" w:cs="Times New Roman"/>
          <w:sz w:val="24"/>
          <w:szCs w:val="24"/>
        </w:rPr>
        <w:t xml:space="preserve">will speak with these parties to see if they would like us to report to them. </w:t>
      </w:r>
    </w:p>
    <w:sectPr w:rsidR="00007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13EB1"/>
    <w:multiLevelType w:val="hybridMultilevel"/>
    <w:tmpl w:val="1ADE0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60233"/>
    <w:multiLevelType w:val="hybridMultilevel"/>
    <w:tmpl w:val="40241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B85"/>
    <w:rsid w:val="000021EE"/>
    <w:rsid w:val="00007DA9"/>
    <w:rsid w:val="00014DD6"/>
    <w:rsid w:val="00024190"/>
    <w:rsid w:val="00071A03"/>
    <w:rsid w:val="00084396"/>
    <w:rsid w:val="00096BB6"/>
    <w:rsid w:val="000C39BA"/>
    <w:rsid w:val="000D2D77"/>
    <w:rsid w:val="0018184F"/>
    <w:rsid w:val="00182CDD"/>
    <w:rsid w:val="001C62A1"/>
    <w:rsid w:val="001D2A74"/>
    <w:rsid w:val="00216FA2"/>
    <w:rsid w:val="0025336D"/>
    <w:rsid w:val="002537CE"/>
    <w:rsid w:val="00256893"/>
    <w:rsid w:val="00282A4E"/>
    <w:rsid w:val="002C414A"/>
    <w:rsid w:val="002D46B8"/>
    <w:rsid w:val="002E1823"/>
    <w:rsid w:val="00315522"/>
    <w:rsid w:val="00336054"/>
    <w:rsid w:val="00337789"/>
    <w:rsid w:val="00361281"/>
    <w:rsid w:val="003669A7"/>
    <w:rsid w:val="003931A3"/>
    <w:rsid w:val="003969C3"/>
    <w:rsid w:val="003B367C"/>
    <w:rsid w:val="003D2665"/>
    <w:rsid w:val="003D7675"/>
    <w:rsid w:val="003E7337"/>
    <w:rsid w:val="00431873"/>
    <w:rsid w:val="0043194A"/>
    <w:rsid w:val="00494C34"/>
    <w:rsid w:val="00495A5F"/>
    <w:rsid w:val="004A5B67"/>
    <w:rsid w:val="004B2F7F"/>
    <w:rsid w:val="004B3749"/>
    <w:rsid w:val="004B564F"/>
    <w:rsid w:val="004C4BF0"/>
    <w:rsid w:val="004F713F"/>
    <w:rsid w:val="004F73BF"/>
    <w:rsid w:val="00513DFC"/>
    <w:rsid w:val="00514986"/>
    <w:rsid w:val="0053219E"/>
    <w:rsid w:val="00533E07"/>
    <w:rsid w:val="00544A61"/>
    <w:rsid w:val="00544D45"/>
    <w:rsid w:val="005608B2"/>
    <w:rsid w:val="00582B54"/>
    <w:rsid w:val="005B4762"/>
    <w:rsid w:val="005D74AC"/>
    <w:rsid w:val="006A6127"/>
    <w:rsid w:val="006A6A30"/>
    <w:rsid w:val="006D47CE"/>
    <w:rsid w:val="0070425C"/>
    <w:rsid w:val="00715D2C"/>
    <w:rsid w:val="00731D64"/>
    <w:rsid w:val="00743B85"/>
    <w:rsid w:val="007549E9"/>
    <w:rsid w:val="007B6BA9"/>
    <w:rsid w:val="007B7034"/>
    <w:rsid w:val="007B79ED"/>
    <w:rsid w:val="00801FBA"/>
    <w:rsid w:val="008042E7"/>
    <w:rsid w:val="00810A6B"/>
    <w:rsid w:val="008659BA"/>
    <w:rsid w:val="008722CC"/>
    <w:rsid w:val="00880090"/>
    <w:rsid w:val="0088149C"/>
    <w:rsid w:val="008B113E"/>
    <w:rsid w:val="008B3243"/>
    <w:rsid w:val="008C0CDA"/>
    <w:rsid w:val="008C1B2D"/>
    <w:rsid w:val="00941B7E"/>
    <w:rsid w:val="00953C2D"/>
    <w:rsid w:val="009672AE"/>
    <w:rsid w:val="00996F45"/>
    <w:rsid w:val="009A2933"/>
    <w:rsid w:val="009A4E3A"/>
    <w:rsid w:val="009C7767"/>
    <w:rsid w:val="009E1B62"/>
    <w:rsid w:val="009F521A"/>
    <w:rsid w:val="00A00EDB"/>
    <w:rsid w:val="00A031AA"/>
    <w:rsid w:val="00A14301"/>
    <w:rsid w:val="00A259F8"/>
    <w:rsid w:val="00A331AC"/>
    <w:rsid w:val="00A51D2C"/>
    <w:rsid w:val="00A84ACC"/>
    <w:rsid w:val="00A95F4A"/>
    <w:rsid w:val="00AA13F4"/>
    <w:rsid w:val="00AD44F5"/>
    <w:rsid w:val="00AD6F8F"/>
    <w:rsid w:val="00AE5CF5"/>
    <w:rsid w:val="00AF3085"/>
    <w:rsid w:val="00B24F3E"/>
    <w:rsid w:val="00B95A1F"/>
    <w:rsid w:val="00BC0C45"/>
    <w:rsid w:val="00BD49E2"/>
    <w:rsid w:val="00BD5EBA"/>
    <w:rsid w:val="00C12FA4"/>
    <w:rsid w:val="00C47A2B"/>
    <w:rsid w:val="00C53272"/>
    <w:rsid w:val="00C9668F"/>
    <w:rsid w:val="00CA1405"/>
    <w:rsid w:val="00CE64B7"/>
    <w:rsid w:val="00D00375"/>
    <w:rsid w:val="00D35F16"/>
    <w:rsid w:val="00D366DD"/>
    <w:rsid w:val="00D542F5"/>
    <w:rsid w:val="00D6068F"/>
    <w:rsid w:val="00D67950"/>
    <w:rsid w:val="00D841A7"/>
    <w:rsid w:val="00D93C42"/>
    <w:rsid w:val="00D94B25"/>
    <w:rsid w:val="00DB46E4"/>
    <w:rsid w:val="00DB7F4B"/>
    <w:rsid w:val="00DC1F00"/>
    <w:rsid w:val="00DC5400"/>
    <w:rsid w:val="00DE5CDD"/>
    <w:rsid w:val="00E06F32"/>
    <w:rsid w:val="00E160FA"/>
    <w:rsid w:val="00E275CC"/>
    <w:rsid w:val="00E334C4"/>
    <w:rsid w:val="00E37F79"/>
    <w:rsid w:val="00E622C8"/>
    <w:rsid w:val="00E967E0"/>
    <w:rsid w:val="00EA1725"/>
    <w:rsid w:val="00EA78C5"/>
    <w:rsid w:val="00EB3FC4"/>
    <w:rsid w:val="00EC0373"/>
    <w:rsid w:val="00F450B7"/>
    <w:rsid w:val="00F4573D"/>
    <w:rsid w:val="00F50FBA"/>
    <w:rsid w:val="00F958B6"/>
    <w:rsid w:val="00FA0D0F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9EC50"/>
  <w15:chartTrackingRefBased/>
  <w15:docId w15:val="{FC25F8F9-4BCF-4586-9319-9281E98D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2D2699361ED24392630CE6ADF9513F" ma:contentTypeVersion="13" ma:contentTypeDescription="Create a new document." ma:contentTypeScope="" ma:versionID="bed1dafaa8064f9898d0514cb6608831">
  <xsd:schema xmlns:xsd="http://www.w3.org/2001/XMLSchema" xmlns:xs="http://www.w3.org/2001/XMLSchema" xmlns:p="http://schemas.microsoft.com/office/2006/metadata/properties" xmlns:ns3="ed1de7a8-87ef-4a96-a1c2-39669ce25418" xmlns:ns4="ddd4a8c0-9441-4331-93f0-77206d42f1b0" targetNamespace="http://schemas.microsoft.com/office/2006/metadata/properties" ma:root="true" ma:fieldsID="860e72ebe339d8b38783ce9d7bb480e8" ns3:_="" ns4:_="">
    <xsd:import namespace="ed1de7a8-87ef-4a96-a1c2-39669ce25418"/>
    <xsd:import namespace="ddd4a8c0-9441-4331-93f0-77206d42f1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de7a8-87ef-4a96-a1c2-39669ce254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4a8c0-9441-4331-93f0-77206d42f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1C869B-E825-412E-B4F2-02C4D6A6A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de7a8-87ef-4a96-a1c2-39669ce25418"/>
    <ds:schemaRef ds:uri="ddd4a8c0-9441-4331-93f0-77206d42f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C02736-DA7D-4C8C-A191-D8E225C3534F}">
  <ds:schemaRefs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ddd4a8c0-9441-4331-93f0-77206d42f1b0"/>
    <ds:schemaRef ds:uri="ed1de7a8-87ef-4a96-a1c2-39669ce2541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EB18FCE-9EA5-48A0-A414-498D77901F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Cara A. Krieg Ph.D.</dc:creator>
  <cp:keywords/>
  <dc:description/>
  <cp:lastModifiedBy>Dr. Cara A. Krieg Ph.D.</cp:lastModifiedBy>
  <cp:revision>3</cp:revision>
  <dcterms:created xsi:type="dcterms:W3CDTF">2021-11-08T15:38:00Z</dcterms:created>
  <dcterms:modified xsi:type="dcterms:W3CDTF">2021-11-08T15:41:00Z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0x0101004A2D2699361ED24392630CE6ADF9513F</vt:lpwstr>
  </property>
</Properties>
</file>