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2A198" w14:textId="77777777" w:rsidR="00C70334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0"/>
        </w:rPr>
      </w:pPr>
      <w:bookmarkStart w:id="0" w:name="CV"/>
      <w:r w:rsidRPr="51276BCD">
        <w:rPr>
          <w:rFonts w:ascii="Arial" w:eastAsia="Arial" w:hAnsi="Arial" w:cs="Arial"/>
          <w:b/>
          <w:bCs/>
          <w:sz w:val="20"/>
        </w:rPr>
        <w:t>CURRICULUM VITAE</w:t>
      </w:r>
      <w:bookmarkEnd w:id="0"/>
    </w:p>
    <w:p w14:paraId="0EAE471F" w14:textId="77777777" w:rsidR="00C70334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4EEB3053" w14:textId="77777777" w:rsidR="00EF3407" w:rsidRPr="00EF3407" w:rsidRDefault="51276BCD" w:rsidP="51276BCD">
      <w:pPr>
        <w:tabs>
          <w:tab w:val="left" w:pos="-1440"/>
          <w:tab w:val="left" w:pos="-720"/>
          <w:tab w:val="left" w:pos="2880"/>
          <w:tab w:val="left" w:pos="576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Jennifer Schwartz, PT, DPT, NCS</w:t>
      </w:r>
    </w:p>
    <w:p w14:paraId="2FA9C59B" w14:textId="77777777" w:rsidR="00EF3407" w:rsidRPr="00EF3407" w:rsidRDefault="51276BCD" w:rsidP="51276BCD">
      <w:pPr>
        <w:tabs>
          <w:tab w:val="left" w:pos="-1440"/>
          <w:tab w:val="left" w:pos="-720"/>
          <w:tab w:val="left" w:pos="2880"/>
          <w:tab w:val="left" w:pos="576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University of Scranton</w:t>
      </w:r>
    </w:p>
    <w:p w14:paraId="1F0EA2E7" w14:textId="77777777" w:rsidR="00C70334" w:rsidRPr="00CC7F1C" w:rsidRDefault="00C70334" w:rsidP="51276BCD">
      <w:pPr>
        <w:tabs>
          <w:tab w:val="left" w:pos="-1440"/>
          <w:tab w:val="left" w:pos="-720"/>
          <w:tab w:val="left" w:pos="2880"/>
          <w:tab w:val="left" w:pos="576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0F8C385C" w14:textId="77777777" w:rsidR="00C70334" w:rsidRPr="00CC7F1C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Education:</w:t>
      </w:r>
      <w:r w:rsidRPr="00CC7F1C">
        <w:rPr>
          <w:rFonts w:ascii="Arial" w:eastAsia="Arial" w:hAnsi="Arial" w:cs="Arial"/>
          <w:sz w:val="20"/>
        </w:rPr>
        <w:tab/>
      </w:r>
    </w:p>
    <w:p w14:paraId="115ADCFE" w14:textId="77777777" w:rsidR="00EF3407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Transitional Doctor of Physical Therapy</w:t>
      </w:r>
    </w:p>
    <w:p w14:paraId="65DCBF42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University of Scranton</w:t>
      </w:r>
    </w:p>
    <w:p w14:paraId="60A22FA6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Physical therapy</w:t>
      </w:r>
    </w:p>
    <w:p w14:paraId="490AE9FE" w14:textId="77777777" w:rsidR="00C70334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May 2013</w:t>
      </w:r>
    </w:p>
    <w:p w14:paraId="42BF8453" w14:textId="77777777" w:rsid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48442FD4" w14:textId="77777777" w:rsidR="00EF3407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Master of Physical Therapy</w:t>
      </w:r>
    </w:p>
    <w:p w14:paraId="7AEBC362" w14:textId="77777777" w:rsidR="00EF3407" w:rsidRPr="00EF3407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University of Scranton</w:t>
      </w:r>
    </w:p>
    <w:p w14:paraId="41B391F8" w14:textId="77777777" w:rsidR="00EF3407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Physical therapy</w:t>
      </w:r>
    </w:p>
    <w:p w14:paraId="20F3AB3E" w14:textId="77777777" w:rsidR="00EF3407" w:rsidRPr="00EF3407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May 2006</w:t>
      </w:r>
    </w:p>
    <w:p w14:paraId="3EFD1C53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00EF3407">
        <w:rPr>
          <w:sz w:val="20"/>
        </w:rPr>
        <w:tab/>
      </w:r>
      <w:r w:rsidRPr="00EF3407">
        <w:rPr>
          <w:sz w:val="20"/>
        </w:rPr>
        <w:tab/>
      </w:r>
    </w:p>
    <w:p w14:paraId="0F347BD7" w14:textId="77777777" w:rsidR="00EF3407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Bachelor of Science</w:t>
      </w:r>
    </w:p>
    <w:p w14:paraId="6B7F98DB" w14:textId="77777777" w:rsidR="00EF3407" w:rsidRPr="00EF3407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University of Scranton</w:t>
      </w:r>
    </w:p>
    <w:p w14:paraId="1917FAC7" w14:textId="77777777" w:rsidR="00EF3407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Health Sciences-PT Track</w:t>
      </w:r>
    </w:p>
    <w:p w14:paraId="47FC6974" w14:textId="77777777" w:rsidR="00EF3407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May 2005</w:t>
      </w:r>
    </w:p>
    <w:p w14:paraId="396653B8" w14:textId="77777777" w:rsidR="00C70334" w:rsidRPr="00CC7F1C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25A685BF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Licensure Information:</w:t>
      </w:r>
    </w:p>
    <w:p w14:paraId="0065CA4E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State and Registration Number: PA-  PT018223</w:t>
      </w:r>
    </w:p>
    <w:p w14:paraId="5C0EC49D" w14:textId="77777777" w:rsidR="00C70334" w:rsidRPr="00CC7F1C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D99904E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Certifications (</w:t>
      </w:r>
      <w:proofErr w:type="spellStart"/>
      <w:r w:rsidRPr="51276BCD">
        <w:rPr>
          <w:rFonts w:ascii="Arial" w:eastAsia="Arial" w:hAnsi="Arial" w:cs="Arial"/>
          <w:sz w:val="20"/>
          <w:u w:val="single"/>
        </w:rPr>
        <w:t>eg</w:t>
      </w:r>
      <w:proofErr w:type="spellEnd"/>
      <w:r w:rsidRPr="51276BCD">
        <w:rPr>
          <w:rFonts w:ascii="Arial" w:eastAsia="Arial" w:hAnsi="Arial" w:cs="Arial"/>
          <w:sz w:val="20"/>
          <w:u w:val="single"/>
        </w:rPr>
        <w:t>, ABPTS)</w:t>
      </w:r>
      <w:r w:rsidRPr="51276BCD">
        <w:rPr>
          <w:rFonts w:ascii="Arial" w:eastAsia="Arial" w:hAnsi="Arial" w:cs="Arial"/>
          <w:sz w:val="20"/>
        </w:rPr>
        <w:t>:</w:t>
      </w:r>
    </w:p>
    <w:p w14:paraId="4741DD52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ABPTS: Neurological Clinical Specialist (NCS), 2014</w:t>
      </w:r>
    </w:p>
    <w:p w14:paraId="44D47C96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AACBIS: Certified Brain Injury Specialist (CBIS), 2014</w:t>
      </w:r>
    </w:p>
    <w:p w14:paraId="26BC729E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APTA Credentialed Clinical Instructor, 2008</w:t>
      </w:r>
    </w:p>
    <w:p w14:paraId="2685CEFF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NEURO IFRAH certification, 2007</w:t>
      </w:r>
    </w:p>
    <w:p w14:paraId="7662DDEE" w14:textId="77777777" w:rsidR="00C70334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49E8F6BC" w14:textId="77777777" w:rsidR="00EF3407" w:rsidRPr="00CC7F1C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094E6D22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Employment and Positions Held</w:t>
      </w:r>
      <w:r w:rsidRPr="51276BCD">
        <w:rPr>
          <w:rFonts w:ascii="Arial" w:eastAsia="Arial" w:hAnsi="Arial" w:cs="Arial"/>
          <w:sz w:val="20"/>
        </w:rPr>
        <w:t>:  from most recent to earliest</w:t>
      </w:r>
    </w:p>
    <w:p w14:paraId="20BD54DF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Faculty Specialist</w:t>
      </w:r>
    </w:p>
    <w:p w14:paraId="1A6DA63D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University of Scranton </w:t>
      </w:r>
    </w:p>
    <w:p w14:paraId="7B8F209D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Scranton, PA</w:t>
      </w:r>
    </w:p>
    <w:p w14:paraId="3CE3188D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From August 2014 to present</w:t>
      </w:r>
    </w:p>
    <w:p w14:paraId="6F31BA41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1C33211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Physical Therapist, Early Intervention</w:t>
      </w:r>
    </w:p>
    <w:p w14:paraId="1864AA18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US Healthcare Services</w:t>
      </w:r>
    </w:p>
    <w:p w14:paraId="68DE0E1E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Nazareth, PA</w:t>
      </w:r>
    </w:p>
    <w:p w14:paraId="29D085F8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From August 2015 to present </w:t>
      </w:r>
    </w:p>
    <w:p w14:paraId="3FB0323E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584425F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PRN Physical Therapist, Inpatient Rehab</w:t>
      </w:r>
    </w:p>
    <w:p w14:paraId="1DF32C27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Allied Services</w:t>
      </w:r>
    </w:p>
    <w:p w14:paraId="14F18E64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Scranton, PA</w:t>
      </w:r>
    </w:p>
    <w:p w14:paraId="11F04AFA" w14:textId="0517F3E6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From August 2014 to </w:t>
      </w:r>
      <w:r w:rsidR="00FA580D">
        <w:rPr>
          <w:rFonts w:ascii="Arial" w:eastAsia="Arial" w:hAnsi="Arial" w:cs="Arial"/>
          <w:sz w:val="20"/>
        </w:rPr>
        <w:t>May 2020.</w:t>
      </w:r>
    </w:p>
    <w:p w14:paraId="4A791895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22B0FC13" w14:textId="2952C1EF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Lead Physical Therapist </w:t>
      </w:r>
    </w:p>
    <w:p w14:paraId="7AC3269C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Transitional Learning Center</w:t>
      </w:r>
    </w:p>
    <w:p w14:paraId="2BAD3A57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Galveston, TX </w:t>
      </w:r>
    </w:p>
    <w:p w14:paraId="2FA3E543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From May 2012 to July 2014</w:t>
      </w:r>
    </w:p>
    <w:p w14:paraId="186A1500" w14:textId="0E7749A0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38B46B08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Staff Physical Therapist </w:t>
      </w:r>
    </w:p>
    <w:p w14:paraId="7C7AD710" w14:textId="77777777" w:rsidR="00EF3407" w:rsidRPr="00EF3407" w:rsidRDefault="00582CD1" w:rsidP="5CA506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EF3407" w:rsidRPr="51276BCD">
        <w:rPr>
          <w:rFonts w:ascii="Arial" w:eastAsia="Arial" w:hAnsi="Arial" w:cs="Arial"/>
          <w:sz w:val="20"/>
        </w:rPr>
        <w:t>Transitional Learning Center</w:t>
      </w:r>
    </w:p>
    <w:p w14:paraId="0F9973C1" w14:textId="77777777" w:rsidR="00EF3407" w:rsidRPr="00EF3407" w:rsidRDefault="00582CD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G</w:t>
      </w:r>
      <w:r w:rsidR="00EF3407" w:rsidRPr="51276BCD">
        <w:rPr>
          <w:rFonts w:ascii="Arial" w:eastAsia="Arial" w:hAnsi="Arial" w:cs="Arial"/>
          <w:sz w:val="20"/>
        </w:rPr>
        <w:t xml:space="preserve">alveston, TX </w:t>
      </w:r>
    </w:p>
    <w:p w14:paraId="0CFA7F2B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From August 2009 to April 2012</w:t>
      </w:r>
    </w:p>
    <w:p w14:paraId="00ED561D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2C0D4092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Staff Physical Therapist, Stroke Program Champion</w:t>
      </w:r>
    </w:p>
    <w:p w14:paraId="1372F710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HealthSouth Reading Rehabilitation Hospital </w:t>
      </w:r>
    </w:p>
    <w:p w14:paraId="3C7CCD82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Reading, PA</w:t>
      </w:r>
    </w:p>
    <w:p w14:paraId="1AE4C843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From June 2006 to January 2009</w:t>
      </w:r>
    </w:p>
    <w:p w14:paraId="55E36DD5" w14:textId="77777777" w:rsidR="00C70334" w:rsidRPr="00CC7F1C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0F966C3" w14:textId="77777777" w:rsidR="00582CD1" w:rsidRDefault="00C70334" w:rsidP="51276BCD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540" w:hanging="54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Peer Reviewed Publications</w:t>
      </w:r>
      <w:r w:rsidRPr="51276BCD">
        <w:rPr>
          <w:rFonts w:ascii="Arial" w:eastAsia="Arial" w:hAnsi="Arial" w:cs="Arial"/>
          <w:sz w:val="20"/>
        </w:rPr>
        <w:t>:</w:t>
      </w:r>
      <w:r w:rsidRPr="00CC7F1C">
        <w:rPr>
          <w:rFonts w:ascii="Arial" w:eastAsia="Arial" w:hAnsi="Arial" w:cs="Arial"/>
          <w:sz w:val="20"/>
        </w:rPr>
        <w:tab/>
      </w:r>
    </w:p>
    <w:p w14:paraId="4AE80D46" w14:textId="77777777" w:rsidR="00C70334" w:rsidRPr="00CC7F1C" w:rsidRDefault="51276BCD" w:rsidP="51276BCD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540" w:hanging="54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none</w:t>
      </w:r>
    </w:p>
    <w:p w14:paraId="43520661" w14:textId="77777777" w:rsidR="00C70334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4320" w:hanging="4320"/>
        <w:rPr>
          <w:rFonts w:ascii="Arial" w:eastAsia="Arial" w:hAnsi="Arial" w:cs="Arial"/>
          <w:sz w:val="20"/>
        </w:rPr>
      </w:pPr>
    </w:p>
    <w:p w14:paraId="3CCB89CF" w14:textId="77777777" w:rsidR="00582CD1" w:rsidRPr="00CC7F1C" w:rsidRDefault="00582CD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4320" w:hanging="4320"/>
        <w:rPr>
          <w:rFonts w:ascii="Arial" w:eastAsia="Arial" w:hAnsi="Arial" w:cs="Arial"/>
          <w:sz w:val="20"/>
        </w:rPr>
      </w:pPr>
    </w:p>
    <w:p w14:paraId="6772AA7B" w14:textId="77777777" w:rsidR="00C70334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4320" w:hanging="43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Peer Reviewed Scientific and Professional Presentations</w:t>
      </w:r>
      <w:r w:rsidRPr="51276BCD">
        <w:rPr>
          <w:rFonts w:ascii="Arial" w:eastAsia="Arial" w:hAnsi="Arial" w:cs="Arial"/>
          <w:sz w:val="20"/>
        </w:rPr>
        <w:t>: From the most recent to the earliest</w:t>
      </w:r>
    </w:p>
    <w:p w14:paraId="53104D52" w14:textId="77777777" w:rsidR="00582CD1" w:rsidRPr="00582CD1" w:rsidRDefault="00582CD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7DA37E69" w14:textId="04357BFC" w:rsidR="006C31B0" w:rsidRDefault="006C31B0" w:rsidP="006C31B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2CEA2CED" w14:textId="4CFEA9E6" w:rsidR="006C31B0" w:rsidRDefault="002238D4" w:rsidP="002238D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Hatki</w:t>
      </w:r>
      <w:proofErr w:type="spellEnd"/>
      <w:r>
        <w:rPr>
          <w:rFonts w:ascii="Arial" w:eastAsia="Arial" w:hAnsi="Arial" w:cs="Arial"/>
          <w:sz w:val="20"/>
        </w:rPr>
        <w:t xml:space="preserve"> K, </w:t>
      </w:r>
      <w:proofErr w:type="spellStart"/>
      <w:r w:rsidR="006C31B0">
        <w:rPr>
          <w:rFonts w:ascii="Arial" w:eastAsia="Arial" w:hAnsi="Arial" w:cs="Arial"/>
          <w:sz w:val="20"/>
        </w:rPr>
        <w:t>Prisco</w:t>
      </w:r>
      <w:proofErr w:type="spellEnd"/>
      <w:r>
        <w:rPr>
          <w:rFonts w:ascii="Arial" w:eastAsia="Arial" w:hAnsi="Arial" w:cs="Arial"/>
          <w:sz w:val="20"/>
        </w:rPr>
        <w:t xml:space="preserve"> E</w:t>
      </w:r>
      <w:r w:rsidR="006C31B0"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SanFilippo</w:t>
      </w:r>
      <w:proofErr w:type="spellEnd"/>
      <w:r>
        <w:rPr>
          <w:rFonts w:ascii="Arial" w:eastAsia="Arial" w:hAnsi="Arial" w:cs="Arial"/>
          <w:sz w:val="20"/>
        </w:rPr>
        <w:t xml:space="preserve"> J, </w:t>
      </w:r>
      <w:r w:rsidR="006C31B0">
        <w:rPr>
          <w:rFonts w:ascii="Arial" w:eastAsia="Arial" w:hAnsi="Arial" w:cs="Arial"/>
          <w:sz w:val="20"/>
        </w:rPr>
        <w:t>Ryan</w:t>
      </w:r>
      <w:r>
        <w:rPr>
          <w:rFonts w:ascii="Arial" w:eastAsia="Arial" w:hAnsi="Arial" w:cs="Arial"/>
          <w:sz w:val="20"/>
        </w:rPr>
        <w:t xml:space="preserve"> T</w:t>
      </w:r>
      <w:r w:rsidR="006C31B0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Schwartz J </w:t>
      </w:r>
      <w:r w:rsidR="006C31B0">
        <w:rPr>
          <w:rFonts w:ascii="Arial" w:eastAsia="Arial" w:hAnsi="Arial" w:cs="Arial"/>
          <w:sz w:val="20"/>
        </w:rPr>
        <w:t>, Hakim</w:t>
      </w:r>
      <w:r>
        <w:rPr>
          <w:rFonts w:ascii="Arial" w:eastAsia="Arial" w:hAnsi="Arial" w:cs="Arial"/>
          <w:sz w:val="20"/>
        </w:rPr>
        <w:t xml:space="preserve"> RM. </w:t>
      </w:r>
      <w:r w:rsidR="006C31B0" w:rsidRPr="00CF5AED">
        <w:rPr>
          <w:rFonts w:ascii="Arial" w:eastAsia="Arial" w:hAnsi="Arial" w:cs="Arial"/>
          <w:sz w:val="20"/>
        </w:rPr>
        <w:t>Large Amplitude Movement Training and QOL in Persons with Parkinson’s Disease: A Systematic Review</w:t>
      </w:r>
      <w:r w:rsidR="006C31B0">
        <w:rPr>
          <w:rFonts w:ascii="Arial" w:eastAsia="Arial" w:hAnsi="Arial" w:cs="Arial"/>
          <w:sz w:val="20"/>
        </w:rPr>
        <w:t>. Abstract published in PTJ after acceptance for NEXT 202</w:t>
      </w:r>
      <w:r>
        <w:rPr>
          <w:rFonts w:ascii="Arial" w:eastAsia="Arial" w:hAnsi="Arial" w:cs="Arial"/>
          <w:sz w:val="20"/>
        </w:rPr>
        <w:t xml:space="preserve">0. </w:t>
      </w:r>
    </w:p>
    <w:p w14:paraId="12E21B63" w14:textId="77777777" w:rsidR="006C31B0" w:rsidRDefault="006C31B0" w:rsidP="006C31B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3C510746" w14:textId="4D05705C" w:rsidR="006C31B0" w:rsidRDefault="006C31B0" w:rsidP="006C31B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Armstrong V, </w:t>
      </w:r>
      <w:proofErr w:type="spellStart"/>
      <w:r>
        <w:rPr>
          <w:rFonts w:ascii="Arial" w:eastAsia="Arial" w:hAnsi="Arial" w:cs="Arial"/>
          <w:sz w:val="20"/>
        </w:rPr>
        <w:t>D’Antonio</w:t>
      </w:r>
      <w:proofErr w:type="spellEnd"/>
      <w:r>
        <w:rPr>
          <w:rFonts w:ascii="Arial" w:eastAsia="Arial" w:hAnsi="Arial" w:cs="Arial"/>
          <w:sz w:val="20"/>
        </w:rPr>
        <w:t xml:space="preserve"> E, Duggan K, </w:t>
      </w:r>
      <w:proofErr w:type="spellStart"/>
      <w:r>
        <w:rPr>
          <w:rFonts w:ascii="Arial" w:eastAsia="Arial" w:hAnsi="Arial" w:cs="Arial"/>
          <w:sz w:val="20"/>
        </w:rPr>
        <w:t>Kuehner</w:t>
      </w:r>
      <w:proofErr w:type="spellEnd"/>
      <w:r>
        <w:rPr>
          <w:rFonts w:ascii="Arial" w:eastAsia="Arial" w:hAnsi="Arial" w:cs="Arial"/>
          <w:sz w:val="20"/>
        </w:rPr>
        <w:t xml:space="preserve"> S, Conklin M, Schwartz J. </w:t>
      </w:r>
      <w:r w:rsidRPr="00CF5AED">
        <w:rPr>
          <w:rFonts w:ascii="Arial" w:eastAsia="Arial" w:hAnsi="Arial" w:cs="Arial"/>
          <w:sz w:val="20"/>
        </w:rPr>
        <w:t>Bimanual Intensive Training for Upper Limb Function in Children with Cerebral Palsy: A Systematic Review</w:t>
      </w:r>
      <w:r>
        <w:rPr>
          <w:rFonts w:ascii="Arial" w:eastAsia="Arial" w:hAnsi="Arial" w:cs="Arial"/>
          <w:sz w:val="20"/>
        </w:rPr>
        <w:t xml:space="preserve">. Poster Presentation. </w:t>
      </w:r>
      <w:r w:rsidRPr="00AB1289">
        <w:rPr>
          <w:rFonts w:ascii="Arial" w:eastAsia="Arial" w:hAnsi="Arial" w:cs="Arial"/>
          <w:bCs/>
          <w:sz w:val="20"/>
        </w:rPr>
        <w:t xml:space="preserve">APTA Combined Sections Meeting, </w:t>
      </w:r>
      <w:r>
        <w:rPr>
          <w:rFonts w:ascii="Arial" w:eastAsia="Arial" w:hAnsi="Arial" w:cs="Arial"/>
          <w:bCs/>
          <w:sz w:val="20"/>
        </w:rPr>
        <w:t>Denver, CO</w:t>
      </w:r>
      <w:r w:rsidRPr="00AB1289">
        <w:rPr>
          <w:rFonts w:ascii="Arial" w:eastAsia="Arial" w:hAnsi="Arial" w:cs="Arial"/>
          <w:bCs/>
          <w:sz w:val="20"/>
        </w:rPr>
        <w:t>.</w:t>
      </w:r>
      <w:r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sz w:val="20"/>
        </w:rPr>
        <w:t>February 2020.</w:t>
      </w:r>
    </w:p>
    <w:p w14:paraId="5C8B89DC" w14:textId="77777777" w:rsidR="006C31B0" w:rsidRDefault="006C31B0" w:rsidP="006C31B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471875F5" w14:textId="614507E8" w:rsidR="00CF5AED" w:rsidRDefault="00CF5AED" w:rsidP="00C946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 xml:space="preserve">Schwartz J. </w:t>
      </w:r>
      <w:r w:rsidRPr="00CF5AED">
        <w:rPr>
          <w:rFonts w:ascii="Arial" w:eastAsia="Arial" w:hAnsi="Arial" w:cs="Arial"/>
          <w:bCs/>
          <w:sz w:val="20"/>
        </w:rPr>
        <w:t>Community Wellness Education Across the Lifespan: Health and Wellness Community-Based Learning for Physical Therapy Students</w:t>
      </w:r>
      <w:r>
        <w:rPr>
          <w:rFonts w:ascii="Arial" w:eastAsia="Arial" w:hAnsi="Arial" w:cs="Arial"/>
          <w:bCs/>
          <w:sz w:val="20"/>
        </w:rPr>
        <w:t>. Jesuit Universities Humanitarian Action Network. Poster presentation. June 2019.</w:t>
      </w:r>
    </w:p>
    <w:p w14:paraId="061FFABE" w14:textId="77777777" w:rsidR="00CF5AED" w:rsidRDefault="00CF5AED" w:rsidP="00C946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bCs/>
          <w:sz w:val="20"/>
        </w:rPr>
      </w:pPr>
    </w:p>
    <w:p w14:paraId="2E731CDD" w14:textId="7C864BD7" w:rsidR="00AB1289" w:rsidRDefault="00AB1289" w:rsidP="00C946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bCs/>
          <w:sz w:val="20"/>
        </w:rPr>
      </w:pPr>
      <w:r w:rsidRPr="00AB1289">
        <w:rPr>
          <w:rFonts w:ascii="Arial" w:eastAsia="Arial" w:hAnsi="Arial" w:cs="Arial"/>
          <w:bCs/>
          <w:sz w:val="20"/>
        </w:rPr>
        <w:t xml:space="preserve">Gentile M, </w:t>
      </w:r>
      <w:proofErr w:type="spellStart"/>
      <w:r w:rsidRPr="00AB1289">
        <w:rPr>
          <w:rFonts w:ascii="Arial" w:eastAsia="Arial" w:hAnsi="Arial" w:cs="Arial"/>
          <w:bCs/>
          <w:sz w:val="20"/>
        </w:rPr>
        <w:t>Lucke</w:t>
      </w:r>
      <w:proofErr w:type="spellEnd"/>
      <w:r w:rsidRPr="00AB1289">
        <w:rPr>
          <w:rFonts w:ascii="Arial" w:eastAsia="Arial" w:hAnsi="Arial" w:cs="Arial"/>
          <w:bCs/>
          <w:sz w:val="20"/>
        </w:rPr>
        <w:t xml:space="preserve"> C, McSherry S, Ryan D, Maida D, Schwartz J. The Effect of Equine-Related Therapy on Physical and Psychological Well-Being of Older Adults: A Systematic Review.  APTA Combined Sections Meeting, Washington, D.C.</w:t>
      </w:r>
      <w:r>
        <w:rPr>
          <w:rFonts w:ascii="Arial" w:eastAsia="Arial" w:hAnsi="Arial" w:cs="Arial"/>
          <w:bCs/>
          <w:sz w:val="20"/>
        </w:rPr>
        <w:t xml:space="preserve"> Platform presentation. January 2019.</w:t>
      </w:r>
    </w:p>
    <w:p w14:paraId="578DF82C" w14:textId="77777777" w:rsidR="00AB1289" w:rsidRDefault="00AB1289" w:rsidP="00C946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bCs/>
          <w:sz w:val="20"/>
        </w:rPr>
      </w:pPr>
    </w:p>
    <w:p w14:paraId="58D24A1F" w14:textId="2A9843F0" w:rsidR="00AB1289" w:rsidRDefault="00AB1289" w:rsidP="00C946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bCs/>
          <w:sz w:val="20"/>
        </w:rPr>
      </w:pPr>
      <w:proofErr w:type="spellStart"/>
      <w:r w:rsidRPr="00AB1289">
        <w:rPr>
          <w:rFonts w:ascii="Arial" w:eastAsia="Arial" w:hAnsi="Arial" w:cs="Arial"/>
          <w:bCs/>
          <w:sz w:val="20"/>
        </w:rPr>
        <w:t>Bonitz</w:t>
      </w:r>
      <w:proofErr w:type="spellEnd"/>
      <w:r w:rsidRPr="00AB1289">
        <w:rPr>
          <w:rFonts w:ascii="Arial" w:eastAsia="Arial" w:hAnsi="Arial" w:cs="Arial"/>
          <w:bCs/>
          <w:sz w:val="20"/>
        </w:rPr>
        <w:t xml:space="preserve"> L, Fasano M, </w:t>
      </w:r>
      <w:proofErr w:type="spellStart"/>
      <w:r w:rsidRPr="00AB1289">
        <w:rPr>
          <w:rFonts w:ascii="Arial" w:eastAsia="Arial" w:hAnsi="Arial" w:cs="Arial"/>
          <w:bCs/>
          <w:sz w:val="20"/>
        </w:rPr>
        <w:t>Goyden</w:t>
      </w:r>
      <w:proofErr w:type="spellEnd"/>
      <w:r w:rsidRPr="00AB1289">
        <w:rPr>
          <w:rFonts w:ascii="Arial" w:eastAsia="Arial" w:hAnsi="Arial" w:cs="Arial"/>
          <w:bCs/>
          <w:sz w:val="20"/>
        </w:rPr>
        <w:t xml:space="preserve"> M, </w:t>
      </w:r>
      <w:proofErr w:type="spellStart"/>
      <w:r w:rsidRPr="00AB1289">
        <w:rPr>
          <w:rFonts w:ascii="Arial" w:eastAsia="Arial" w:hAnsi="Arial" w:cs="Arial"/>
          <w:bCs/>
          <w:sz w:val="20"/>
        </w:rPr>
        <w:t>Segota</w:t>
      </w:r>
      <w:proofErr w:type="spellEnd"/>
      <w:r w:rsidRPr="00AB1289">
        <w:rPr>
          <w:rFonts w:ascii="Arial" w:eastAsia="Arial" w:hAnsi="Arial" w:cs="Arial"/>
          <w:bCs/>
          <w:sz w:val="20"/>
        </w:rPr>
        <w:t xml:space="preserve"> C, Schwartz J. Effectiveness of Gait Interventions in Improving Gait in Adults with Ataxia: A Systematic Review. APTA Combined Sections Meeting, Washington, D.C.</w:t>
      </w:r>
      <w:r>
        <w:rPr>
          <w:rFonts w:ascii="Arial" w:eastAsia="Arial" w:hAnsi="Arial" w:cs="Arial"/>
          <w:bCs/>
          <w:sz w:val="20"/>
        </w:rPr>
        <w:t xml:space="preserve"> Poster presentation. January 2019.</w:t>
      </w:r>
    </w:p>
    <w:p w14:paraId="419B9F39" w14:textId="77777777" w:rsidR="00AB1289" w:rsidRDefault="00AB1289" w:rsidP="00C946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bCs/>
          <w:sz w:val="20"/>
        </w:rPr>
      </w:pPr>
    </w:p>
    <w:p w14:paraId="6FC662D6" w14:textId="12BC31E1" w:rsidR="00C946F6" w:rsidRDefault="00C946F6" w:rsidP="00C946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bCs/>
          <w:sz w:val="20"/>
        </w:rPr>
      </w:pPr>
      <w:proofErr w:type="spellStart"/>
      <w:r w:rsidRPr="00C946F6">
        <w:rPr>
          <w:rFonts w:ascii="Arial" w:eastAsia="Arial" w:hAnsi="Arial" w:cs="Arial"/>
          <w:bCs/>
          <w:sz w:val="20"/>
        </w:rPr>
        <w:t>Guether</w:t>
      </w:r>
      <w:proofErr w:type="spellEnd"/>
      <w:r w:rsidRPr="00C946F6">
        <w:rPr>
          <w:rFonts w:ascii="Arial" w:eastAsia="Arial" w:hAnsi="Arial" w:cs="Arial"/>
          <w:bCs/>
          <w:sz w:val="20"/>
        </w:rPr>
        <w:t xml:space="preserve"> K, </w:t>
      </w:r>
      <w:proofErr w:type="spellStart"/>
      <w:r w:rsidRPr="00C946F6">
        <w:rPr>
          <w:rFonts w:ascii="Arial" w:eastAsia="Arial" w:hAnsi="Arial" w:cs="Arial"/>
          <w:bCs/>
          <w:sz w:val="20"/>
        </w:rPr>
        <w:t>Nachtman</w:t>
      </w:r>
      <w:proofErr w:type="spellEnd"/>
      <w:r w:rsidRPr="00C946F6">
        <w:rPr>
          <w:rFonts w:ascii="Arial" w:eastAsia="Arial" w:hAnsi="Arial" w:cs="Arial"/>
          <w:bCs/>
          <w:sz w:val="20"/>
        </w:rPr>
        <w:t xml:space="preserve"> A, Scully S, Taylor M, Schwartz J, Hakim R. The Impact of Community-Based Rehabilitation Programs on Adults with Traumatic Brain Injury: A Systematic Review. </w:t>
      </w:r>
      <w:r>
        <w:rPr>
          <w:rFonts w:ascii="Arial" w:eastAsia="Arial" w:hAnsi="Arial" w:cs="Arial"/>
          <w:bCs/>
          <w:sz w:val="20"/>
        </w:rPr>
        <w:t>APTA Combined Sections Meeting,</w:t>
      </w:r>
      <w:r w:rsidRPr="00C946F6">
        <w:rPr>
          <w:rFonts w:ascii="Arial" w:eastAsia="Arial" w:hAnsi="Arial" w:cs="Arial"/>
          <w:bCs/>
          <w:sz w:val="20"/>
        </w:rPr>
        <w:t xml:space="preserve"> New Orleans, LA.</w:t>
      </w:r>
      <w:r w:rsidR="00AF161D">
        <w:rPr>
          <w:rFonts w:ascii="Arial" w:eastAsia="Arial" w:hAnsi="Arial" w:cs="Arial"/>
          <w:bCs/>
          <w:sz w:val="20"/>
        </w:rPr>
        <w:t xml:space="preserve"> Poster presentation. </w:t>
      </w:r>
    </w:p>
    <w:p w14:paraId="2F3F20BF" w14:textId="57A497AB" w:rsidR="00C946F6" w:rsidRDefault="00C946F6" w:rsidP="00C946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bCs/>
          <w:sz w:val="20"/>
        </w:rPr>
      </w:pPr>
      <w:r w:rsidRPr="00C946F6">
        <w:rPr>
          <w:rFonts w:ascii="Arial" w:eastAsia="Arial" w:hAnsi="Arial" w:cs="Arial"/>
          <w:bCs/>
          <w:sz w:val="20"/>
        </w:rPr>
        <w:t xml:space="preserve">February 2018 </w:t>
      </w:r>
    </w:p>
    <w:p w14:paraId="33EADC24" w14:textId="77777777" w:rsidR="00C946F6" w:rsidRPr="00C946F6" w:rsidRDefault="00C946F6" w:rsidP="00C946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bCs/>
          <w:sz w:val="20"/>
        </w:rPr>
      </w:pPr>
    </w:p>
    <w:p w14:paraId="3373313C" w14:textId="77777777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proofErr w:type="spellStart"/>
      <w:r w:rsidRPr="51276BCD">
        <w:rPr>
          <w:rFonts w:ascii="Arial" w:eastAsia="Arial" w:hAnsi="Arial" w:cs="Arial"/>
          <w:sz w:val="20"/>
        </w:rPr>
        <w:t>Cominsky</w:t>
      </w:r>
      <w:proofErr w:type="spellEnd"/>
      <w:r w:rsidRPr="51276BCD">
        <w:rPr>
          <w:rFonts w:ascii="Arial" w:eastAsia="Arial" w:hAnsi="Arial" w:cs="Arial"/>
          <w:sz w:val="20"/>
        </w:rPr>
        <w:t xml:space="preserve"> J, Joyce C, </w:t>
      </w:r>
      <w:proofErr w:type="spellStart"/>
      <w:r w:rsidRPr="51276BCD">
        <w:rPr>
          <w:rFonts w:ascii="Arial" w:eastAsia="Arial" w:hAnsi="Arial" w:cs="Arial"/>
          <w:sz w:val="20"/>
        </w:rPr>
        <w:t>Leschen</w:t>
      </w:r>
      <w:proofErr w:type="spellEnd"/>
      <w:r w:rsidRPr="51276BCD">
        <w:rPr>
          <w:rFonts w:ascii="Arial" w:eastAsia="Arial" w:hAnsi="Arial" w:cs="Arial"/>
          <w:sz w:val="20"/>
        </w:rPr>
        <w:t xml:space="preserve"> S, </w:t>
      </w:r>
      <w:proofErr w:type="spellStart"/>
      <w:r w:rsidRPr="51276BCD">
        <w:rPr>
          <w:rFonts w:ascii="Arial" w:eastAsia="Arial" w:hAnsi="Arial" w:cs="Arial"/>
          <w:sz w:val="20"/>
        </w:rPr>
        <w:t>Raab</w:t>
      </w:r>
      <w:proofErr w:type="spellEnd"/>
      <w:r w:rsidRPr="51276BCD">
        <w:rPr>
          <w:rFonts w:ascii="Arial" w:eastAsia="Arial" w:hAnsi="Arial" w:cs="Arial"/>
          <w:sz w:val="20"/>
        </w:rPr>
        <w:t xml:space="preserve"> M, Schwartz J, Hakim R. </w:t>
      </w:r>
    </w:p>
    <w:p w14:paraId="65349A98" w14:textId="77777777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The Effect of Rhythmic Auditory Stimulation on Gait Outcomes in Adults with Non-Progressive CNS Diagnoses: A Systematic Review. </w:t>
      </w:r>
    </w:p>
    <w:p w14:paraId="2E1BA438" w14:textId="1C8E0C0F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APTA Combined Sections Meeting, San Antonio, TX. </w:t>
      </w:r>
      <w:r w:rsidR="00AF161D">
        <w:rPr>
          <w:rFonts w:ascii="Arial" w:eastAsia="Arial" w:hAnsi="Arial" w:cs="Arial"/>
          <w:bCs/>
          <w:sz w:val="20"/>
        </w:rPr>
        <w:t>Poster presentation.</w:t>
      </w:r>
    </w:p>
    <w:p w14:paraId="7577BA81" w14:textId="77777777" w:rsidR="00582CD1" w:rsidRP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February 2017</w:t>
      </w:r>
    </w:p>
    <w:p w14:paraId="0D3ACF9E" w14:textId="77777777" w:rsidR="00582CD1" w:rsidRPr="00582CD1" w:rsidRDefault="00582CD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243B917A" w14:textId="77777777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proofErr w:type="spellStart"/>
      <w:r w:rsidRPr="51276BCD">
        <w:rPr>
          <w:rFonts w:ascii="Arial" w:eastAsia="Arial" w:hAnsi="Arial" w:cs="Arial"/>
          <w:sz w:val="20"/>
        </w:rPr>
        <w:t>Balcon</w:t>
      </w:r>
      <w:proofErr w:type="spellEnd"/>
      <w:r w:rsidRPr="51276BCD">
        <w:rPr>
          <w:rFonts w:ascii="Arial" w:eastAsia="Arial" w:hAnsi="Arial" w:cs="Arial"/>
          <w:sz w:val="20"/>
        </w:rPr>
        <w:t xml:space="preserve"> M, Forsberg E,  Mossler E, Shackles J, Schwartz J, Hakim R.  </w:t>
      </w:r>
    </w:p>
    <w:p w14:paraId="1C48CE30" w14:textId="77777777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Functional Electrical Stimulation in Combination with Treadmill Training to Improve Gait in Adults with Stroke: A Systematic Review. </w:t>
      </w:r>
    </w:p>
    <w:p w14:paraId="301ACB40" w14:textId="10714FAD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APTA Combined Sections meeting, Anaheim, CA. </w:t>
      </w:r>
      <w:r w:rsidR="00AF161D">
        <w:rPr>
          <w:rFonts w:ascii="Arial" w:eastAsia="Arial" w:hAnsi="Arial" w:cs="Arial"/>
          <w:bCs/>
          <w:sz w:val="20"/>
        </w:rPr>
        <w:t>Poster presentation.</w:t>
      </w:r>
    </w:p>
    <w:p w14:paraId="0EF4187D" w14:textId="77777777" w:rsidR="00582CD1" w:rsidRP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February 2016 </w:t>
      </w:r>
    </w:p>
    <w:p w14:paraId="455C3CC4" w14:textId="77777777" w:rsidR="00582CD1" w:rsidRPr="00582CD1" w:rsidRDefault="00582CD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7E93FE5F" w14:textId="77777777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Schwartz JJ, Singleton LJ, Foreman J. </w:t>
      </w:r>
    </w:p>
    <w:p w14:paraId="0E92742E" w14:textId="77777777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Case Study: Dynamic Body-Weight Supported Overground Gait Training for a Patient with Chronic Severe Traumatic Brain Injury. </w:t>
      </w:r>
    </w:p>
    <w:p w14:paraId="237FD152" w14:textId="38A3A0DD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Texas Physical Therapy Association Annual Conference, Galveston, TX.</w:t>
      </w:r>
      <w:r w:rsidR="00AF161D">
        <w:rPr>
          <w:rFonts w:ascii="Arial" w:eastAsia="Arial" w:hAnsi="Arial" w:cs="Arial"/>
          <w:sz w:val="20"/>
        </w:rPr>
        <w:t xml:space="preserve"> </w:t>
      </w:r>
      <w:r w:rsidR="00AF161D">
        <w:rPr>
          <w:rFonts w:ascii="Arial" w:eastAsia="Arial" w:hAnsi="Arial" w:cs="Arial"/>
          <w:bCs/>
          <w:sz w:val="20"/>
        </w:rPr>
        <w:t>Poster presentation.</w:t>
      </w:r>
    </w:p>
    <w:p w14:paraId="798DEAA3" w14:textId="77777777" w:rsidR="00582CD1" w:rsidRP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October 2014. </w:t>
      </w:r>
    </w:p>
    <w:p w14:paraId="546F63BA" w14:textId="77777777" w:rsidR="00582CD1" w:rsidRPr="00582CD1" w:rsidRDefault="00582CD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5051C1CB" w14:textId="77777777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lastRenderedPageBreak/>
        <w:t xml:space="preserve">Carter ME, Schwartz JJ.  </w:t>
      </w:r>
    </w:p>
    <w:p w14:paraId="6B845FCF" w14:textId="77777777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Body Weight-Supported Gait Training in a Patient with Traumatic Brain Injury (TBI) and Spastic Hemiplegia: A Case Study. </w:t>
      </w:r>
    </w:p>
    <w:p w14:paraId="505C8AF3" w14:textId="71FF82E0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Texas Physical Therapy Association Annual Conference, Dallas, TX. </w:t>
      </w:r>
      <w:r w:rsidR="00AF161D">
        <w:rPr>
          <w:rFonts w:ascii="Arial" w:eastAsia="Arial" w:hAnsi="Arial" w:cs="Arial"/>
          <w:sz w:val="20"/>
        </w:rPr>
        <w:t xml:space="preserve"> </w:t>
      </w:r>
      <w:r w:rsidR="00AF161D">
        <w:rPr>
          <w:rFonts w:ascii="Arial" w:eastAsia="Arial" w:hAnsi="Arial" w:cs="Arial"/>
          <w:bCs/>
          <w:sz w:val="20"/>
        </w:rPr>
        <w:t>Poster presentation.</w:t>
      </w:r>
    </w:p>
    <w:p w14:paraId="094B64C5" w14:textId="77777777" w:rsidR="00582CD1" w:rsidRPr="00582CD1" w:rsidRDefault="00582CD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October 2013.  </w:t>
      </w:r>
      <w:r w:rsidRPr="00582CD1">
        <w:rPr>
          <w:rFonts w:ascii="Arial" w:eastAsia="Arial" w:hAnsi="Arial" w:cs="Arial"/>
          <w:sz w:val="20"/>
        </w:rPr>
        <w:tab/>
      </w:r>
    </w:p>
    <w:p w14:paraId="2C65A0E6" w14:textId="77777777" w:rsidR="00C70334" w:rsidRPr="00CC7F1C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51DA6E65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Funded/In Review Grant Activity</w:t>
      </w:r>
      <w:r w:rsidRPr="51276BCD">
        <w:rPr>
          <w:rFonts w:ascii="Arial" w:eastAsia="Arial" w:hAnsi="Arial" w:cs="Arial"/>
          <w:sz w:val="20"/>
        </w:rPr>
        <w:t xml:space="preserve">: </w:t>
      </w:r>
    </w:p>
    <w:p w14:paraId="43CA0689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none</w:t>
      </w:r>
    </w:p>
    <w:p w14:paraId="38699A8D" w14:textId="77777777" w:rsidR="00C70334" w:rsidRPr="00CC7F1C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465AD276" w14:textId="77777777" w:rsidR="00582CD1" w:rsidRP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Current/Active Research Activity</w:t>
      </w:r>
      <w:r w:rsidRPr="51276BCD">
        <w:rPr>
          <w:rFonts w:ascii="Arial" w:eastAsia="Arial" w:hAnsi="Arial" w:cs="Arial"/>
          <w:sz w:val="20"/>
        </w:rPr>
        <w:t>:</w:t>
      </w:r>
    </w:p>
    <w:p w14:paraId="2548DE66" w14:textId="77777777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Implementation </w:t>
      </w:r>
    </w:p>
    <w:p w14:paraId="6EAD5C9E" w14:textId="3EC151B2" w:rsidR="00CA5F04" w:rsidRDefault="00FA580D" w:rsidP="00FA580D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Armendi</w:t>
      </w:r>
      <w:proofErr w:type="spellEnd"/>
      <w:r>
        <w:rPr>
          <w:rFonts w:ascii="Arial" w:eastAsia="Arial" w:hAnsi="Arial" w:cs="Arial"/>
        </w:rPr>
        <w:t xml:space="preserve"> I, </w:t>
      </w:r>
      <w:proofErr w:type="spellStart"/>
      <w:r>
        <w:rPr>
          <w:rFonts w:ascii="Arial" w:eastAsia="Arial" w:hAnsi="Arial" w:cs="Arial"/>
        </w:rPr>
        <w:t>Huckfeldt</w:t>
      </w:r>
      <w:proofErr w:type="spellEnd"/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Kane D, </w:t>
      </w:r>
      <w:proofErr w:type="spellStart"/>
      <w:r>
        <w:rPr>
          <w:rFonts w:ascii="Arial" w:eastAsia="Arial" w:hAnsi="Arial" w:cs="Arial"/>
        </w:rPr>
        <w:t>Spagnoli</w:t>
      </w:r>
      <w:proofErr w:type="spellEnd"/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>, Maida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>, Schwartz</w:t>
      </w:r>
      <w:r>
        <w:rPr>
          <w:rFonts w:ascii="Arial" w:eastAsia="Arial" w:hAnsi="Arial" w:cs="Arial"/>
        </w:rPr>
        <w:t xml:space="preserve"> J. B</w:t>
      </w:r>
      <w:r w:rsidR="000A0FE4">
        <w:rPr>
          <w:rFonts w:ascii="Arial" w:eastAsia="Arial" w:hAnsi="Arial" w:cs="Arial"/>
        </w:rPr>
        <w:t xml:space="preserve">eginning Fall 2020. </w:t>
      </w:r>
      <w:r w:rsidR="00CA5F04" w:rsidRPr="00FA580D">
        <w:rPr>
          <w:rFonts w:ascii="Arial" w:eastAsia="Arial" w:hAnsi="Arial" w:cs="Arial"/>
        </w:rPr>
        <w:t>Systematic Review-</w:t>
      </w:r>
      <w:r w:rsidRPr="00FA580D">
        <w:rPr>
          <w:rFonts w:ascii="Arial" w:eastAsia="Arial" w:hAnsi="Arial" w:cs="Arial"/>
        </w:rPr>
        <w:t xml:space="preserve"> community based boxing impact on fall risk and quality of life for persons with </w:t>
      </w:r>
      <w:proofErr w:type="spellStart"/>
      <w:r w:rsidRPr="00FA580D">
        <w:rPr>
          <w:rFonts w:ascii="Arial" w:eastAsia="Arial" w:hAnsi="Arial" w:cs="Arial"/>
        </w:rPr>
        <w:t>Parkinsons</w:t>
      </w:r>
      <w:proofErr w:type="spellEnd"/>
      <w:r w:rsidRPr="00FA580D">
        <w:rPr>
          <w:rFonts w:ascii="Arial" w:eastAsia="Arial" w:hAnsi="Arial" w:cs="Arial"/>
        </w:rPr>
        <w:t xml:space="preserve">. </w:t>
      </w:r>
    </w:p>
    <w:p w14:paraId="1967E1D3" w14:textId="77777777" w:rsidR="00FA580D" w:rsidRPr="00FA580D" w:rsidRDefault="00FA580D" w:rsidP="00FA580D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30"/>
        <w:rPr>
          <w:rFonts w:ascii="Arial" w:eastAsia="Arial" w:hAnsi="Arial" w:cs="Arial"/>
        </w:rPr>
      </w:pPr>
    </w:p>
    <w:p w14:paraId="39A1925E" w14:textId="49F44658" w:rsidR="00763F73" w:rsidRDefault="000A0FE4" w:rsidP="00763F7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Angrosi</w:t>
      </w:r>
      <w:r w:rsidR="002E46F6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, </w:t>
      </w:r>
      <w:r w:rsidR="00763F73">
        <w:rPr>
          <w:rFonts w:ascii="Arial" w:eastAsia="Arial" w:hAnsi="Arial" w:cs="Arial"/>
        </w:rPr>
        <w:t xml:space="preserve">Maida, </w:t>
      </w:r>
      <w:proofErr w:type="spellStart"/>
      <w:r w:rsidR="00763F73">
        <w:rPr>
          <w:rFonts w:ascii="Arial" w:eastAsia="Arial" w:hAnsi="Arial" w:cs="Arial"/>
        </w:rPr>
        <w:t>Rodio</w:t>
      </w:r>
      <w:proofErr w:type="spellEnd"/>
      <w:r w:rsidR="00763F73">
        <w:rPr>
          <w:rFonts w:ascii="Arial" w:eastAsia="Arial" w:hAnsi="Arial" w:cs="Arial"/>
        </w:rPr>
        <w:t xml:space="preserve">, Schwartz. </w:t>
      </w:r>
      <w:r w:rsidRPr="000A0FE4">
        <w:rPr>
          <w:rFonts w:ascii="Arial" w:eastAsia="Arial" w:hAnsi="Arial" w:cs="Arial"/>
        </w:rPr>
        <w:t>Impact of Service in the Prison Setting on DPT Student Perceptions</w:t>
      </w:r>
      <w:r>
        <w:rPr>
          <w:rFonts w:ascii="Arial" w:eastAsia="Arial" w:hAnsi="Arial" w:cs="Arial"/>
        </w:rPr>
        <w:t xml:space="preserve">. </w:t>
      </w:r>
      <w:r w:rsidR="00763F73">
        <w:rPr>
          <w:rFonts w:ascii="Arial" w:eastAsia="Arial" w:hAnsi="Arial" w:cs="Arial"/>
        </w:rPr>
        <w:t xml:space="preserve">DRB proposal accepted. Research in progress. </w:t>
      </w:r>
    </w:p>
    <w:p w14:paraId="755F2972" w14:textId="77777777" w:rsidR="000A0FE4" w:rsidRDefault="000A0FE4" w:rsidP="000A0FE4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30"/>
        <w:rPr>
          <w:rFonts w:ascii="Arial" w:eastAsia="Arial" w:hAnsi="Arial" w:cs="Arial"/>
        </w:rPr>
      </w:pPr>
    </w:p>
    <w:p w14:paraId="0BAC9650" w14:textId="6B8C337D" w:rsidR="000A0FE4" w:rsidRPr="00763F73" w:rsidRDefault="000A0FE4" w:rsidP="00763F7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Huckfeldt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Spagnoli</w:t>
      </w:r>
      <w:proofErr w:type="spellEnd"/>
      <w:r>
        <w:rPr>
          <w:rFonts w:ascii="Arial" w:eastAsia="Arial" w:hAnsi="Arial" w:cs="Arial"/>
        </w:rPr>
        <w:t xml:space="preserve">, Maida, Schwartz- </w:t>
      </w:r>
      <w:r w:rsidRPr="000A0FE4">
        <w:rPr>
          <w:rFonts w:ascii="Arial" w:eastAsia="Arial" w:hAnsi="Arial" w:cs="Arial"/>
        </w:rPr>
        <w:t>The Impact of a Community-Based Boxing Program on Physical Outcome Measures for Individuals with Parkinson’s Disease: A Retrospective Study</w:t>
      </w:r>
      <w:r w:rsidR="00DA5141">
        <w:rPr>
          <w:rFonts w:ascii="Arial" w:eastAsia="Arial" w:hAnsi="Arial" w:cs="Arial"/>
        </w:rPr>
        <w:t xml:space="preserve">. DRB proposal in preparation phase. </w:t>
      </w:r>
    </w:p>
    <w:p w14:paraId="108E5BF7" w14:textId="77777777" w:rsidR="00FA580D" w:rsidRDefault="00FA580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1F8F4BA0" w14:textId="77777777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Dissemination </w:t>
      </w:r>
    </w:p>
    <w:p w14:paraId="6E6B753A" w14:textId="044939D9" w:rsidR="000A0FE4" w:rsidRDefault="000A0FE4" w:rsidP="00763F73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Schwartz J. </w:t>
      </w:r>
      <w:r w:rsidRPr="000A0FE4">
        <w:rPr>
          <w:rFonts w:ascii="Arial" w:eastAsia="Arial" w:hAnsi="Arial" w:cs="Arial"/>
        </w:rPr>
        <w:t>DPT Curricular Innovations Pairing Health Promotion Education with Community Based Learning</w:t>
      </w:r>
      <w:r>
        <w:rPr>
          <w:rFonts w:ascii="Arial" w:eastAsia="Arial" w:hAnsi="Arial" w:cs="Arial"/>
        </w:rPr>
        <w:t xml:space="preserve">. Abstract Accepted at ELC 2020 as a platform. Recording virtual presentation. </w:t>
      </w:r>
    </w:p>
    <w:p w14:paraId="083CF7E0" w14:textId="77777777" w:rsidR="000A0FE4" w:rsidRDefault="000A0FE4" w:rsidP="000A0FE4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30"/>
        <w:rPr>
          <w:rFonts w:ascii="Arial" w:eastAsia="Arial" w:hAnsi="Arial" w:cs="Arial"/>
        </w:rPr>
      </w:pPr>
    </w:p>
    <w:p w14:paraId="7678B915" w14:textId="790275BB" w:rsidR="00763F73" w:rsidRDefault="00763F73" w:rsidP="00763F73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763F73">
        <w:rPr>
          <w:rFonts w:ascii="Arial" w:eastAsia="Arial" w:hAnsi="Arial" w:cs="Arial"/>
        </w:rPr>
        <w:t xml:space="preserve">Evans A, </w:t>
      </w:r>
      <w:proofErr w:type="spellStart"/>
      <w:r w:rsidRPr="00763F73">
        <w:rPr>
          <w:rFonts w:ascii="Arial" w:eastAsia="Arial" w:hAnsi="Arial" w:cs="Arial"/>
        </w:rPr>
        <w:t>Genello</w:t>
      </w:r>
      <w:proofErr w:type="spellEnd"/>
      <w:r w:rsidRPr="00763F73">
        <w:rPr>
          <w:rFonts w:ascii="Arial" w:eastAsia="Arial" w:hAnsi="Arial" w:cs="Arial"/>
        </w:rPr>
        <w:t xml:space="preserve"> A, Kurtz R, </w:t>
      </w:r>
      <w:proofErr w:type="spellStart"/>
      <w:r w:rsidRPr="00763F73">
        <w:rPr>
          <w:rFonts w:ascii="Arial" w:eastAsia="Arial" w:hAnsi="Arial" w:cs="Arial"/>
        </w:rPr>
        <w:t>Outten</w:t>
      </w:r>
      <w:proofErr w:type="spellEnd"/>
      <w:r w:rsidRPr="00763F73">
        <w:rPr>
          <w:rFonts w:ascii="Arial" w:eastAsia="Arial" w:hAnsi="Arial" w:cs="Arial"/>
        </w:rPr>
        <w:t xml:space="preserve"> R, Schwartz J, Hakim RM. </w:t>
      </w:r>
    </w:p>
    <w:p w14:paraId="55EF9350" w14:textId="10614362" w:rsidR="00763F73" w:rsidRDefault="00763F73" w:rsidP="00763F73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30"/>
        <w:rPr>
          <w:rFonts w:ascii="Arial" w:eastAsia="Times New Roman" w:hAnsi="Arial" w:cs="Arial"/>
          <w:bCs/>
        </w:rPr>
      </w:pPr>
      <w:r w:rsidRPr="00763F73">
        <w:rPr>
          <w:rFonts w:ascii="Arial" w:eastAsia="Times New Roman" w:hAnsi="Arial" w:cs="Arial"/>
          <w:bCs/>
        </w:rPr>
        <w:t xml:space="preserve">Effects of </w:t>
      </w:r>
      <w:proofErr w:type="spellStart"/>
      <w:r w:rsidRPr="00763F73">
        <w:rPr>
          <w:rFonts w:ascii="Arial" w:eastAsia="Times New Roman" w:hAnsi="Arial" w:cs="Arial"/>
          <w:bCs/>
        </w:rPr>
        <w:t>tDCS</w:t>
      </w:r>
      <w:proofErr w:type="spellEnd"/>
      <w:r w:rsidRPr="00763F73">
        <w:rPr>
          <w:rFonts w:ascii="Arial" w:eastAsia="Times New Roman" w:hAnsi="Arial" w:cs="Arial"/>
          <w:bCs/>
        </w:rPr>
        <w:t xml:space="preserve"> on Motor Performance in Adults with Ataxia: A Systematic Review</w:t>
      </w:r>
    </w:p>
    <w:p w14:paraId="71C0A2E8" w14:textId="7C7A3D77" w:rsidR="00763F73" w:rsidRDefault="00FA580D" w:rsidP="00763F73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Abstract accepted at</w:t>
      </w:r>
      <w:r w:rsidR="00763F73">
        <w:rPr>
          <w:rFonts w:ascii="Arial" w:eastAsia="Arial" w:hAnsi="Arial" w:cs="Arial"/>
        </w:rPr>
        <w:t xml:space="preserve"> CSM 202</w:t>
      </w:r>
      <w:r>
        <w:rPr>
          <w:rFonts w:ascii="Arial" w:eastAsia="Arial" w:hAnsi="Arial" w:cs="Arial"/>
        </w:rPr>
        <w:t>1 as a poster</w:t>
      </w:r>
      <w:r w:rsidR="00763F73">
        <w:rPr>
          <w:rFonts w:ascii="Arial" w:eastAsia="Arial" w:hAnsi="Arial" w:cs="Arial"/>
        </w:rPr>
        <w:t xml:space="preserve">. </w:t>
      </w:r>
    </w:p>
    <w:p w14:paraId="3B335F76" w14:textId="3CE20C9B" w:rsidR="00763F73" w:rsidRDefault="00763F73" w:rsidP="00763F73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30"/>
        <w:rPr>
          <w:rFonts w:ascii="Arial" w:eastAsia="Arial" w:hAnsi="Arial" w:cs="Arial"/>
        </w:rPr>
      </w:pPr>
    </w:p>
    <w:p w14:paraId="0F66F706" w14:textId="19F9E542" w:rsidR="00763F73" w:rsidRPr="00763F73" w:rsidRDefault="00763F73" w:rsidP="00763F73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763F73">
        <w:rPr>
          <w:rFonts w:ascii="Arial" w:eastAsia="Arial" w:hAnsi="Arial" w:cs="Arial"/>
        </w:rPr>
        <w:t xml:space="preserve">Broderick K, </w:t>
      </w:r>
      <w:proofErr w:type="spellStart"/>
      <w:r w:rsidRPr="00763F73">
        <w:rPr>
          <w:rFonts w:ascii="Arial" w:eastAsia="Arial" w:hAnsi="Arial" w:cs="Arial"/>
        </w:rPr>
        <w:t>Eichenlaub</w:t>
      </w:r>
      <w:proofErr w:type="spellEnd"/>
      <w:r w:rsidRPr="00763F73">
        <w:rPr>
          <w:rFonts w:ascii="Arial" w:eastAsia="Arial" w:hAnsi="Arial" w:cs="Arial"/>
        </w:rPr>
        <w:t xml:space="preserve"> E, O’Reilly K, </w:t>
      </w:r>
      <w:proofErr w:type="spellStart"/>
      <w:r w:rsidRPr="00763F73">
        <w:rPr>
          <w:rFonts w:ascii="Arial" w:eastAsia="Arial" w:hAnsi="Arial" w:cs="Arial"/>
        </w:rPr>
        <w:t>Rentzheimer</w:t>
      </w:r>
      <w:proofErr w:type="spellEnd"/>
      <w:r w:rsidRPr="00763F73">
        <w:rPr>
          <w:rFonts w:ascii="Arial" w:eastAsia="Arial" w:hAnsi="Arial" w:cs="Arial"/>
        </w:rPr>
        <w:t xml:space="preserve"> M, </w:t>
      </w:r>
      <w:proofErr w:type="spellStart"/>
      <w:r w:rsidRPr="00763F73">
        <w:rPr>
          <w:rFonts w:ascii="Arial" w:eastAsia="Arial" w:hAnsi="Arial" w:cs="Arial"/>
        </w:rPr>
        <w:t>Scardillo</w:t>
      </w:r>
      <w:proofErr w:type="spellEnd"/>
      <w:r w:rsidRPr="00763F73">
        <w:rPr>
          <w:rFonts w:ascii="Arial" w:eastAsia="Arial" w:hAnsi="Arial" w:cs="Arial"/>
        </w:rPr>
        <w:t xml:space="preserve"> J, Schwartz J. Impact of Fes Cycling on Cardiovascular Fitness in Adults with Chronic SCI: A Systematic Review </w:t>
      </w:r>
      <w:r w:rsidR="00FA580D">
        <w:rPr>
          <w:rFonts w:ascii="Arial" w:eastAsia="Arial" w:hAnsi="Arial" w:cs="Arial"/>
        </w:rPr>
        <w:t xml:space="preserve">Abstract accepted </w:t>
      </w:r>
      <w:r w:rsidRPr="00763F73">
        <w:rPr>
          <w:rFonts w:ascii="Arial" w:eastAsia="Arial" w:hAnsi="Arial" w:cs="Arial"/>
        </w:rPr>
        <w:t>CSM 2021</w:t>
      </w:r>
      <w:r w:rsidR="00FA580D">
        <w:rPr>
          <w:rFonts w:ascii="Arial" w:eastAsia="Arial" w:hAnsi="Arial" w:cs="Arial"/>
        </w:rPr>
        <w:t xml:space="preserve"> as a poster</w:t>
      </w:r>
      <w:r w:rsidRPr="00763F73">
        <w:rPr>
          <w:rFonts w:ascii="Arial" w:eastAsia="Arial" w:hAnsi="Arial" w:cs="Arial"/>
        </w:rPr>
        <w:t>.</w:t>
      </w:r>
    </w:p>
    <w:p w14:paraId="6B1A49DE" w14:textId="6A90B791" w:rsidR="00763F73" w:rsidRDefault="00763F73" w:rsidP="00763F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630" w:hanging="360"/>
        <w:rPr>
          <w:rFonts w:ascii="Arial" w:eastAsia="Arial" w:hAnsi="Arial" w:cs="Arial"/>
          <w:sz w:val="20"/>
        </w:rPr>
      </w:pPr>
    </w:p>
    <w:p w14:paraId="4CDF217F" w14:textId="3AD013C1" w:rsidR="00763F73" w:rsidRDefault="00763F73" w:rsidP="00763F73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Ochalski</w:t>
      </w:r>
      <w:proofErr w:type="spellEnd"/>
      <w:r>
        <w:rPr>
          <w:rFonts w:ascii="Arial" w:eastAsia="Arial" w:hAnsi="Arial" w:cs="Arial"/>
        </w:rPr>
        <w:t xml:space="preserve"> N, </w:t>
      </w:r>
      <w:proofErr w:type="spellStart"/>
      <w:r>
        <w:rPr>
          <w:rFonts w:ascii="Arial" w:eastAsia="Arial" w:hAnsi="Arial" w:cs="Arial"/>
        </w:rPr>
        <w:t>Rynar</w:t>
      </w:r>
      <w:proofErr w:type="spellEnd"/>
      <w:r>
        <w:rPr>
          <w:rFonts w:ascii="Arial" w:eastAsia="Arial" w:hAnsi="Arial" w:cs="Arial"/>
        </w:rPr>
        <w:t xml:space="preserve"> E, </w:t>
      </w:r>
      <w:proofErr w:type="spellStart"/>
      <w:r>
        <w:rPr>
          <w:rFonts w:ascii="Arial" w:eastAsia="Arial" w:hAnsi="Arial" w:cs="Arial"/>
        </w:rPr>
        <w:t>Turrisi</w:t>
      </w:r>
      <w:proofErr w:type="spellEnd"/>
      <w:r>
        <w:rPr>
          <w:rFonts w:ascii="Arial" w:eastAsia="Arial" w:hAnsi="Arial" w:cs="Arial"/>
        </w:rPr>
        <w:t xml:space="preserve"> L, Schwartz J. </w:t>
      </w:r>
      <w:r w:rsidRPr="00763F73">
        <w:rPr>
          <w:rFonts w:ascii="Arial" w:eastAsia="Arial" w:hAnsi="Arial" w:cs="Arial"/>
        </w:rPr>
        <w:t>Community Programming for Promoting Physical Wellbeing in United States Refugee Populations: A Systematic Review</w:t>
      </w:r>
      <w:r>
        <w:rPr>
          <w:rFonts w:ascii="Arial" w:eastAsia="Arial" w:hAnsi="Arial" w:cs="Arial"/>
        </w:rPr>
        <w:t xml:space="preserve">. </w:t>
      </w:r>
      <w:r w:rsidR="00FA580D">
        <w:rPr>
          <w:rFonts w:ascii="Arial" w:eastAsia="Arial" w:hAnsi="Arial" w:cs="Arial"/>
        </w:rPr>
        <w:t xml:space="preserve">Abstract accepted </w:t>
      </w:r>
      <w:r>
        <w:rPr>
          <w:rFonts w:ascii="Arial" w:eastAsia="Arial" w:hAnsi="Arial" w:cs="Arial"/>
        </w:rPr>
        <w:t>CSM 2021</w:t>
      </w:r>
      <w:r w:rsidR="00FA580D">
        <w:rPr>
          <w:rFonts w:ascii="Arial" w:eastAsia="Arial" w:hAnsi="Arial" w:cs="Arial"/>
        </w:rPr>
        <w:t xml:space="preserve"> as a platform.</w:t>
      </w:r>
    </w:p>
    <w:p w14:paraId="211D706B" w14:textId="77777777" w:rsidR="00763F73" w:rsidRPr="00763F73" w:rsidRDefault="00763F73" w:rsidP="00763F73">
      <w:pPr>
        <w:pStyle w:val="ListParagraph"/>
        <w:rPr>
          <w:rFonts w:ascii="Arial" w:eastAsia="Arial" w:hAnsi="Arial" w:cs="Arial"/>
        </w:rPr>
      </w:pPr>
    </w:p>
    <w:p w14:paraId="0C2C78A8" w14:textId="58F74F88" w:rsidR="00763F73" w:rsidRPr="00763F73" w:rsidRDefault="00763F73" w:rsidP="00763F73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Angrosina</w:t>
      </w:r>
      <w:proofErr w:type="spellEnd"/>
      <w:r>
        <w:rPr>
          <w:rFonts w:ascii="Arial" w:eastAsia="Arial" w:hAnsi="Arial" w:cs="Arial"/>
        </w:rPr>
        <w:t xml:space="preserve"> B, Brogan L, </w:t>
      </w:r>
      <w:proofErr w:type="spellStart"/>
      <w:r>
        <w:rPr>
          <w:rFonts w:ascii="Arial" w:eastAsia="Arial" w:hAnsi="Arial" w:cs="Arial"/>
        </w:rPr>
        <w:t>Harvan</w:t>
      </w:r>
      <w:proofErr w:type="spellEnd"/>
      <w:r>
        <w:rPr>
          <w:rFonts w:ascii="Arial" w:eastAsia="Arial" w:hAnsi="Arial" w:cs="Arial"/>
        </w:rPr>
        <w:t xml:space="preserve"> E, </w:t>
      </w:r>
      <w:proofErr w:type="spellStart"/>
      <w:r>
        <w:rPr>
          <w:rFonts w:ascii="Arial" w:eastAsia="Arial" w:hAnsi="Arial" w:cs="Arial"/>
        </w:rPr>
        <w:t>Hultberg</w:t>
      </w:r>
      <w:proofErr w:type="spellEnd"/>
      <w:r>
        <w:rPr>
          <w:rFonts w:ascii="Arial" w:eastAsia="Arial" w:hAnsi="Arial" w:cs="Arial"/>
        </w:rPr>
        <w:t xml:space="preserve"> E, Shannon M, </w:t>
      </w:r>
      <w:proofErr w:type="spellStart"/>
      <w:r>
        <w:rPr>
          <w:rFonts w:ascii="Arial" w:eastAsia="Arial" w:hAnsi="Arial" w:cs="Arial"/>
        </w:rPr>
        <w:t>Trezza</w:t>
      </w:r>
      <w:proofErr w:type="spellEnd"/>
      <w:r>
        <w:rPr>
          <w:rFonts w:ascii="Arial" w:eastAsia="Arial" w:hAnsi="Arial" w:cs="Arial"/>
        </w:rPr>
        <w:t xml:space="preserve"> C, Maida D, </w:t>
      </w:r>
      <w:proofErr w:type="spellStart"/>
      <w:r>
        <w:rPr>
          <w:rFonts w:ascii="Arial" w:eastAsia="Arial" w:hAnsi="Arial" w:cs="Arial"/>
        </w:rPr>
        <w:t>Rodio</w:t>
      </w:r>
      <w:proofErr w:type="spellEnd"/>
      <w:r>
        <w:rPr>
          <w:rFonts w:ascii="Arial" w:eastAsia="Arial" w:hAnsi="Arial" w:cs="Arial"/>
        </w:rPr>
        <w:t xml:space="preserve"> N, Schwartz J. </w:t>
      </w:r>
      <w:r w:rsidRPr="00763F73">
        <w:rPr>
          <w:rFonts w:ascii="Arial" w:eastAsia="Arial" w:hAnsi="Arial" w:cs="Arial"/>
        </w:rPr>
        <w:t>Effects of exercise on physical health outcomes of adults in prison: A systematic review</w:t>
      </w:r>
      <w:r>
        <w:rPr>
          <w:rFonts w:ascii="Arial" w:eastAsia="Arial" w:hAnsi="Arial" w:cs="Arial"/>
        </w:rPr>
        <w:t xml:space="preserve">. </w:t>
      </w:r>
      <w:r w:rsidR="00FA580D">
        <w:rPr>
          <w:rFonts w:ascii="Arial" w:eastAsia="Arial" w:hAnsi="Arial" w:cs="Arial"/>
        </w:rPr>
        <w:t xml:space="preserve">Abstract accepted </w:t>
      </w:r>
      <w:r w:rsidR="00FA580D">
        <w:rPr>
          <w:rFonts w:ascii="Arial" w:eastAsia="Arial" w:hAnsi="Arial" w:cs="Arial"/>
        </w:rPr>
        <w:t xml:space="preserve">at CSM </w:t>
      </w:r>
      <w:r w:rsidR="000A0FE4">
        <w:rPr>
          <w:rFonts w:ascii="Arial" w:eastAsia="Arial" w:hAnsi="Arial" w:cs="Arial"/>
        </w:rPr>
        <w:t>2021</w:t>
      </w:r>
      <w:r w:rsidR="00FA580D">
        <w:rPr>
          <w:rFonts w:ascii="Arial" w:eastAsia="Arial" w:hAnsi="Arial" w:cs="Arial"/>
        </w:rPr>
        <w:t xml:space="preserve"> as a poster</w:t>
      </w:r>
      <w:r w:rsidR="000A0FE4">
        <w:rPr>
          <w:rFonts w:ascii="Arial" w:eastAsia="Arial" w:hAnsi="Arial" w:cs="Arial"/>
        </w:rPr>
        <w:t xml:space="preserve">. </w:t>
      </w:r>
    </w:p>
    <w:p w14:paraId="700EE61F" w14:textId="29FD67D5" w:rsidR="00763F73" w:rsidRPr="00763F73" w:rsidRDefault="00763F73" w:rsidP="00763F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</w:p>
    <w:p w14:paraId="0712DD8B" w14:textId="6DA14FFD" w:rsidR="00C70334" w:rsidRPr="00CC7F1C" w:rsidRDefault="00CF5AE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</w:p>
    <w:p w14:paraId="79C9CECC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Membership in Scientific/Professional Organizations</w:t>
      </w:r>
      <w:r w:rsidRPr="51276BCD">
        <w:rPr>
          <w:rFonts w:ascii="Arial" w:eastAsia="Arial" w:hAnsi="Arial" w:cs="Arial"/>
          <w:sz w:val="20"/>
        </w:rPr>
        <w:t>:</w:t>
      </w:r>
    </w:p>
    <w:p w14:paraId="4E0F55E1" w14:textId="77777777" w:rsidR="008E5E5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American Physical Therapy Association.</w:t>
      </w:r>
    </w:p>
    <w:p w14:paraId="3D5E76A0" w14:textId="77777777" w:rsidR="008E5E5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2003-current.</w:t>
      </w:r>
    </w:p>
    <w:p w14:paraId="6BF9A274" w14:textId="77777777" w:rsidR="008E5E5C" w:rsidRDefault="008E5E5C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62DA1D2C" w14:textId="77777777" w:rsidR="008E5E5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American Association of Clinical Anatomists</w:t>
      </w:r>
    </w:p>
    <w:p w14:paraId="649E0383" w14:textId="77777777" w:rsidR="008E5E5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2017-current. </w:t>
      </w:r>
    </w:p>
    <w:p w14:paraId="39DBF930" w14:textId="77777777" w:rsidR="00826C81" w:rsidRDefault="00826C8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46F372A4" w14:textId="02A26786" w:rsidR="00826C81" w:rsidRDefault="00826C8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American Association of Anatomists</w:t>
      </w:r>
    </w:p>
    <w:p w14:paraId="0481CD02" w14:textId="2B6A3016" w:rsidR="00826C81" w:rsidRDefault="00826C8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2018-current.</w:t>
      </w:r>
    </w:p>
    <w:p w14:paraId="1CF9B353" w14:textId="6086977E" w:rsidR="00C70334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266E9CE9" w14:textId="77777777" w:rsidR="00CF5AED" w:rsidRPr="00CC7F1C" w:rsidRDefault="00CF5AE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2613EDC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Consultative and Advisory Positions Held</w:t>
      </w:r>
      <w:r w:rsidRPr="51276BCD">
        <w:rPr>
          <w:rFonts w:ascii="Arial" w:eastAsia="Arial" w:hAnsi="Arial" w:cs="Arial"/>
          <w:sz w:val="20"/>
        </w:rPr>
        <w:t>:</w:t>
      </w:r>
    </w:p>
    <w:p w14:paraId="57B5513E" w14:textId="453ADD0A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Consultant on MS PT app development</w:t>
      </w:r>
    </w:p>
    <w:p w14:paraId="61FA90C3" w14:textId="6B6AE7EE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Clay Walker Band Against MS</w:t>
      </w:r>
    </w:p>
    <w:p w14:paraId="64906F7D" w14:textId="4FCFC06C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2015-2016</w:t>
      </w:r>
    </w:p>
    <w:p w14:paraId="141208C5" w14:textId="77777777" w:rsidR="00C70334" w:rsidRPr="00CC7F1C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12E738CC" w14:textId="77777777" w:rsidR="00C70334" w:rsidRPr="00CC7F1C" w:rsidRDefault="51276BC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Community Service</w:t>
      </w:r>
      <w:r w:rsidRPr="51276BCD">
        <w:rPr>
          <w:rFonts w:ascii="Arial" w:eastAsia="Arial" w:hAnsi="Arial" w:cs="Arial"/>
          <w:sz w:val="20"/>
        </w:rPr>
        <w:t>:</w:t>
      </w:r>
    </w:p>
    <w:p w14:paraId="4691973B" w14:textId="13F90A15" w:rsidR="00AF161D" w:rsidRDefault="00AF161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John Adams PTA </w:t>
      </w:r>
    </w:p>
    <w:p w14:paraId="36C73996" w14:textId="4E6BC485" w:rsidR="00AF161D" w:rsidRDefault="00AF161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Vice President 2018- present</w:t>
      </w:r>
    </w:p>
    <w:p w14:paraId="54049242" w14:textId="175EF44A" w:rsidR="00AF161D" w:rsidRDefault="00AF161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Secretary 2016-2018</w:t>
      </w:r>
    </w:p>
    <w:p w14:paraId="30CE89C9" w14:textId="3B6B31D4" w:rsidR="00AF161D" w:rsidRDefault="00AF161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1A6355AE" w14:textId="0B59F4E7" w:rsidR="005C46D2" w:rsidRDefault="005C46D2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Hill Neighborhood Association</w:t>
      </w:r>
    </w:p>
    <w:p w14:paraId="16532288" w14:textId="77777777" w:rsidR="00CA5F04" w:rsidRDefault="00CA5F04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Volunteer</w:t>
      </w:r>
    </w:p>
    <w:p w14:paraId="72521141" w14:textId="77777777" w:rsidR="00CA5F04" w:rsidRDefault="00CA5F04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2019-present </w:t>
      </w:r>
    </w:p>
    <w:p w14:paraId="15150582" w14:textId="7F621F27" w:rsidR="005C46D2" w:rsidRDefault="005C46D2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Office Manager</w:t>
      </w:r>
    </w:p>
    <w:p w14:paraId="181A401B" w14:textId="421A1A7C" w:rsidR="00CA5F04" w:rsidRDefault="005C46D2" w:rsidP="00CA5F04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2018</w:t>
      </w:r>
      <w:r w:rsidR="00CA5F04">
        <w:rPr>
          <w:rFonts w:ascii="Arial" w:eastAsia="Arial" w:hAnsi="Arial" w:cs="Arial"/>
          <w:sz w:val="20"/>
        </w:rPr>
        <w:t>-2019</w:t>
      </w:r>
    </w:p>
    <w:p w14:paraId="4584FCDB" w14:textId="77777777" w:rsidR="00461D05" w:rsidRDefault="00461D05" w:rsidP="005C46D2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35E61437" w14:textId="11CD0497" w:rsidR="005C46D2" w:rsidRPr="00D94485" w:rsidRDefault="005C46D2" w:rsidP="005C46D2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Shine </w:t>
      </w:r>
      <w:r w:rsidRPr="51276BCD">
        <w:rPr>
          <w:rFonts w:ascii="Arial" w:eastAsia="Arial" w:hAnsi="Arial" w:cs="Arial"/>
          <w:sz w:val="20"/>
        </w:rPr>
        <w:t>Children’s Ministry volunteer</w:t>
      </w:r>
    </w:p>
    <w:p w14:paraId="56A2553A" w14:textId="77777777" w:rsidR="005C46D2" w:rsidRPr="00D94485" w:rsidRDefault="005C46D2" w:rsidP="005C46D2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City Lights Church, Scranton, PA</w:t>
      </w:r>
    </w:p>
    <w:p w14:paraId="2CAC6458" w14:textId="77777777" w:rsidR="005C46D2" w:rsidRPr="00D94485" w:rsidRDefault="005C46D2" w:rsidP="005C46D2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October 2015 to present</w:t>
      </w:r>
    </w:p>
    <w:p w14:paraId="2530486A" w14:textId="38BFDACC" w:rsidR="00461D05" w:rsidRDefault="00461D05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3339A5E4" w14:textId="4C1E4848" w:rsidR="00E376C1" w:rsidRDefault="00E376C1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Pro-bono services </w:t>
      </w:r>
      <w:r w:rsidR="00A70D63">
        <w:rPr>
          <w:rFonts w:ascii="Arial" w:eastAsia="Arial" w:hAnsi="Arial" w:cs="Arial"/>
          <w:sz w:val="20"/>
        </w:rPr>
        <w:t>for</w:t>
      </w:r>
      <w:r>
        <w:rPr>
          <w:rFonts w:ascii="Arial" w:eastAsia="Arial" w:hAnsi="Arial" w:cs="Arial"/>
          <w:sz w:val="20"/>
        </w:rPr>
        <w:t xml:space="preserve"> Patient with Parkinson’s Plus Condition</w:t>
      </w:r>
    </w:p>
    <w:p w14:paraId="7062F470" w14:textId="1D8E26A2" w:rsidR="00E376C1" w:rsidRDefault="00E376C1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Fall 2019- present</w:t>
      </w:r>
    </w:p>
    <w:p w14:paraId="716CD896" w14:textId="77777777" w:rsidR="00E376C1" w:rsidRDefault="00E376C1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08C8CA22" w14:textId="42B1C42D" w:rsidR="00E376C1" w:rsidRDefault="00E376C1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Community Based Senior Health Fairs and Elementary School Wellness Days</w:t>
      </w:r>
    </w:p>
    <w:p w14:paraId="1F4B2234" w14:textId="0E3B9FF7" w:rsidR="00E376C1" w:rsidRDefault="00E376C1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April-May 2018, April- May 2019</w:t>
      </w:r>
    </w:p>
    <w:p w14:paraId="207480F4" w14:textId="77777777" w:rsidR="00E376C1" w:rsidRDefault="00E376C1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4B836F94" w14:textId="140E6F19" w:rsidR="00461D05" w:rsidRDefault="00461D05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Local Service at St. Francis and St. Joseph’s Center for PT Students </w:t>
      </w:r>
    </w:p>
    <w:p w14:paraId="54DCEE35" w14:textId="79E5D194" w:rsidR="00461D05" w:rsidRDefault="00461D05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Trip organizer and leader</w:t>
      </w:r>
    </w:p>
    <w:p w14:paraId="00A620D1" w14:textId="211F9DC0" w:rsidR="00461D05" w:rsidRDefault="00461D05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January 2019</w:t>
      </w:r>
      <w:r w:rsidR="00A1675E">
        <w:rPr>
          <w:rFonts w:ascii="Arial" w:eastAsia="Arial" w:hAnsi="Arial" w:cs="Arial"/>
          <w:sz w:val="20"/>
        </w:rPr>
        <w:t xml:space="preserve">, February 2020. </w:t>
      </w:r>
    </w:p>
    <w:p w14:paraId="097CB660" w14:textId="77777777" w:rsidR="00461D05" w:rsidRDefault="00461D05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01A81976" w14:textId="0042FEA9" w:rsidR="00461D05" w:rsidRDefault="00461D05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Co-ed U-6 Soccer Coach</w:t>
      </w:r>
    </w:p>
    <w:p w14:paraId="28E575D9" w14:textId="77777777" w:rsidR="00461D05" w:rsidRDefault="00461D05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Scranton Youth Soccer </w:t>
      </w:r>
    </w:p>
    <w:p w14:paraId="05E6BF3B" w14:textId="77777777" w:rsidR="00461D05" w:rsidRDefault="00461D05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2018</w:t>
      </w:r>
    </w:p>
    <w:p w14:paraId="5641B3FC" w14:textId="77777777" w:rsidR="005C46D2" w:rsidRDefault="005C46D2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7E88A1C2" w14:textId="0D5BEDB0" w:rsidR="00AF161D" w:rsidRDefault="00AF161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Mothers of Preschoolers</w:t>
      </w:r>
    </w:p>
    <w:p w14:paraId="7528CFD0" w14:textId="39B96270" w:rsidR="00AF161D" w:rsidRDefault="00AF161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Steering Team</w:t>
      </w:r>
    </w:p>
    <w:p w14:paraId="5AB28317" w14:textId="270CED69" w:rsidR="00AF161D" w:rsidRDefault="00AF161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Children’s Ministry Co-coordinator</w:t>
      </w:r>
    </w:p>
    <w:p w14:paraId="1ABA34BC" w14:textId="4A6997F7" w:rsidR="00AF161D" w:rsidRDefault="00AF161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2016-2017</w:t>
      </w:r>
    </w:p>
    <w:p w14:paraId="47231FC3" w14:textId="77777777" w:rsidR="00D94485" w:rsidRPr="00D94485" w:rsidRDefault="00D94485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298654C8" w14:textId="6D6DF5A0" w:rsidR="00D94485" w:rsidRPr="00D94485" w:rsidRDefault="51276BC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Preschool teacher</w:t>
      </w:r>
    </w:p>
    <w:p w14:paraId="216F4770" w14:textId="2E74EE11" w:rsidR="00D94485" w:rsidRPr="00D94485" w:rsidRDefault="51276BC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proofErr w:type="spellStart"/>
      <w:r w:rsidRPr="51276BCD">
        <w:rPr>
          <w:rFonts w:ascii="Arial" w:eastAsia="Arial" w:hAnsi="Arial" w:cs="Arial"/>
          <w:sz w:val="20"/>
        </w:rPr>
        <w:t>Steamtown</w:t>
      </w:r>
      <w:proofErr w:type="spellEnd"/>
      <w:r w:rsidRPr="51276BCD">
        <w:rPr>
          <w:rFonts w:ascii="Arial" w:eastAsia="Arial" w:hAnsi="Arial" w:cs="Arial"/>
          <w:sz w:val="20"/>
        </w:rPr>
        <w:t xml:space="preserve"> Church, Scranton PA</w:t>
      </w:r>
    </w:p>
    <w:p w14:paraId="451451CE" w14:textId="56DDCE3A" w:rsidR="00D94485" w:rsidRPr="00D94485" w:rsidRDefault="51276BC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January to May 2015</w:t>
      </w:r>
    </w:p>
    <w:p w14:paraId="37931591" w14:textId="77777777" w:rsidR="00D94485" w:rsidRPr="00D94485" w:rsidRDefault="00D94485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20AF2B54" w14:textId="163D6EEC" w:rsidR="00D94485" w:rsidRPr="00D94485" w:rsidRDefault="51276BC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Disaster relief volunteer, case worker, site organizer</w:t>
      </w:r>
    </w:p>
    <w:p w14:paraId="7B1DEC36" w14:textId="4DD52422" w:rsidR="00D94485" w:rsidRPr="00D94485" w:rsidRDefault="51276BC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United Methodist Committee on Disaster Relief, Texas Annual Conference</w:t>
      </w:r>
    </w:p>
    <w:p w14:paraId="45FBC462" w14:textId="04D80260" w:rsidR="00D94485" w:rsidRPr="00D94485" w:rsidRDefault="51276BC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February 2009 to December 2010</w:t>
      </w:r>
    </w:p>
    <w:p w14:paraId="66A9CBAD" w14:textId="77777777" w:rsidR="00D94485" w:rsidRPr="00D94485" w:rsidRDefault="00D94485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00D94485">
        <w:rPr>
          <w:rFonts w:ascii="Arial" w:eastAsia="Arial" w:hAnsi="Arial" w:cs="Arial"/>
          <w:sz w:val="20"/>
        </w:rPr>
        <w:tab/>
      </w:r>
    </w:p>
    <w:p w14:paraId="1AF79127" w14:textId="6DDFBE11" w:rsidR="00D94485" w:rsidRPr="00D94485" w:rsidRDefault="51276BC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Lay leader, small group, mission team, and women’s study leader</w:t>
      </w:r>
    </w:p>
    <w:p w14:paraId="26884ED3" w14:textId="3B8B7DEC" w:rsidR="00D94485" w:rsidRPr="00D94485" w:rsidRDefault="51276BC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proofErr w:type="spellStart"/>
      <w:r w:rsidRPr="51276BCD">
        <w:rPr>
          <w:rFonts w:ascii="Arial" w:eastAsia="Arial" w:hAnsi="Arial" w:cs="Arial"/>
          <w:sz w:val="20"/>
        </w:rPr>
        <w:t>Pughtown</w:t>
      </w:r>
      <w:proofErr w:type="spellEnd"/>
      <w:r w:rsidRPr="51276BCD">
        <w:rPr>
          <w:rFonts w:ascii="Arial" w:eastAsia="Arial" w:hAnsi="Arial" w:cs="Arial"/>
          <w:sz w:val="20"/>
        </w:rPr>
        <w:t xml:space="preserve"> Baptist Church, Spring City, PA</w:t>
      </w:r>
    </w:p>
    <w:p w14:paraId="5644BD55" w14:textId="716AA85D" w:rsidR="00D94485" w:rsidRPr="00D94485" w:rsidRDefault="51276BC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From August 2006 to January 2009</w:t>
      </w:r>
    </w:p>
    <w:p w14:paraId="715C65A6" w14:textId="77777777" w:rsidR="00C70334" w:rsidRPr="00CC7F1C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00B47989" w14:textId="77777777" w:rsidR="00C70334" w:rsidRPr="00CC7F1C" w:rsidRDefault="00C70334" w:rsidP="51276BCD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Services to the University/College/School on Committees/Councils/Commissions</w:t>
      </w:r>
      <w:r w:rsidRPr="51276BCD">
        <w:rPr>
          <w:rFonts w:ascii="Arial" w:eastAsia="Arial" w:hAnsi="Arial" w:cs="Arial"/>
          <w:sz w:val="20"/>
        </w:rPr>
        <w:t>:</w:t>
      </w:r>
      <w:r w:rsidRPr="00CC7F1C">
        <w:rPr>
          <w:rFonts w:ascii="Arial" w:eastAsia="Arial" w:hAnsi="Arial" w:cs="Arial"/>
          <w:sz w:val="20"/>
        </w:rPr>
        <w:tab/>
      </w:r>
    </w:p>
    <w:p w14:paraId="26A7235C" w14:textId="77777777" w:rsidR="00C70334" w:rsidRPr="00CC7F1C" w:rsidRDefault="51276BCD" w:rsidP="51276BCD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University-wide</w:t>
      </w:r>
    </w:p>
    <w:p w14:paraId="7E53D059" w14:textId="77777777" w:rsidR="00D9448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Assessment Advisory Committee </w:t>
      </w:r>
    </w:p>
    <w:p w14:paraId="706CCFFA" w14:textId="77777777" w:rsidR="00D9448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Fall 2017-present</w:t>
      </w:r>
    </w:p>
    <w:p w14:paraId="1973AE85" w14:textId="77777777" w:rsidR="00D94485" w:rsidRDefault="00D9448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4ED26DEC" w14:textId="77777777" w:rsidR="00D94485" w:rsidRPr="00D9448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Disaster Relief Steering Committee</w:t>
      </w:r>
    </w:p>
    <w:p w14:paraId="38303EA8" w14:textId="1E358D5A" w:rsidR="00D94485" w:rsidRPr="00D9448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2017-</w:t>
      </w:r>
      <w:r w:rsidR="00CA5F04">
        <w:rPr>
          <w:rFonts w:ascii="Arial" w:eastAsia="Arial" w:hAnsi="Arial" w:cs="Arial"/>
          <w:sz w:val="20"/>
        </w:rPr>
        <w:t>2018</w:t>
      </w:r>
    </w:p>
    <w:p w14:paraId="2DE08395" w14:textId="77777777" w:rsidR="00D94485" w:rsidRPr="00D94485" w:rsidRDefault="00D9448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1924A8B9" w14:textId="77777777" w:rsidR="00D94485" w:rsidRPr="00D9448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Wellness Committee </w:t>
      </w:r>
    </w:p>
    <w:p w14:paraId="20745AD1" w14:textId="77777777" w:rsidR="00D94485" w:rsidRPr="00D9448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Fall 2017-present</w:t>
      </w:r>
    </w:p>
    <w:p w14:paraId="2ACCB801" w14:textId="77777777" w:rsidR="00D94485" w:rsidRPr="00D94485" w:rsidRDefault="00D9448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00D94485">
        <w:rPr>
          <w:rFonts w:ascii="Arial" w:eastAsia="Arial" w:hAnsi="Arial" w:cs="Arial"/>
          <w:sz w:val="20"/>
        </w:rPr>
        <w:tab/>
      </w:r>
      <w:r w:rsidRPr="00D94485">
        <w:rPr>
          <w:rFonts w:ascii="Arial" w:eastAsia="Arial" w:hAnsi="Arial" w:cs="Arial"/>
          <w:sz w:val="20"/>
        </w:rPr>
        <w:tab/>
      </w:r>
    </w:p>
    <w:p w14:paraId="0ABBBB0F" w14:textId="515F73C6" w:rsidR="00D94485" w:rsidRPr="00D9448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Scranton Refugee Friendship Network </w:t>
      </w:r>
    </w:p>
    <w:p w14:paraId="176BC1E5" w14:textId="77777777" w:rsidR="00CA5F04" w:rsidRDefault="00CA5F04" w:rsidP="00CA5F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Coordinator</w:t>
      </w:r>
    </w:p>
    <w:p w14:paraId="33BCCA3C" w14:textId="06744195" w:rsidR="00D9448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Spring 2017-</w:t>
      </w:r>
      <w:r w:rsidR="00CA5F04">
        <w:rPr>
          <w:rFonts w:ascii="Arial" w:eastAsia="Arial" w:hAnsi="Arial" w:cs="Arial"/>
          <w:sz w:val="20"/>
        </w:rPr>
        <w:t>2019</w:t>
      </w:r>
    </w:p>
    <w:p w14:paraId="0E485EB1" w14:textId="09655C7C" w:rsidR="00CA5F04" w:rsidRDefault="00CA5F0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1099ACA9" w14:textId="05980B7B" w:rsidR="00CA5F04" w:rsidRDefault="00CA5F0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Refugee Solidarity Committee</w:t>
      </w:r>
    </w:p>
    <w:p w14:paraId="34FD22CF" w14:textId="4D18BB38" w:rsidR="00CA5F04" w:rsidRDefault="00CA5F0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2017-present </w:t>
      </w:r>
    </w:p>
    <w:p w14:paraId="48D33606" w14:textId="3483CD72" w:rsidR="000C5E60" w:rsidRDefault="000C5E6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3F6D609C" w14:textId="3BE8237B" w:rsidR="000C5E60" w:rsidRDefault="000C5E6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Panelist at CBL Workshop </w:t>
      </w:r>
    </w:p>
    <w:p w14:paraId="53A5EA3E" w14:textId="1623AACA" w:rsidR="000C5E60" w:rsidRDefault="000C5E6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3/28/19</w:t>
      </w:r>
      <w:r w:rsidR="00B72BE2">
        <w:rPr>
          <w:rFonts w:ascii="Arial" w:eastAsia="Arial" w:hAnsi="Arial" w:cs="Arial"/>
          <w:sz w:val="20"/>
        </w:rPr>
        <w:br/>
      </w:r>
    </w:p>
    <w:p w14:paraId="715BB875" w14:textId="0502751C" w:rsidR="00B72BE2" w:rsidRDefault="00B72BE2" w:rsidP="00B72B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00B72BE2">
        <w:rPr>
          <w:rFonts w:ascii="Arial" w:eastAsia="Arial" w:hAnsi="Arial" w:cs="Arial"/>
          <w:sz w:val="20"/>
        </w:rPr>
        <w:t xml:space="preserve">“I’ve Got Your Back! Tips on Pain Relief and Good Posture at Work” – Presentation at University of Scranton Wellness Day. Presented with colleagues Anthony </w:t>
      </w:r>
      <w:proofErr w:type="spellStart"/>
      <w:r w:rsidRPr="00B72BE2">
        <w:rPr>
          <w:rFonts w:ascii="Arial" w:eastAsia="Arial" w:hAnsi="Arial" w:cs="Arial"/>
          <w:sz w:val="20"/>
        </w:rPr>
        <w:t>Carusotto</w:t>
      </w:r>
      <w:proofErr w:type="spellEnd"/>
      <w:r w:rsidRPr="00B72BE2">
        <w:rPr>
          <w:rFonts w:ascii="Arial" w:eastAsia="Arial" w:hAnsi="Arial" w:cs="Arial"/>
          <w:sz w:val="20"/>
        </w:rPr>
        <w:t xml:space="preserve">, PT, DPT, CLT, Joshua </w:t>
      </w:r>
      <w:proofErr w:type="spellStart"/>
      <w:r w:rsidRPr="00B72BE2">
        <w:rPr>
          <w:rFonts w:ascii="Arial" w:eastAsia="Arial" w:hAnsi="Arial" w:cs="Arial"/>
          <w:sz w:val="20"/>
        </w:rPr>
        <w:t>Prall</w:t>
      </w:r>
      <w:proofErr w:type="spellEnd"/>
      <w:r w:rsidRPr="00B72BE2">
        <w:rPr>
          <w:rFonts w:ascii="Arial" w:eastAsia="Arial" w:hAnsi="Arial" w:cs="Arial"/>
          <w:sz w:val="20"/>
        </w:rPr>
        <w:t xml:space="preserve">, PT, DPT, Nicholas </w:t>
      </w:r>
      <w:proofErr w:type="spellStart"/>
      <w:r w:rsidRPr="00B72BE2">
        <w:rPr>
          <w:rFonts w:ascii="Arial" w:eastAsia="Arial" w:hAnsi="Arial" w:cs="Arial"/>
          <w:sz w:val="20"/>
        </w:rPr>
        <w:t>Rodio</w:t>
      </w:r>
      <w:proofErr w:type="spellEnd"/>
      <w:r w:rsidRPr="00B72BE2">
        <w:rPr>
          <w:rFonts w:ascii="Arial" w:eastAsia="Arial" w:hAnsi="Arial" w:cs="Arial"/>
          <w:sz w:val="20"/>
        </w:rPr>
        <w:t xml:space="preserve">, PT, DPT, and </w:t>
      </w:r>
      <w:r>
        <w:rPr>
          <w:rFonts w:ascii="Arial" w:eastAsia="Arial" w:hAnsi="Arial" w:cs="Arial"/>
          <w:sz w:val="20"/>
        </w:rPr>
        <w:t>Dana Maida</w:t>
      </w:r>
      <w:r w:rsidRPr="00B72BE2">
        <w:rPr>
          <w:rFonts w:ascii="Arial" w:eastAsia="Arial" w:hAnsi="Arial" w:cs="Arial"/>
          <w:sz w:val="20"/>
        </w:rPr>
        <w:t xml:space="preserve">, PT, DPT, </w:t>
      </w:r>
      <w:r>
        <w:rPr>
          <w:rFonts w:ascii="Arial" w:eastAsia="Arial" w:hAnsi="Arial" w:cs="Arial"/>
          <w:sz w:val="20"/>
        </w:rPr>
        <w:t>G</w:t>
      </w:r>
      <w:r w:rsidRPr="00B72BE2">
        <w:rPr>
          <w:rFonts w:ascii="Arial" w:eastAsia="Arial" w:hAnsi="Arial" w:cs="Arial"/>
          <w:sz w:val="20"/>
        </w:rPr>
        <w:t>CS.</w:t>
      </w:r>
      <w:r>
        <w:rPr>
          <w:rFonts w:ascii="Arial" w:eastAsia="Arial" w:hAnsi="Arial" w:cs="Arial"/>
          <w:sz w:val="20"/>
        </w:rPr>
        <w:t xml:space="preserve"> </w:t>
      </w:r>
      <w:r w:rsidRPr="00B72BE2">
        <w:rPr>
          <w:rFonts w:ascii="Arial" w:eastAsia="Arial" w:hAnsi="Arial" w:cs="Arial"/>
          <w:sz w:val="20"/>
        </w:rPr>
        <w:t>March 12, 2019</w:t>
      </w:r>
    </w:p>
    <w:p w14:paraId="4A5367FF" w14:textId="7CC97DA5" w:rsidR="00B72BE2" w:rsidRDefault="00B72BE2" w:rsidP="00B72B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58E6253E" w14:textId="1773782F" w:rsidR="00B72BE2" w:rsidRDefault="00B72BE2" w:rsidP="00B72B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Faculty Specialist Workgroup</w:t>
      </w:r>
    </w:p>
    <w:p w14:paraId="43D66490" w14:textId="05BB2BB5" w:rsidR="00B72BE2" w:rsidRPr="00D94485" w:rsidRDefault="00B72BE2" w:rsidP="00B72B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2018-2019.</w:t>
      </w:r>
    </w:p>
    <w:p w14:paraId="3782BE37" w14:textId="77777777" w:rsidR="00C70334" w:rsidRPr="00CC7F1C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2DC825B0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School</w:t>
      </w:r>
    </w:p>
    <w:p w14:paraId="1A876F47" w14:textId="015F62D1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none</w:t>
      </w:r>
    </w:p>
    <w:p w14:paraId="58C4C624" w14:textId="77777777" w:rsidR="00C70334" w:rsidRPr="00CC7F1C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76CC058" w14:textId="4E5CCB9A" w:rsidR="00D94485" w:rsidRPr="00D9448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Department</w:t>
      </w:r>
    </w:p>
    <w:p w14:paraId="621BB859" w14:textId="58FBA810" w:rsidR="00D94485" w:rsidRPr="00D94485" w:rsidRDefault="00D9448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BC03BDC" w14:textId="243AF487" w:rsidR="00AF161D" w:rsidRDefault="00AF161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Assessment Committee</w:t>
      </w:r>
    </w:p>
    <w:p w14:paraId="58C54D7F" w14:textId="620619E1" w:rsidR="00AF161D" w:rsidRDefault="00AF161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Chair</w:t>
      </w:r>
    </w:p>
    <w:p w14:paraId="04C3AE65" w14:textId="7CFF0696" w:rsidR="00AF161D" w:rsidRDefault="00AF161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2018 to present</w:t>
      </w:r>
    </w:p>
    <w:p w14:paraId="1F1BA7A1" w14:textId="77777777" w:rsidR="00AF161D" w:rsidRDefault="00AF161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0CB658B" w14:textId="7F38B7B1" w:rsidR="00AF161D" w:rsidRDefault="00AF161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Global Service Committee</w:t>
      </w:r>
    </w:p>
    <w:p w14:paraId="76037F54" w14:textId="21560B5F" w:rsidR="00AF161D" w:rsidRDefault="00AF161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2018 to present</w:t>
      </w:r>
    </w:p>
    <w:p w14:paraId="3DEBFD02" w14:textId="77777777" w:rsidR="00AF161D" w:rsidRDefault="00AF161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0119E024" w14:textId="3709FBDD" w:rsidR="00F17CA8" w:rsidRDefault="00F17CA8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Recorder of faculty meeting minutes</w:t>
      </w:r>
    </w:p>
    <w:p w14:paraId="58B87269" w14:textId="2846A1F6" w:rsidR="00F17CA8" w:rsidRDefault="00F17CA8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2017-present</w:t>
      </w:r>
    </w:p>
    <w:p w14:paraId="15102ACC" w14:textId="77777777" w:rsidR="00F17CA8" w:rsidRDefault="00F17CA8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35FEDCA9" w14:textId="28D43589" w:rsidR="00DD751B" w:rsidRDefault="00DD751B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Leahy PT Clinic Steering committee member</w:t>
      </w:r>
    </w:p>
    <w:p w14:paraId="3E820D3A" w14:textId="097E971F" w:rsidR="00DD751B" w:rsidRDefault="00DD751B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2019-present </w:t>
      </w:r>
    </w:p>
    <w:p w14:paraId="587834DC" w14:textId="7888833C" w:rsidR="00DD751B" w:rsidRDefault="00DD751B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281F95C0" w14:textId="06A5B85B" w:rsidR="00B72BE2" w:rsidRDefault="00B72BE2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Lectures in PT 743 Psychosocial Aspects of Disabilities on Death and Dying</w:t>
      </w:r>
    </w:p>
    <w:p w14:paraId="4722FF26" w14:textId="0E359B27" w:rsidR="00B72BE2" w:rsidRDefault="00B72BE2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Fall 2018, 2019</w:t>
      </w:r>
      <w:r w:rsidR="00A1675E">
        <w:rPr>
          <w:rFonts w:ascii="Arial" w:eastAsia="Arial" w:hAnsi="Arial" w:cs="Arial"/>
          <w:sz w:val="20"/>
        </w:rPr>
        <w:t>, 2020</w:t>
      </w:r>
    </w:p>
    <w:p w14:paraId="74C15707" w14:textId="77777777" w:rsidR="00B72BE2" w:rsidRDefault="00B72BE2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EEDD8A0" w14:textId="2201B163" w:rsidR="00D94485" w:rsidRDefault="00D9448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Leahy Clinic for the Uninsured and Underinsured</w:t>
      </w:r>
    </w:p>
    <w:p w14:paraId="4A8C5764" w14:textId="3C5C3D8D" w:rsidR="00D94485" w:rsidRPr="00D94485" w:rsidRDefault="00D9448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Student Supervisor</w:t>
      </w:r>
    </w:p>
    <w:p w14:paraId="1FFE72E1" w14:textId="7F1BEE24" w:rsidR="00D94485" w:rsidRPr="00D94485" w:rsidRDefault="00D9448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March 2015 to present</w:t>
      </w:r>
      <w:r w:rsidRPr="00D94485">
        <w:rPr>
          <w:sz w:val="20"/>
        </w:rPr>
        <w:tab/>
      </w:r>
      <w:r w:rsidRPr="00D94485">
        <w:rPr>
          <w:sz w:val="20"/>
        </w:rPr>
        <w:tab/>
      </w:r>
    </w:p>
    <w:p w14:paraId="7F89E565" w14:textId="77777777" w:rsidR="00D94485" w:rsidRPr="00D94485" w:rsidRDefault="00D9448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83254B7" w14:textId="282079A6" w:rsidR="00D94485" w:rsidRPr="00D94485" w:rsidRDefault="00D9448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Assist with Accreditation documents</w:t>
      </w:r>
    </w:p>
    <w:p w14:paraId="6DE8E897" w14:textId="1E565C44" w:rsidR="00D94485" w:rsidRDefault="00D9448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August 2014 to</w:t>
      </w:r>
      <w:r w:rsidR="00AF161D">
        <w:rPr>
          <w:rFonts w:ascii="Arial" w:eastAsia="Arial" w:hAnsi="Arial" w:cs="Arial"/>
          <w:sz w:val="20"/>
        </w:rPr>
        <w:t xml:space="preserve"> </w:t>
      </w:r>
      <w:r w:rsidR="000B4D5D">
        <w:rPr>
          <w:rFonts w:ascii="Arial" w:eastAsia="Arial" w:hAnsi="Arial" w:cs="Arial"/>
          <w:sz w:val="20"/>
        </w:rPr>
        <w:t>present</w:t>
      </w:r>
    </w:p>
    <w:p w14:paraId="5EACA8D8" w14:textId="77777777" w:rsidR="00AF161D" w:rsidRDefault="00AF161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574E1E48" w14:textId="3514FE9E" w:rsidR="00AF161D" w:rsidRDefault="00AF161D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IPEC </w:t>
      </w:r>
      <w:r w:rsidR="00826C81">
        <w:rPr>
          <w:rFonts w:ascii="Arial" w:eastAsia="Arial" w:hAnsi="Arial" w:cs="Arial"/>
          <w:sz w:val="20"/>
        </w:rPr>
        <w:t xml:space="preserve">facilitator </w:t>
      </w:r>
    </w:p>
    <w:p w14:paraId="411570F3" w14:textId="72CAA772" w:rsidR="00AF161D" w:rsidRDefault="00AF161D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Spring 2018</w:t>
      </w:r>
      <w:r w:rsidR="00A1675E">
        <w:rPr>
          <w:rFonts w:ascii="Arial" w:eastAsia="Arial" w:hAnsi="Arial" w:cs="Arial"/>
          <w:sz w:val="20"/>
        </w:rPr>
        <w:t>, 2020</w:t>
      </w:r>
    </w:p>
    <w:p w14:paraId="0178B963" w14:textId="77777777" w:rsidR="00826C81" w:rsidRDefault="00826C81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0F6CB11B" w14:textId="1ABF6E6D" w:rsidR="00826C81" w:rsidRDefault="00826C81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IPE event with Lackawanna College PTA program</w:t>
      </w:r>
    </w:p>
    <w:p w14:paraId="57D31DBE" w14:textId="1E7983F7" w:rsidR="00826C81" w:rsidRDefault="00826C81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Fall 2015, 2017</w:t>
      </w:r>
      <w:r w:rsidR="00DD751B">
        <w:rPr>
          <w:rFonts w:ascii="Arial" w:eastAsia="Arial" w:hAnsi="Arial" w:cs="Arial"/>
          <w:sz w:val="20"/>
        </w:rPr>
        <w:t>, 2018</w:t>
      </w:r>
      <w:r w:rsidR="00A1675E">
        <w:rPr>
          <w:rFonts w:ascii="Arial" w:eastAsia="Arial" w:hAnsi="Arial" w:cs="Arial"/>
          <w:sz w:val="20"/>
        </w:rPr>
        <w:t>, 2019</w:t>
      </w:r>
    </w:p>
    <w:p w14:paraId="72EF39C5" w14:textId="77777777" w:rsidR="003054FB" w:rsidRDefault="003054FB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5E883C6A" w14:textId="4E391C04" w:rsidR="003054FB" w:rsidRDefault="003054FB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Fall Prevention Screening</w:t>
      </w:r>
    </w:p>
    <w:p w14:paraId="6834D469" w14:textId="752E0422" w:rsidR="00CA5F04" w:rsidRDefault="00CA5F04" w:rsidP="003054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Geneva Towers, Fall 2019</w:t>
      </w:r>
      <w:bookmarkStart w:id="1" w:name="_GoBack"/>
      <w:bookmarkEnd w:id="1"/>
    </w:p>
    <w:p w14:paraId="776E5B87" w14:textId="311E654E" w:rsidR="003054FB" w:rsidRDefault="003054FB" w:rsidP="003054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Amos Towers, Fall 2018</w:t>
      </w:r>
    </w:p>
    <w:p w14:paraId="7FF497CC" w14:textId="36C85866" w:rsidR="003054FB" w:rsidRDefault="003054FB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YMCA Health </w:t>
      </w:r>
      <w:r w:rsidR="00CA5F04">
        <w:rPr>
          <w:rFonts w:ascii="Arial" w:eastAsia="Arial" w:hAnsi="Arial" w:cs="Arial"/>
          <w:sz w:val="20"/>
        </w:rPr>
        <w:t>F</w:t>
      </w:r>
      <w:r>
        <w:rPr>
          <w:rFonts w:ascii="Arial" w:eastAsia="Arial" w:hAnsi="Arial" w:cs="Arial"/>
          <w:sz w:val="20"/>
        </w:rPr>
        <w:t>air</w:t>
      </w:r>
      <w:r w:rsidR="00CA5F04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Fall 2016</w:t>
      </w:r>
    </w:p>
    <w:p w14:paraId="3EF40756" w14:textId="32CA569E" w:rsidR="00A1675E" w:rsidRDefault="00A1675E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769C637" w14:textId="14DACC32" w:rsidR="00A1675E" w:rsidRDefault="00A1675E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Spinal Cord Injury Awareness Day, Allied Services</w:t>
      </w:r>
    </w:p>
    <w:p w14:paraId="28D866BE" w14:textId="36FD6256" w:rsidR="00A1675E" w:rsidRPr="00D94485" w:rsidRDefault="00A1675E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September 19, 2019</w:t>
      </w:r>
    </w:p>
    <w:p w14:paraId="3E3E094C" w14:textId="77777777" w:rsidR="00C70334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CBF8F00" w14:textId="77777777" w:rsidR="00D94485" w:rsidRPr="00CC7F1C" w:rsidRDefault="00D9448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6CF77C14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Honors and Awards</w:t>
      </w:r>
      <w:r w:rsidRPr="51276BCD">
        <w:rPr>
          <w:rFonts w:ascii="Arial" w:eastAsia="Arial" w:hAnsi="Arial" w:cs="Arial"/>
          <w:sz w:val="20"/>
        </w:rPr>
        <w:t>:</w:t>
      </w:r>
    </w:p>
    <w:p w14:paraId="3B5974BF" w14:textId="09688A9C" w:rsidR="00FC3514" w:rsidRDefault="00FC351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Provost’s Award, Excellence in Integrating Mission and Justice into the Curriculum</w:t>
      </w:r>
    </w:p>
    <w:p w14:paraId="141F2203" w14:textId="271E019B" w:rsidR="00FC3514" w:rsidRDefault="00FC351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University of Scranton</w:t>
      </w:r>
    </w:p>
    <w:p w14:paraId="59D6F912" w14:textId="43AEFB1A" w:rsidR="00FC3514" w:rsidRDefault="00FC351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April 6, 2018</w:t>
      </w:r>
    </w:p>
    <w:p w14:paraId="0A9A3B06" w14:textId="77777777" w:rsidR="00FC3514" w:rsidRDefault="00FC351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50D72890" w14:textId="6248B440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Clinician of the Year, Clinician of the Quarter</w:t>
      </w:r>
    </w:p>
    <w:p w14:paraId="693C0E80" w14:textId="2CF47013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Health South Reading Rehabilitation Hospital </w:t>
      </w:r>
    </w:p>
    <w:p w14:paraId="40053DCF" w14:textId="71F86BB3" w:rsid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2008</w:t>
      </w:r>
    </w:p>
    <w:p w14:paraId="0C9163F2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6A3DAFB" w14:textId="501E2C8B" w:rsidR="00C70334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09FBBDF" w14:textId="77777777" w:rsidR="00A1675E" w:rsidRPr="00CC7F1C" w:rsidRDefault="00A1675E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4714B084" w14:textId="19CA8FBF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Continuing Education Attended:</w:t>
      </w:r>
      <w:r w:rsidRPr="51276BCD">
        <w:rPr>
          <w:rFonts w:ascii="Arial" w:eastAsia="Arial" w:hAnsi="Arial" w:cs="Arial"/>
          <w:sz w:val="20"/>
        </w:rPr>
        <w:t xml:space="preserve"> </w:t>
      </w:r>
    </w:p>
    <w:p w14:paraId="57AB9029" w14:textId="1D779988" w:rsidR="007D5FF8" w:rsidRDefault="007D5FF8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5BCB5C32" w14:textId="0EFD0620" w:rsidR="008B215A" w:rsidRDefault="008B215A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Combined Sections Meeting 20</w:t>
      </w:r>
      <w:r>
        <w:rPr>
          <w:rFonts w:ascii="Arial" w:eastAsia="Arial" w:hAnsi="Arial" w:cs="Arial"/>
          <w:sz w:val="20"/>
        </w:rPr>
        <w:t>20</w:t>
      </w:r>
      <w:r>
        <w:rPr>
          <w:rFonts w:ascii="Arial" w:eastAsia="Arial" w:hAnsi="Arial" w:cs="Arial"/>
          <w:sz w:val="20"/>
        </w:rPr>
        <w:t xml:space="preserve"> Courses- 1</w:t>
      </w:r>
      <w:r>
        <w:rPr>
          <w:rFonts w:ascii="Arial" w:eastAsia="Arial" w:hAnsi="Arial" w:cs="Arial"/>
          <w:sz w:val="20"/>
        </w:rPr>
        <w:t>8</w:t>
      </w:r>
      <w:r>
        <w:rPr>
          <w:rFonts w:ascii="Arial" w:eastAsia="Arial" w:hAnsi="Arial" w:cs="Arial"/>
          <w:sz w:val="20"/>
        </w:rPr>
        <w:t xml:space="preserve"> hours total</w:t>
      </w:r>
    </w:p>
    <w:p w14:paraId="1BE0BCC3" w14:textId="00280A50" w:rsidR="008B215A" w:rsidRDefault="008B215A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proofErr w:type="spellStart"/>
      <w:r w:rsidR="00F608A3">
        <w:rPr>
          <w:rFonts w:ascii="Arial" w:eastAsia="Arial" w:hAnsi="Arial" w:cs="Arial"/>
          <w:sz w:val="20"/>
        </w:rPr>
        <w:t>Earlly</w:t>
      </w:r>
      <w:proofErr w:type="spellEnd"/>
      <w:r w:rsidR="00F608A3">
        <w:rPr>
          <w:rFonts w:ascii="Arial" w:eastAsia="Arial" w:hAnsi="Arial" w:cs="Arial"/>
          <w:sz w:val="20"/>
        </w:rPr>
        <w:t xml:space="preserve"> Mobility or Early Rehabilitation: Is There a Difference after Acute Stroke? </w:t>
      </w:r>
    </w:p>
    <w:p w14:paraId="1B205158" w14:textId="5F7A9B93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A Clinical Reasoning Blueprint: Linking Learning Theories to Curricular Innovations</w:t>
      </w:r>
    </w:p>
    <w:p w14:paraId="3E772961" w14:textId="7F7FBC94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Making the Transition: PT for People with Advancing Multiple Sclerosis</w:t>
      </w:r>
    </w:p>
    <w:p w14:paraId="49A8D4D8" w14:textId="2313B2A1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Removing the Kid Gloves in Neurologic and Geriatric Rehabilitation </w:t>
      </w:r>
    </w:p>
    <w:p w14:paraId="41D3890F" w14:textId="2AB4A1E9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Neuromodulation in Combination with Task-Specific Training to Improve Outcomes after Spinal Cord Injury </w:t>
      </w:r>
    </w:p>
    <w:p w14:paraId="1E3958E7" w14:textId="45332906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Finding Your Path: Developing and Implementing a Research Agenda</w:t>
      </w:r>
    </w:p>
    <w:p w14:paraId="207B4C7E" w14:textId="0F92E7D4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Standardized Task Analysis for Movement System Diagnoses: Application to Individuals with Balance Problems </w:t>
      </w:r>
    </w:p>
    <w:p w14:paraId="79D29521" w14:textId="75453D0D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Emerging Interventions for Improving </w:t>
      </w:r>
      <w:proofErr w:type="spellStart"/>
      <w:r>
        <w:rPr>
          <w:rFonts w:ascii="Arial" w:eastAsia="Arial" w:hAnsi="Arial" w:cs="Arial"/>
          <w:sz w:val="20"/>
        </w:rPr>
        <w:t>Poststroke</w:t>
      </w:r>
      <w:proofErr w:type="spellEnd"/>
      <w:r>
        <w:rPr>
          <w:rFonts w:ascii="Arial" w:eastAsia="Arial" w:hAnsi="Arial" w:cs="Arial"/>
          <w:sz w:val="20"/>
        </w:rPr>
        <w:t xml:space="preserve"> Functional Mobility: Current Evidence and Barriers to Translation</w:t>
      </w:r>
    </w:p>
    <w:p w14:paraId="588AF2B1" w14:textId="5BD987F7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Assessment of Infants with Congenital Muscular Torticollis and/or Cranial Deformation </w:t>
      </w:r>
    </w:p>
    <w:p w14:paraId="7D21F327" w14:textId="1A3AC605" w:rsidR="00EA21BC" w:rsidRDefault="00EA21BC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</w:p>
    <w:p w14:paraId="54C8A096" w14:textId="2FC57F6C" w:rsidR="00F608A3" w:rsidRDefault="001252DD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Med Bridge Courses</w:t>
      </w:r>
    </w:p>
    <w:p w14:paraId="1351BC47" w14:textId="4DF5A2F3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 w:rsidRPr="00F608A3">
        <w:rPr>
          <w:rFonts w:ascii="Arial" w:eastAsia="Arial" w:hAnsi="Arial" w:cs="Arial"/>
          <w:sz w:val="20"/>
        </w:rPr>
        <w:t>Pediatric Motor Problems and Visual Impairment: Introduction</w:t>
      </w:r>
      <w:r>
        <w:rPr>
          <w:rFonts w:ascii="Arial" w:eastAsia="Arial" w:hAnsi="Arial" w:cs="Arial"/>
          <w:sz w:val="20"/>
        </w:rPr>
        <w:t xml:space="preserve">. </w:t>
      </w:r>
      <w:r w:rsidR="008C4018">
        <w:rPr>
          <w:rFonts w:ascii="Arial" w:eastAsia="Arial" w:hAnsi="Arial" w:cs="Arial"/>
          <w:sz w:val="20"/>
        </w:rPr>
        <w:t xml:space="preserve">1.25 hours. </w:t>
      </w:r>
      <w:r>
        <w:rPr>
          <w:rFonts w:ascii="Arial" w:eastAsia="Arial" w:hAnsi="Arial" w:cs="Arial"/>
          <w:sz w:val="20"/>
        </w:rPr>
        <w:t xml:space="preserve">6/18/20. </w:t>
      </w:r>
    </w:p>
    <w:p w14:paraId="4DDDD80F" w14:textId="24EDE3A1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 w:rsidRPr="00F608A3">
        <w:rPr>
          <w:rFonts w:ascii="Arial" w:eastAsia="Arial" w:hAnsi="Arial" w:cs="Arial"/>
          <w:sz w:val="20"/>
        </w:rPr>
        <w:t>Development of Pediatric Independent Gait</w:t>
      </w:r>
      <w:r>
        <w:rPr>
          <w:rFonts w:ascii="Arial" w:eastAsia="Arial" w:hAnsi="Arial" w:cs="Arial"/>
          <w:sz w:val="20"/>
        </w:rPr>
        <w:t xml:space="preserve">. </w:t>
      </w:r>
      <w:r w:rsidR="008C4018">
        <w:rPr>
          <w:rFonts w:ascii="Arial" w:eastAsia="Arial" w:hAnsi="Arial" w:cs="Arial"/>
          <w:sz w:val="20"/>
        </w:rPr>
        <w:t xml:space="preserve">1.25 hours. </w:t>
      </w:r>
      <w:r>
        <w:rPr>
          <w:rFonts w:ascii="Arial" w:eastAsia="Arial" w:hAnsi="Arial" w:cs="Arial"/>
          <w:sz w:val="20"/>
        </w:rPr>
        <w:t>6/18/20.</w:t>
      </w:r>
    </w:p>
    <w:p w14:paraId="77B2AA7B" w14:textId="2857E116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 w:rsidRPr="00F608A3">
        <w:rPr>
          <w:rFonts w:ascii="Arial" w:eastAsia="Arial" w:hAnsi="Arial" w:cs="Arial"/>
          <w:sz w:val="20"/>
        </w:rPr>
        <w:t>Typical Pediatric Musculoskeletal Development</w:t>
      </w:r>
      <w:r>
        <w:rPr>
          <w:rFonts w:ascii="Arial" w:eastAsia="Arial" w:hAnsi="Arial" w:cs="Arial"/>
          <w:sz w:val="20"/>
        </w:rPr>
        <w:t>.</w:t>
      </w:r>
      <w:r w:rsidR="008C4018">
        <w:rPr>
          <w:rFonts w:ascii="Arial" w:eastAsia="Arial" w:hAnsi="Arial" w:cs="Arial"/>
          <w:sz w:val="20"/>
        </w:rPr>
        <w:t xml:space="preserve"> 0.75 hours.</w:t>
      </w:r>
      <w:r>
        <w:rPr>
          <w:rFonts w:ascii="Arial" w:eastAsia="Arial" w:hAnsi="Arial" w:cs="Arial"/>
          <w:sz w:val="20"/>
        </w:rPr>
        <w:t xml:space="preserve"> 6/17/20.</w:t>
      </w:r>
    </w:p>
    <w:p w14:paraId="1D6C7907" w14:textId="01E61FEB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 w:rsidRPr="00F608A3">
        <w:rPr>
          <w:rFonts w:ascii="Arial" w:eastAsia="Arial" w:hAnsi="Arial" w:cs="Arial"/>
          <w:sz w:val="20"/>
        </w:rPr>
        <w:t>Promoting Upright Mobility in Young Children</w:t>
      </w:r>
      <w:r>
        <w:rPr>
          <w:rFonts w:ascii="Arial" w:eastAsia="Arial" w:hAnsi="Arial" w:cs="Arial"/>
          <w:sz w:val="20"/>
        </w:rPr>
        <w:t>.</w:t>
      </w:r>
      <w:r w:rsidR="008C4018">
        <w:rPr>
          <w:rFonts w:ascii="Arial" w:eastAsia="Arial" w:hAnsi="Arial" w:cs="Arial"/>
          <w:sz w:val="20"/>
        </w:rPr>
        <w:t xml:space="preserve"> 2.0 hours.</w:t>
      </w:r>
      <w:r>
        <w:rPr>
          <w:rFonts w:ascii="Arial" w:eastAsia="Arial" w:hAnsi="Arial" w:cs="Arial"/>
          <w:sz w:val="20"/>
        </w:rPr>
        <w:t xml:space="preserve"> 6/14/20.</w:t>
      </w:r>
    </w:p>
    <w:p w14:paraId="44351B9E" w14:textId="0A5537A5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 w:rsidRPr="00F608A3">
        <w:rPr>
          <w:rFonts w:ascii="Arial" w:eastAsia="Arial" w:hAnsi="Arial" w:cs="Arial"/>
          <w:sz w:val="20"/>
        </w:rPr>
        <w:t>Implications of Cognitive and Motor Interactions for Intervention</w:t>
      </w:r>
      <w:r>
        <w:rPr>
          <w:rFonts w:ascii="Arial" w:eastAsia="Arial" w:hAnsi="Arial" w:cs="Arial"/>
          <w:sz w:val="20"/>
        </w:rPr>
        <w:t xml:space="preserve">. </w:t>
      </w:r>
      <w:r w:rsidR="008C4018">
        <w:rPr>
          <w:rFonts w:ascii="Arial" w:eastAsia="Arial" w:hAnsi="Arial" w:cs="Arial"/>
          <w:sz w:val="20"/>
        </w:rPr>
        <w:t xml:space="preserve">2.0 hours. </w:t>
      </w:r>
      <w:r>
        <w:rPr>
          <w:rFonts w:ascii="Arial" w:eastAsia="Arial" w:hAnsi="Arial" w:cs="Arial"/>
          <w:sz w:val="20"/>
        </w:rPr>
        <w:t>6/11/20.</w:t>
      </w:r>
    </w:p>
    <w:p w14:paraId="61B4E46D" w14:textId="63A45910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 w:rsidRPr="00F608A3">
        <w:rPr>
          <w:rFonts w:ascii="Arial" w:eastAsia="Arial" w:hAnsi="Arial" w:cs="Arial"/>
          <w:sz w:val="20"/>
        </w:rPr>
        <w:t>Variable and Adaptive Postural Control in the First Year of Life</w:t>
      </w:r>
      <w:r>
        <w:rPr>
          <w:rFonts w:ascii="Arial" w:eastAsia="Arial" w:hAnsi="Arial" w:cs="Arial"/>
          <w:sz w:val="20"/>
        </w:rPr>
        <w:t xml:space="preserve">. </w:t>
      </w:r>
      <w:r w:rsidR="008C4018">
        <w:rPr>
          <w:rFonts w:ascii="Arial" w:eastAsia="Arial" w:hAnsi="Arial" w:cs="Arial"/>
          <w:sz w:val="20"/>
        </w:rPr>
        <w:t xml:space="preserve">1.5 hours. </w:t>
      </w:r>
      <w:r>
        <w:rPr>
          <w:rFonts w:ascii="Arial" w:eastAsia="Arial" w:hAnsi="Arial" w:cs="Arial"/>
          <w:sz w:val="20"/>
        </w:rPr>
        <w:t>5/22/20.</w:t>
      </w:r>
    </w:p>
    <w:p w14:paraId="2CBF5D16" w14:textId="70DFFE7A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 w:rsidRPr="00F608A3">
        <w:rPr>
          <w:rFonts w:ascii="Arial" w:eastAsia="Arial" w:hAnsi="Arial" w:cs="Arial"/>
          <w:sz w:val="20"/>
        </w:rPr>
        <w:t>Solutions for Sensory Related Behaviors</w:t>
      </w:r>
      <w:r>
        <w:rPr>
          <w:rFonts w:ascii="Arial" w:eastAsia="Arial" w:hAnsi="Arial" w:cs="Arial"/>
          <w:sz w:val="20"/>
        </w:rPr>
        <w:t xml:space="preserve">. </w:t>
      </w:r>
      <w:r w:rsidR="008C4018">
        <w:rPr>
          <w:rFonts w:ascii="Arial" w:eastAsia="Arial" w:hAnsi="Arial" w:cs="Arial"/>
          <w:sz w:val="20"/>
        </w:rPr>
        <w:t xml:space="preserve">2.0 hours. </w:t>
      </w:r>
      <w:r>
        <w:rPr>
          <w:rFonts w:ascii="Arial" w:eastAsia="Arial" w:hAnsi="Arial" w:cs="Arial"/>
          <w:sz w:val="20"/>
        </w:rPr>
        <w:t xml:space="preserve">5/22/20. </w:t>
      </w:r>
    </w:p>
    <w:p w14:paraId="076D0402" w14:textId="10B4311C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 w:rsidRPr="00F608A3">
        <w:rPr>
          <w:rFonts w:ascii="Arial" w:eastAsia="Arial" w:hAnsi="Arial" w:cs="Arial"/>
          <w:sz w:val="20"/>
        </w:rPr>
        <w:t>Parent Child Interaction: Why Intervention Must Start Early</w:t>
      </w:r>
      <w:r>
        <w:rPr>
          <w:rFonts w:ascii="Arial" w:eastAsia="Arial" w:hAnsi="Arial" w:cs="Arial"/>
          <w:sz w:val="20"/>
        </w:rPr>
        <w:t xml:space="preserve">. </w:t>
      </w:r>
      <w:r w:rsidR="008C4018">
        <w:rPr>
          <w:rFonts w:ascii="Arial" w:eastAsia="Arial" w:hAnsi="Arial" w:cs="Arial"/>
          <w:sz w:val="20"/>
        </w:rPr>
        <w:t xml:space="preserve">2.0 hours. </w:t>
      </w:r>
      <w:r>
        <w:rPr>
          <w:rFonts w:ascii="Arial" w:eastAsia="Arial" w:hAnsi="Arial" w:cs="Arial"/>
          <w:sz w:val="20"/>
        </w:rPr>
        <w:t>5/20/20.</w:t>
      </w:r>
    </w:p>
    <w:p w14:paraId="4134909A" w14:textId="4C1CECB0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 w:rsidRPr="00F608A3">
        <w:rPr>
          <w:rFonts w:ascii="Arial" w:eastAsia="Arial" w:hAnsi="Arial" w:cs="Arial"/>
          <w:sz w:val="20"/>
        </w:rPr>
        <w:t>Purposeful Play Solutions for Sensory Modulation Disorder in Infants</w:t>
      </w:r>
      <w:r>
        <w:rPr>
          <w:rFonts w:ascii="Arial" w:eastAsia="Arial" w:hAnsi="Arial" w:cs="Arial"/>
          <w:sz w:val="20"/>
        </w:rPr>
        <w:t xml:space="preserve">. </w:t>
      </w:r>
      <w:r w:rsidR="008C4018">
        <w:rPr>
          <w:rFonts w:ascii="Arial" w:eastAsia="Arial" w:hAnsi="Arial" w:cs="Arial"/>
          <w:sz w:val="20"/>
        </w:rPr>
        <w:t xml:space="preserve">2.0 hours. </w:t>
      </w:r>
      <w:r>
        <w:rPr>
          <w:rFonts w:ascii="Arial" w:eastAsia="Arial" w:hAnsi="Arial" w:cs="Arial"/>
          <w:sz w:val="20"/>
        </w:rPr>
        <w:t xml:space="preserve">5/14/20. </w:t>
      </w:r>
    </w:p>
    <w:p w14:paraId="71727338" w14:textId="0D8F677F" w:rsidR="001252DD" w:rsidRDefault="001252DD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Overview of Orthoses, Pediatric Case Studies Part 1 &amp; Part 2. 5.5 hours 6/29 and 6/30/19</w:t>
      </w:r>
    </w:p>
    <w:p w14:paraId="45F07822" w14:textId="45ABF3C5" w:rsidR="001252DD" w:rsidRDefault="001252DD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Scientific Basis to Improve Gait. 1.5 hours. 6/24/19.</w:t>
      </w:r>
    </w:p>
    <w:p w14:paraId="66B7F098" w14:textId="3D2B96B5" w:rsidR="001252DD" w:rsidRDefault="001252DD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Functional Development of the Pediatric Foot. 1.5 hours. 6/22/19.</w:t>
      </w:r>
    </w:p>
    <w:p w14:paraId="4C417C2A" w14:textId="35F8F253" w:rsidR="001252DD" w:rsidRDefault="001252DD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Lessons from 0-3, 4-6, 7-12 month-olds to Analyze and Treat in Early Intervention. 4.5 hours 6/22 and 6/24/19. </w:t>
      </w:r>
    </w:p>
    <w:p w14:paraId="2A752409" w14:textId="77777777" w:rsidR="00A1675E" w:rsidRDefault="00A1675E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</w:p>
    <w:p w14:paraId="24FEB534" w14:textId="05089997" w:rsidR="00A1675E" w:rsidRDefault="00A1675E" w:rsidP="00A167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 w:hanging="45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Responsive Routines and Environments. Early Intervention Technical Assistance Network. July 2020.</w:t>
      </w:r>
    </w:p>
    <w:p w14:paraId="5155D4FF" w14:textId="64D90E08" w:rsidR="001252DD" w:rsidRDefault="001252D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75FC291C" w14:textId="445379B3" w:rsidR="001252DD" w:rsidRDefault="001252D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HCQU. Dysphagia, Developmental Disabilities, Communicable Diseases and </w:t>
      </w:r>
      <w:proofErr w:type="spellStart"/>
      <w:r>
        <w:rPr>
          <w:rFonts w:ascii="Arial" w:eastAsia="Arial" w:hAnsi="Arial" w:cs="Arial"/>
          <w:sz w:val="20"/>
        </w:rPr>
        <w:t>Prevenative</w:t>
      </w:r>
      <w:proofErr w:type="spellEnd"/>
      <w:r>
        <w:rPr>
          <w:rFonts w:ascii="Arial" w:eastAsia="Arial" w:hAnsi="Arial" w:cs="Arial"/>
          <w:sz w:val="20"/>
        </w:rPr>
        <w:t xml:space="preserve"> Immunizations, and Advocacy courses. 1 hour each. 6/4/19.</w:t>
      </w:r>
    </w:p>
    <w:p w14:paraId="6A4C3805" w14:textId="5FE1644D" w:rsidR="00E376C1" w:rsidRDefault="00E376C1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64D1B543" w14:textId="5B96E83A" w:rsidR="00E376C1" w:rsidRDefault="00E376C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LSVT BIG Certification Course- April 2019. </w:t>
      </w:r>
    </w:p>
    <w:p w14:paraId="4757F2E7" w14:textId="1FDD801D" w:rsidR="00E376C1" w:rsidRDefault="00E376C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0F888B91" w14:textId="61380978" w:rsidR="00E376C1" w:rsidRDefault="00E376C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LGBTQ Safe Zone Training workshop 4/8/19</w:t>
      </w:r>
    </w:p>
    <w:p w14:paraId="62BDA12F" w14:textId="77777777" w:rsidR="00E376C1" w:rsidRDefault="00E376C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6EE370C" w14:textId="779048A7" w:rsidR="00E376C1" w:rsidRDefault="00E376C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Combined Sections Meeting 2019 Courses- 14 hours total</w:t>
      </w:r>
    </w:p>
    <w:p w14:paraId="754034B6" w14:textId="434ED217" w:rsidR="00E376C1" w:rsidRDefault="00E376C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Infant and Child Development Innovations and Foundations for </w:t>
      </w:r>
      <w:r w:rsidR="000C5E60">
        <w:rPr>
          <w:rFonts w:ascii="Arial" w:eastAsia="Arial" w:hAnsi="Arial" w:cs="Arial"/>
          <w:sz w:val="20"/>
        </w:rPr>
        <w:t>Rehabilitation</w:t>
      </w:r>
    </w:p>
    <w:p w14:paraId="1F741B20" w14:textId="18771C8C" w:rsidR="00E376C1" w:rsidRDefault="00E376C1" w:rsidP="00E376C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Academy of Geriatrics Platform Session 1</w:t>
      </w:r>
    </w:p>
    <w:p w14:paraId="26CAFFC9" w14:textId="41DE8D0E" w:rsidR="00E376C1" w:rsidRDefault="000C5E6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E376C1">
        <w:rPr>
          <w:rFonts w:ascii="Arial" w:eastAsia="Arial" w:hAnsi="Arial" w:cs="Arial"/>
          <w:sz w:val="20"/>
        </w:rPr>
        <w:t>Aerobic Exercise in Stroke Recovery: Evidence of Improved Motor Outcomes</w:t>
      </w:r>
    </w:p>
    <w:p w14:paraId="6E0EDA08" w14:textId="11D61D9E" w:rsidR="00E376C1" w:rsidRDefault="000C5E6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E376C1">
        <w:rPr>
          <w:rFonts w:ascii="Arial" w:eastAsia="Arial" w:hAnsi="Arial" w:cs="Arial"/>
          <w:sz w:val="20"/>
        </w:rPr>
        <w:t>Multiple Sclerosis Management for PTs: What to Expect and What to Do About It</w:t>
      </w:r>
    </w:p>
    <w:p w14:paraId="6219E5F1" w14:textId="5E3AED78" w:rsidR="00E376C1" w:rsidRDefault="000C5E6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E376C1">
        <w:rPr>
          <w:rFonts w:ascii="Arial" w:eastAsia="Arial" w:hAnsi="Arial" w:cs="Arial"/>
          <w:sz w:val="20"/>
        </w:rPr>
        <w:t>Evidence-Based Exercise Interventions for People with Parkinson Disease</w:t>
      </w:r>
    </w:p>
    <w:p w14:paraId="6BCA4254" w14:textId="15B501D8" w:rsidR="00E376C1" w:rsidRDefault="000C5E6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E376C1">
        <w:rPr>
          <w:rFonts w:ascii="Arial" w:eastAsia="Arial" w:hAnsi="Arial" w:cs="Arial"/>
          <w:sz w:val="20"/>
        </w:rPr>
        <w:t>Applying the Movement System to the Pediatric Patient</w:t>
      </w:r>
    </w:p>
    <w:p w14:paraId="6E3550C5" w14:textId="5C146880" w:rsidR="00E376C1" w:rsidRDefault="000C5E60" w:rsidP="00E376C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E376C1">
        <w:rPr>
          <w:rFonts w:ascii="Arial" w:eastAsia="Arial" w:hAnsi="Arial" w:cs="Arial"/>
          <w:sz w:val="20"/>
        </w:rPr>
        <w:t xml:space="preserve">Treating Gait Asymmetry After Stroke: Basic and Clinical Research Insights </w:t>
      </w:r>
    </w:p>
    <w:p w14:paraId="5BBCAA1B" w14:textId="1A7A07C5" w:rsidR="00E376C1" w:rsidRDefault="00E376C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5688D9EC" w14:textId="0A75707F" w:rsidR="00EA21BC" w:rsidRDefault="00EA21BC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The Intersections of Sexual and Gender Minority Identifies with Cultural Competency. 11/28/1</w:t>
      </w:r>
      <w:r w:rsidR="00C55532">
        <w:rPr>
          <w:rFonts w:ascii="Arial" w:eastAsia="Arial" w:hAnsi="Arial" w:cs="Arial"/>
          <w:sz w:val="20"/>
        </w:rPr>
        <w:t>8</w:t>
      </w:r>
      <w:r>
        <w:rPr>
          <w:rFonts w:ascii="Arial" w:eastAsia="Arial" w:hAnsi="Arial" w:cs="Arial"/>
          <w:sz w:val="20"/>
        </w:rPr>
        <w:t xml:space="preserve">. 2 hours. </w:t>
      </w:r>
    </w:p>
    <w:p w14:paraId="236D4F57" w14:textId="40C7DDC1" w:rsidR="00EA21BC" w:rsidRDefault="00EA21BC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4E9308A8" w14:textId="4D66DA69" w:rsidR="00A70D63" w:rsidRDefault="00A70D63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Encore Digital Presentation Upper Extremity Anatomy: Cadaveric Dissection and Review. University of Wisconsin-Milwaukee. 7/26/18. 6 hours.</w:t>
      </w:r>
    </w:p>
    <w:p w14:paraId="7A49D7B1" w14:textId="77777777" w:rsidR="00A70D63" w:rsidRDefault="00A70D63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41929C1F" w14:textId="17FE6ED2" w:rsidR="0094183A" w:rsidRDefault="0094183A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Variability in Childhood Development. APTA. June 2018. 8 hours. </w:t>
      </w:r>
    </w:p>
    <w:p w14:paraId="20488AB1" w14:textId="77777777" w:rsidR="0094183A" w:rsidRDefault="0094183A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24DE2A43" w14:textId="457C8EC0" w:rsidR="0094183A" w:rsidRDefault="0094183A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Combined Sections Meeting 2018 Courses- </w:t>
      </w:r>
      <w:r w:rsidR="00FF02E5">
        <w:rPr>
          <w:rFonts w:ascii="Arial" w:eastAsia="Arial" w:hAnsi="Arial" w:cs="Arial"/>
          <w:sz w:val="20"/>
        </w:rPr>
        <w:t>12 hours total</w:t>
      </w:r>
    </w:p>
    <w:p w14:paraId="223B0C17" w14:textId="4951C69E" w:rsidR="0094183A" w:rsidRDefault="0094183A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Intervention Strategies for Patients with Neuropsychiatric Conditions</w:t>
      </w:r>
    </w:p>
    <w:p w14:paraId="69B7C01B" w14:textId="0C1B2A1B" w:rsidR="0094183A" w:rsidRDefault="0094183A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Clinical Practice Guidelines for Strategies that Maximize Locomotor Function</w:t>
      </w:r>
    </w:p>
    <w:p w14:paraId="613D6A12" w14:textId="51D47F94" w:rsidR="0094183A" w:rsidRDefault="0094183A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Applying the Movement System Diagnosis to Neurodegenerative Diseases</w:t>
      </w:r>
    </w:p>
    <w:p w14:paraId="092B0110" w14:textId="62EF93C6" w:rsidR="0094183A" w:rsidRDefault="0094183A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WHO</w:t>
      </w:r>
      <w:r w:rsidR="002906E6">
        <w:rPr>
          <w:rFonts w:ascii="Arial" w:eastAsia="Arial" w:hAnsi="Arial" w:cs="Arial"/>
          <w:sz w:val="20"/>
        </w:rPr>
        <w:t>’</w:t>
      </w:r>
      <w:r>
        <w:rPr>
          <w:rFonts w:ascii="Arial" w:eastAsia="Arial" w:hAnsi="Arial" w:cs="Arial"/>
          <w:sz w:val="20"/>
        </w:rPr>
        <w:t>s Rehab 2030: Crossroads of Global Health, Disability, and Rehabilitation</w:t>
      </w:r>
    </w:p>
    <w:p w14:paraId="7BB2342F" w14:textId="4DE9E313" w:rsidR="0094183A" w:rsidRDefault="002906E6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Exercise, Walking, and Cognition in Multiple Sclerosis: A Lifespan Perspective</w:t>
      </w:r>
    </w:p>
    <w:p w14:paraId="6A475738" w14:textId="20B920AD" w:rsidR="002906E6" w:rsidRDefault="002906E6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Integrating Clinical Reasoning and the Movement System Across Health Conditions</w:t>
      </w:r>
    </w:p>
    <w:p w14:paraId="4E4B80A2" w14:textId="77777777" w:rsidR="0094183A" w:rsidRDefault="0094183A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EB70D06" w14:textId="77777777" w:rsidR="003F6D7A" w:rsidRDefault="003F6D7A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06B14137" w14:textId="77777777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Combined Sections Meeting 2017 Courses- 12 hours total</w:t>
      </w:r>
    </w:p>
    <w:p w14:paraId="591F9187" w14:textId="77777777" w:rsidR="00756CB5" w:rsidRPr="00756CB5" w:rsidRDefault="00756CB5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Sleepless in San Antonio: Guiding Patients to Better Sleep &amp; Wellbeing</w:t>
      </w:r>
    </w:p>
    <w:p w14:paraId="2B1ECAE0" w14:textId="77777777" w:rsidR="00756CB5" w:rsidRPr="00756CB5" w:rsidRDefault="00756CB5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Pragmatic Trial of </w:t>
      </w:r>
      <w:proofErr w:type="spellStart"/>
      <w:r w:rsidRPr="51276BCD">
        <w:rPr>
          <w:rFonts w:ascii="Arial" w:eastAsia="Arial" w:hAnsi="Arial" w:cs="Arial"/>
          <w:sz w:val="20"/>
        </w:rPr>
        <w:t>COMprehensive</w:t>
      </w:r>
      <w:proofErr w:type="spellEnd"/>
      <w:r w:rsidRPr="51276BCD">
        <w:rPr>
          <w:rFonts w:ascii="Arial" w:eastAsia="Arial" w:hAnsi="Arial" w:cs="Arial"/>
          <w:sz w:val="20"/>
        </w:rPr>
        <w:t xml:space="preserve"> </w:t>
      </w:r>
      <w:proofErr w:type="spellStart"/>
      <w:r w:rsidRPr="51276BCD">
        <w:rPr>
          <w:rFonts w:ascii="Arial" w:eastAsia="Arial" w:hAnsi="Arial" w:cs="Arial"/>
          <w:sz w:val="20"/>
        </w:rPr>
        <w:t>Postacute</w:t>
      </w:r>
      <w:proofErr w:type="spellEnd"/>
      <w:r w:rsidRPr="51276BCD">
        <w:rPr>
          <w:rFonts w:ascii="Arial" w:eastAsia="Arial" w:hAnsi="Arial" w:cs="Arial"/>
          <w:sz w:val="20"/>
        </w:rPr>
        <w:t xml:space="preserve"> Stroke Services</w:t>
      </w:r>
    </w:p>
    <w:p w14:paraId="64DE7AE6" w14:textId="290CC394" w:rsidR="51276BCD" w:rsidRDefault="00756CB5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Fatigue in Neurologic Disorders: Pathophysiology, Evaluation, and Intervention</w:t>
      </w:r>
    </w:p>
    <w:p w14:paraId="28BE4433" w14:textId="77777777" w:rsidR="00756CB5" w:rsidRPr="00756CB5" w:rsidRDefault="00756CB5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PT Service Models: Falls Prevention for Adults with IDD</w:t>
      </w:r>
    </w:p>
    <w:p w14:paraId="264B2D59" w14:textId="77777777" w:rsidR="00756CB5" w:rsidRPr="00756CB5" w:rsidRDefault="00756CB5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Cognitive Impairment in PD: Understanding and Unlocking Freezing of Gait</w:t>
      </w:r>
    </w:p>
    <w:p w14:paraId="2D177A7D" w14:textId="77777777" w:rsidR="00756CB5" w:rsidRPr="00756CB5" w:rsidRDefault="00756CB5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Applying the Dual Task Taxonomy: Cognitive, Auditory, Visual and Manual Modes</w:t>
      </w:r>
    </w:p>
    <w:p w14:paraId="78C2C800" w14:textId="77777777" w:rsidR="00756CB5" w:rsidRPr="00756CB5" w:rsidRDefault="00756CB5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Preconference Course- Applications from IV Step</w:t>
      </w:r>
    </w:p>
    <w:p w14:paraId="637FA9D9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33A3E1CB" w14:textId="2FEFDDEE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Current Concepts in the Management of Patients with Traumatic Brain Injury, 2nd Edition. APTA. 12/23/16. 3 hours. </w:t>
      </w:r>
    </w:p>
    <w:p w14:paraId="41B66019" w14:textId="77777777" w:rsid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21C4B9F8" w14:textId="63FE9C38" w:rsidR="007D5FF8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PT 700/700L Anatomy for PT- June-August 2015. University of Scranton. Attended all anatomy lectures and labs of Dr. Gary Mattingly. Completed 25 hours dissection to </w:t>
      </w:r>
      <w:proofErr w:type="spellStart"/>
      <w:r w:rsidRPr="51276BCD">
        <w:rPr>
          <w:rFonts w:ascii="Arial" w:eastAsia="Arial" w:hAnsi="Arial" w:cs="Arial"/>
          <w:sz w:val="20"/>
        </w:rPr>
        <w:t>prosect</w:t>
      </w:r>
      <w:proofErr w:type="spellEnd"/>
      <w:r w:rsidRPr="51276BCD">
        <w:rPr>
          <w:rFonts w:ascii="Arial" w:eastAsia="Arial" w:hAnsi="Arial" w:cs="Arial"/>
          <w:sz w:val="20"/>
        </w:rPr>
        <w:t xml:space="preserve"> cadavers for student demonstration. </w:t>
      </w:r>
    </w:p>
    <w:p w14:paraId="563747A7" w14:textId="77777777" w:rsidR="007D5FF8" w:rsidRDefault="007D5FF8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D743D27" w14:textId="2F51D7BD" w:rsidR="00931B99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PT 707/707L Applied Clinical Neuroscience for PT- Fall 2014. University of Scranton. Attended all lectures and labs of Dr. Gary Mattingly. </w:t>
      </w:r>
    </w:p>
    <w:p w14:paraId="7F55E462" w14:textId="113DCF50" w:rsidR="00931B99" w:rsidRDefault="00931B99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lastRenderedPageBreak/>
        <w:br/>
      </w:r>
      <w:r w:rsidR="51276BCD" w:rsidRPr="51276BCD">
        <w:rPr>
          <w:rFonts w:ascii="Arial" w:eastAsia="Arial" w:hAnsi="Arial" w:cs="Arial"/>
          <w:sz w:val="20"/>
        </w:rPr>
        <w:t xml:space="preserve">PT 753 Applied Pathology for PT- Fall 2014. University of Scranton. Attended all lectures of Dr. Gary Mattingly. </w:t>
      </w:r>
    </w:p>
    <w:p w14:paraId="2AABA8E3" w14:textId="77777777" w:rsidR="00931B99" w:rsidRDefault="00931B99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75CF20B9" w14:textId="77777777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Combined Sections Meeting 2015 Courses- 14 hours total</w:t>
      </w:r>
    </w:p>
    <w:p w14:paraId="26275930" w14:textId="77777777" w:rsidR="00756CB5" w:rsidRPr="00756CB5" w:rsidRDefault="00756CB5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Linking Neuroanatomy to Function in MS: Mechanisms Driving Gait Deviations. </w:t>
      </w:r>
    </w:p>
    <w:p w14:paraId="146A6587" w14:textId="77777777" w:rsidR="00BE0700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44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  <w:r w:rsidR="00756CB5" w:rsidRPr="51276BCD">
        <w:rPr>
          <w:rFonts w:ascii="Arial" w:eastAsia="Arial" w:hAnsi="Arial" w:cs="Arial"/>
          <w:sz w:val="20"/>
        </w:rPr>
        <w:t xml:space="preserve">Integration of an Expanded Pro Bono PT Clinic into the DPT Curriculum: Making the </w:t>
      </w:r>
      <w:r>
        <w:rPr>
          <w:rFonts w:ascii="Arial" w:eastAsia="Arial" w:hAnsi="Arial" w:cs="Arial"/>
          <w:sz w:val="20"/>
        </w:rPr>
        <w:t xml:space="preserve">   </w:t>
      </w:r>
    </w:p>
    <w:p w14:paraId="4E954334" w14:textId="785E0165" w:rsidR="00756CB5" w:rsidRPr="00756CB5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44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</w:t>
      </w:r>
      <w:r w:rsidR="00756CB5" w:rsidRPr="51276BCD">
        <w:rPr>
          <w:rFonts w:ascii="Arial" w:eastAsia="Arial" w:hAnsi="Arial" w:cs="Arial"/>
          <w:sz w:val="20"/>
        </w:rPr>
        <w:t>Leap</w:t>
      </w:r>
    </w:p>
    <w:p w14:paraId="4F4007A5" w14:textId="77777777" w:rsidR="00756CB5" w:rsidRPr="00756CB5" w:rsidRDefault="00756CB5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Neurology Section Moderated Platform Session I: Gait and Balance I</w:t>
      </w:r>
    </w:p>
    <w:p w14:paraId="7E7032B8" w14:textId="77777777" w:rsidR="00BE0700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44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  <w:r w:rsidR="00756CB5" w:rsidRPr="51276BCD">
        <w:rPr>
          <w:rFonts w:ascii="Arial" w:eastAsia="Arial" w:hAnsi="Arial" w:cs="Arial"/>
          <w:sz w:val="20"/>
        </w:rPr>
        <w:t xml:space="preserve">Walking the Walk: Translation of Scientific Findings to Improve Locomotor Recovery </w:t>
      </w:r>
      <w:r>
        <w:rPr>
          <w:rFonts w:ascii="Arial" w:eastAsia="Arial" w:hAnsi="Arial" w:cs="Arial"/>
          <w:sz w:val="20"/>
        </w:rPr>
        <w:t xml:space="preserve">  </w:t>
      </w:r>
    </w:p>
    <w:p w14:paraId="6672120A" w14:textId="496871BC" w:rsidR="00756CB5" w:rsidRPr="00756CB5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44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</w:t>
      </w:r>
      <w:proofErr w:type="spellStart"/>
      <w:r w:rsidR="00756CB5" w:rsidRPr="51276BCD">
        <w:rPr>
          <w:rFonts w:ascii="Arial" w:eastAsia="Arial" w:hAnsi="Arial" w:cs="Arial"/>
          <w:sz w:val="20"/>
        </w:rPr>
        <w:t>Poststroke</w:t>
      </w:r>
      <w:proofErr w:type="spellEnd"/>
      <w:r w:rsidR="00756CB5" w:rsidRPr="00756CB5">
        <w:rPr>
          <w:sz w:val="20"/>
        </w:rPr>
        <w:tab/>
      </w:r>
      <w:r w:rsidR="00756CB5" w:rsidRPr="00756CB5">
        <w:rPr>
          <w:sz w:val="20"/>
        </w:rPr>
        <w:tab/>
      </w:r>
    </w:p>
    <w:p w14:paraId="0C7ED785" w14:textId="77777777" w:rsidR="00BE0700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44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  <w:r w:rsidR="00756CB5" w:rsidRPr="51276BCD">
        <w:rPr>
          <w:rFonts w:ascii="Arial" w:eastAsia="Arial" w:hAnsi="Arial" w:cs="Arial"/>
          <w:sz w:val="20"/>
        </w:rPr>
        <w:t xml:space="preserve">The World Health Organization (WHO) Wheelchair Service Training Program, Optimizing </w:t>
      </w:r>
      <w:r>
        <w:rPr>
          <w:rFonts w:ascii="Arial" w:eastAsia="Arial" w:hAnsi="Arial" w:cs="Arial"/>
          <w:sz w:val="20"/>
        </w:rPr>
        <w:t xml:space="preserve">   </w:t>
      </w:r>
    </w:p>
    <w:p w14:paraId="412B0650" w14:textId="46E01562" w:rsidR="00756CB5" w:rsidRPr="00756CB5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44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</w:t>
      </w:r>
      <w:r w:rsidR="00756CB5" w:rsidRPr="51276BCD">
        <w:rPr>
          <w:rFonts w:ascii="Arial" w:eastAsia="Arial" w:hAnsi="Arial" w:cs="Arial"/>
          <w:sz w:val="20"/>
        </w:rPr>
        <w:t>Function for People with Mobility Impairments</w:t>
      </w:r>
    </w:p>
    <w:p w14:paraId="2A9E0E7E" w14:textId="4E63C8BC" w:rsidR="00756CB5" w:rsidRPr="00756CB5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44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  <w:proofErr w:type="spellStart"/>
      <w:r w:rsidR="00756CB5" w:rsidRPr="51276BCD">
        <w:rPr>
          <w:rFonts w:ascii="Arial" w:eastAsia="Arial" w:hAnsi="Arial" w:cs="Arial"/>
          <w:sz w:val="20"/>
        </w:rPr>
        <w:t>Cerasoli</w:t>
      </w:r>
      <w:proofErr w:type="spellEnd"/>
      <w:r w:rsidR="00756CB5" w:rsidRPr="51276BCD">
        <w:rPr>
          <w:rFonts w:ascii="Arial" w:eastAsia="Arial" w:hAnsi="Arial" w:cs="Arial"/>
          <w:sz w:val="20"/>
        </w:rPr>
        <w:t xml:space="preserve"> Lecture</w:t>
      </w:r>
    </w:p>
    <w:p w14:paraId="0C9ED30A" w14:textId="77777777" w:rsidR="00756CB5" w:rsidRDefault="00756CB5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Vestibular SIG: Evaluation and Treatment of Visual Dysfunction Following Concussion</w:t>
      </w:r>
    </w:p>
    <w:p w14:paraId="3B809A1C" w14:textId="77777777" w:rsidR="00931B99" w:rsidRPr="00756CB5" w:rsidRDefault="00931B99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44B595F" w14:textId="77777777" w:rsidR="00BE0700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TPTA Annual Conference workshops. October 2014. </w:t>
      </w:r>
    </w:p>
    <w:p w14:paraId="68DEDB4C" w14:textId="77777777" w:rsidR="00BE0700" w:rsidRDefault="00BE070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51276BCD" w:rsidRPr="51276BCD">
        <w:rPr>
          <w:rFonts w:ascii="Arial" w:eastAsia="Arial" w:hAnsi="Arial" w:cs="Arial"/>
          <w:sz w:val="20"/>
        </w:rPr>
        <w:t xml:space="preserve">Incorporating Spanish into the Curriculum. </w:t>
      </w:r>
    </w:p>
    <w:p w14:paraId="3043556C" w14:textId="488FCFF8" w:rsidR="00F248A5" w:rsidRPr="00F97983" w:rsidRDefault="00BE070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51276BCD" w:rsidRPr="51276BCD">
        <w:rPr>
          <w:rFonts w:ascii="Arial" w:eastAsia="Arial" w:hAnsi="Arial" w:cs="Arial"/>
          <w:sz w:val="20"/>
        </w:rPr>
        <w:t xml:space="preserve">Neuroscience-Visual/Motor workshop. </w:t>
      </w:r>
    </w:p>
    <w:p w14:paraId="6DC68390" w14:textId="40B84D45" w:rsidR="00F248A5" w:rsidRDefault="00F248A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2D3A0FA" w14:textId="77777777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Neurologic Practice Essentials: An Outcome Measures Toolbox.  APTA Neurology Section. 3/10/14.  3 hours.</w:t>
      </w:r>
    </w:p>
    <w:p w14:paraId="5BD36006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5717B1C7" w14:textId="6B8F1C9E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Interventions for Stability Aspects of Motor Control: Developmental and Neurologic Disorders Across the Lifespan. APTA.  2/25/14. 3 hours.</w:t>
      </w:r>
    </w:p>
    <w:p w14:paraId="430BF2D7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3C6FE9E3" w14:textId="0FCD229B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Rancho Observational Gait Analysis.  Mobility Research. 11/21/13. 1.5 hours.</w:t>
      </w:r>
    </w:p>
    <w:p w14:paraId="063648AF" w14:textId="77777777" w:rsid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2C6C83C1" w14:textId="4BB552CC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TBI: Long term rehabilitation and recovery of function for young adults with traumatic brain injury.  Mobility Research. 8/22/13. 1.5 hours. </w:t>
      </w:r>
    </w:p>
    <w:p w14:paraId="5A07583B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6D0B675" w14:textId="1129E89A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CSM11: Walking and Talking: Implications of Dual Task Balance and Walking Research for Physical Therapy Practice.  APTA. 7/4/13. 2.5 hours. </w:t>
      </w:r>
    </w:p>
    <w:p w14:paraId="6FF49D56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644EF98" w14:textId="20DB1E66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AFO: Patient Evaluation and Design Criteria.  Hanger. 4/15/13. 1 hour.</w:t>
      </w:r>
    </w:p>
    <w:p w14:paraId="6DA85DBA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F209BA8" w14:textId="03850345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Orthotic Management of the Hip. Hanger. 8/6/12. 1 hour. </w:t>
      </w:r>
    </w:p>
    <w:p w14:paraId="51007C3C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AAADB8C" w14:textId="2A89CCDD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Paying Attention to Neglect After Stroke: Evidence Based Assessment and Treatment.  Mobility Research. 4/24/12. 2 hours.</w:t>
      </w:r>
    </w:p>
    <w:p w14:paraId="27B543DB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FF8F2A9" w14:textId="4BA59674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Assessment and Treatment of Spastic Muscle Overactivity.  TPTA. 3/29/12. 1 hour.</w:t>
      </w:r>
    </w:p>
    <w:p w14:paraId="3C822FE3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973DFEB" w14:textId="2021CC41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Treatment of the Patient with Vestibular Hypofunction. APTA. 1/2/12. 2.5 hours. </w:t>
      </w:r>
    </w:p>
    <w:p w14:paraId="4412E340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4C8E4EE5" w14:textId="00676B08" w:rsid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A81CB61" w14:textId="08D12F30" w:rsidR="00BE0700" w:rsidRPr="00BE0700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  <w:u w:val="single"/>
        </w:rPr>
      </w:pPr>
      <w:r w:rsidRPr="00BE0700">
        <w:rPr>
          <w:rFonts w:ascii="Arial" w:eastAsia="Arial" w:hAnsi="Arial" w:cs="Arial"/>
          <w:sz w:val="20"/>
          <w:u w:val="single"/>
        </w:rPr>
        <w:t>Faculty Development</w:t>
      </w:r>
    </w:p>
    <w:p w14:paraId="5C0BEE05" w14:textId="50B72EC0" w:rsidR="00BE0700" w:rsidRDefault="00BE070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69C8868" w14:textId="32334FA9" w:rsidR="00BE0700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CITI Program training: Human Research Group 1 Social and Behavioral Investigators Basic Course. 9/24/19.</w:t>
      </w:r>
    </w:p>
    <w:p w14:paraId="7583E434" w14:textId="77777777" w:rsidR="00BE0700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3FA18335" w14:textId="77777777" w:rsidR="00BE0700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Community Based Learning Workshop- May 29-30, 2019</w:t>
      </w:r>
    </w:p>
    <w:p w14:paraId="61358125" w14:textId="77777777" w:rsidR="00BE0700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304B49B6" w14:textId="77777777" w:rsidR="00BE0700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Teaching Clinical Reasoning: Lessons Learned in Medical Education. APTA. December 2017. 2 hours. </w:t>
      </w:r>
    </w:p>
    <w:p w14:paraId="1E895C09" w14:textId="77777777" w:rsidR="00BE0700" w:rsidRDefault="00BE070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467BF9F8" w14:textId="77777777" w:rsidR="00F248A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tLeast"/>
        <w:ind w:left="1541" w:hanging="1267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lastRenderedPageBreak/>
        <w:t>Center for Teaching and Learning Excellence Workshops- to enhance teaching:</w:t>
      </w:r>
    </w:p>
    <w:p w14:paraId="1CA6992E" w14:textId="4BEDE162" w:rsidR="00A1675E" w:rsidRDefault="00A1675E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Pop Up Faculty Development- Spring 2020</w:t>
      </w:r>
    </w:p>
    <w:p w14:paraId="1B1DDD35" w14:textId="25DCA4AF" w:rsidR="00E376C1" w:rsidRDefault="00E376C1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E376C1">
        <w:rPr>
          <w:rFonts w:ascii="Arial" w:eastAsia="Arial" w:hAnsi="Arial" w:cs="Arial"/>
        </w:rPr>
        <w:t>Virtual Workshop: The “What/How/Why” of daily lessons. 2/</w:t>
      </w:r>
      <w:r>
        <w:rPr>
          <w:rFonts w:ascii="Arial" w:eastAsia="Arial" w:hAnsi="Arial" w:cs="Arial"/>
        </w:rPr>
        <w:t>11/</w:t>
      </w:r>
      <w:r w:rsidRPr="00E376C1">
        <w:rPr>
          <w:rFonts w:ascii="Arial" w:eastAsia="Arial" w:hAnsi="Arial" w:cs="Arial"/>
        </w:rPr>
        <w:t>19.</w:t>
      </w:r>
    </w:p>
    <w:p w14:paraId="152940CE" w14:textId="47B5816C" w:rsidR="007E713D" w:rsidRPr="00E376C1" w:rsidRDefault="007E713D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Book Club: Teaching for Critical Thinking. Fall 2018-Spring 2019.</w:t>
      </w:r>
    </w:p>
    <w:p w14:paraId="1D317DA8" w14:textId="1DA341BE" w:rsidR="00F248A5" w:rsidRPr="00E376C1" w:rsidRDefault="51276BCD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E376C1">
        <w:rPr>
          <w:rFonts w:ascii="Arial" w:eastAsia="Arial" w:hAnsi="Arial" w:cs="Arial"/>
        </w:rPr>
        <w:t>Leading Discussions Workshop. 9/28/15. 1.5 hours.</w:t>
      </w:r>
    </w:p>
    <w:p w14:paraId="0EAE525A" w14:textId="77777777" w:rsidR="00F248A5" w:rsidRPr="00E376C1" w:rsidRDefault="51276BCD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E376C1">
        <w:rPr>
          <w:rFonts w:ascii="Arial" w:eastAsia="Arial" w:hAnsi="Arial" w:cs="Arial"/>
        </w:rPr>
        <w:t>The Anatomy and Physiology of an Effective Rubric Workshop 9/17/15. 1.5 hours.</w:t>
      </w:r>
    </w:p>
    <w:p w14:paraId="509A02A3" w14:textId="77777777" w:rsidR="00F248A5" w:rsidRPr="00E376C1" w:rsidRDefault="51276BCD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E376C1">
        <w:rPr>
          <w:rFonts w:ascii="Arial" w:eastAsia="Arial" w:hAnsi="Arial" w:cs="Arial"/>
        </w:rPr>
        <w:t>Fostering Student’s Growth and Responsibility as Learners 1/22/15. 3 hours.</w:t>
      </w:r>
    </w:p>
    <w:p w14:paraId="3F640D0B" w14:textId="77777777" w:rsidR="00F248A5" w:rsidRPr="00E376C1" w:rsidRDefault="51276BCD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E376C1">
        <w:rPr>
          <w:rFonts w:ascii="Arial" w:eastAsia="Arial" w:hAnsi="Arial" w:cs="Arial"/>
        </w:rPr>
        <w:t>Building a More Active Classroom 1/21/15. 3 hours.</w:t>
      </w:r>
    </w:p>
    <w:p w14:paraId="7C553310" w14:textId="77777777" w:rsidR="00F248A5" w:rsidRPr="00E376C1" w:rsidRDefault="51276BCD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E376C1">
        <w:rPr>
          <w:rFonts w:ascii="Arial" w:eastAsia="Arial" w:hAnsi="Arial" w:cs="Arial"/>
        </w:rPr>
        <w:t>Program Outcomes 10/30/14. 1.5 hours.</w:t>
      </w:r>
    </w:p>
    <w:p w14:paraId="6B94E55F" w14:textId="77777777" w:rsidR="00F248A5" w:rsidRPr="00E376C1" w:rsidRDefault="51276BCD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E376C1">
        <w:rPr>
          <w:rFonts w:ascii="Arial" w:eastAsia="Arial" w:hAnsi="Arial" w:cs="Arial"/>
        </w:rPr>
        <w:t>Mentor meetings: 10/9/14, 9/11/14. 1.5 hours each.</w:t>
      </w:r>
    </w:p>
    <w:p w14:paraId="4A305164" w14:textId="77777777" w:rsidR="00F248A5" w:rsidRPr="00E376C1" w:rsidRDefault="51276BCD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E376C1">
        <w:rPr>
          <w:rFonts w:ascii="Arial" w:eastAsia="Arial" w:hAnsi="Arial" w:cs="Arial"/>
        </w:rPr>
        <w:t>Active and Passive Learning 9/25/14. 1.5 hours.</w:t>
      </w:r>
    </w:p>
    <w:p w14:paraId="3AAF481D" w14:textId="77777777" w:rsidR="00F248A5" w:rsidRPr="00E376C1" w:rsidRDefault="51276BCD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E376C1">
        <w:rPr>
          <w:rFonts w:ascii="Arial" w:eastAsia="Arial" w:hAnsi="Arial" w:cs="Arial"/>
        </w:rPr>
        <w:t>Reading Comprehension 9/17/14. 1.5 hours.</w:t>
      </w:r>
    </w:p>
    <w:p w14:paraId="07E904BD" w14:textId="77777777" w:rsid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40B3EB9E" w14:textId="77777777" w:rsidR="00756CB5" w:rsidRPr="00CC7F1C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2D20DA7" w14:textId="1D9B0E11" w:rsidR="00C70334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 xml:space="preserve">Current Teaching Responsibilities in the Entry-Level Program for Academic Year </w:t>
      </w:r>
      <w:r w:rsidR="00A1675E">
        <w:rPr>
          <w:rFonts w:ascii="Arial" w:eastAsia="Arial" w:hAnsi="Arial" w:cs="Arial"/>
          <w:sz w:val="20"/>
          <w:u w:val="single"/>
        </w:rPr>
        <w:t>2020-2021</w:t>
      </w:r>
      <w:r w:rsidRPr="51276BCD">
        <w:rPr>
          <w:rFonts w:ascii="Arial" w:eastAsia="Arial" w:hAnsi="Arial" w:cs="Arial"/>
          <w:sz w:val="20"/>
          <w:u w:val="single"/>
        </w:rPr>
        <w:t>:</w:t>
      </w:r>
      <w:r w:rsidRPr="51276BCD">
        <w:rPr>
          <w:rFonts w:ascii="Arial" w:eastAsia="Arial" w:hAnsi="Arial" w:cs="Arial"/>
          <w:sz w:val="20"/>
        </w:rPr>
        <w:t xml:space="preserve"> </w:t>
      </w:r>
    </w:p>
    <w:p w14:paraId="1EAE1C5F" w14:textId="77777777" w:rsidR="00756CB5" w:rsidRDefault="51276BCD" w:rsidP="51276BCD">
      <w:pPr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Summer semester: </w:t>
      </w:r>
    </w:p>
    <w:p w14:paraId="18831CAA" w14:textId="77777777" w:rsidR="00756CB5" w:rsidRDefault="00756CB5" w:rsidP="51276BCD">
      <w:pPr>
        <w:ind w:left="274" w:firstLine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PT 700/700L Anatomy for PT Lab</w:t>
      </w:r>
    </w:p>
    <w:p w14:paraId="78EF696A" w14:textId="77777777" w:rsidR="00756CB5" w:rsidRDefault="00756CB5" w:rsidP="51276BCD">
      <w:pPr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Fall semester: </w:t>
      </w:r>
    </w:p>
    <w:p w14:paraId="13AC088A" w14:textId="77777777" w:rsidR="00756CB5" w:rsidRDefault="00756CB5" w:rsidP="51276BCD">
      <w:pPr>
        <w:ind w:left="274" w:firstLine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PT 707L Applied Clinical Neuroscience for PT Lab</w:t>
      </w:r>
    </w:p>
    <w:p w14:paraId="49D04184" w14:textId="77777777" w:rsidR="00756CB5" w:rsidRDefault="00756CB5" w:rsidP="51276BCD">
      <w:pPr>
        <w:ind w:left="274" w:firstLine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PT 712L Neurological Physical Therapy for PT II Lab</w:t>
      </w:r>
    </w:p>
    <w:p w14:paraId="556E454F" w14:textId="77777777" w:rsidR="00756CB5" w:rsidRDefault="00756CB5" w:rsidP="51276BCD">
      <w:pPr>
        <w:ind w:left="274" w:firstLine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PT 722L Rehabilitation for PT II Lab</w:t>
      </w:r>
    </w:p>
    <w:p w14:paraId="0265D82C" w14:textId="66719EBF" w:rsidR="00756CB5" w:rsidRDefault="00756CB5" w:rsidP="51276BCD">
      <w:pPr>
        <w:ind w:left="274" w:firstLine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PT </w:t>
      </w:r>
      <w:r w:rsidR="00FC3514">
        <w:rPr>
          <w:rFonts w:ascii="Arial" w:eastAsia="Arial" w:hAnsi="Arial" w:cs="Arial"/>
          <w:sz w:val="20"/>
        </w:rPr>
        <w:t>722</w:t>
      </w:r>
      <w:r w:rsidRPr="51276BCD">
        <w:rPr>
          <w:rFonts w:ascii="Arial" w:eastAsia="Arial" w:hAnsi="Arial" w:cs="Arial"/>
          <w:sz w:val="20"/>
        </w:rPr>
        <w:t xml:space="preserve"> </w:t>
      </w:r>
      <w:r w:rsidR="00FC3514" w:rsidRPr="51276BCD">
        <w:rPr>
          <w:rFonts w:ascii="Arial" w:eastAsia="Arial" w:hAnsi="Arial" w:cs="Arial"/>
          <w:sz w:val="20"/>
        </w:rPr>
        <w:t>Rehabilitation for PT II</w:t>
      </w:r>
    </w:p>
    <w:p w14:paraId="1822B5C0" w14:textId="77777777" w:rsidR="00756CB5" w:rsidRDefault="00756CB5" w:rsidP="51276BCD">
      <w:pPr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Spring semester: </w:t>
      </w:r>
    </w:p>
    <w:p w14:paraId="06A34F36" w14:textId="77777777" w:rsidR="00756CB5" w:rsidRDefault="00756CB5" w:rsidP="51276BCD">
      <w:pPr>
        <w:ind w:left="274" w:firstLine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PT 711 Neurological PT I</w:t>
      </w:r>
    </w:p>
    <w:p w14:paraId="42228789" w14:textId="77777777" w:rsidR="00756CB5" w:rsidRDefault="00756CB5" w:rsidP="51276BCD">
      <w:pPr>
        <w:ind w:left="274" w:firstLine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PT 755 Teaching and Learning in PT</w:t>
      </w:r>
    </w:p>
    <w:p w14:paraId="3F628D12" w14:textId="77777777" w:rsidR="00142202" w:rsidRDefault="00142202" w:rsidP="51276BCD">
      <w:pPr>
        <w:rPr>
          <w:rFonts w:ascii="Arial" w:eastAsia="Arial" w:hAnsi="Arial" w:cs="Arial"/>
          <w:sz w:val="20"/>
        </w:rPr>
      </w:pPr>
    </w:p>
    <w:sectPr w:rsidR="00142202" w:rsidSect="002603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8B8"/>
    <w:multiLevelType w:val="hybridMultilevel"/>
    <w:tmpl w:val="8572CA98"/>
    <w:lvl w:ilvl="0" w:tplc="B5BEE68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DB82CF0"/>
    <w:multiLevelType w:val="hybridMultilevel"/>
    <w:tmpl w:val="707A8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CE58DC"/>
    <w:multiLevelType w:val="hybridMultilevel"/>
    <w:tmpl w:val="9E7691FA"/>
    <w:lvl w:ilvl="0" w:tplc="C13A63C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E4174FC"/>
    <w:multiLevelType w:val="hybridMultilevel"/>
    <w:tmpl w:val="7EAAB85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4"/>
    <w:rsid w:val="000A0FE4"/>
    <w:rsid w:val="000B4D5D"/>
    <w:rsid w:val="000C5E60"/>
    <w:rsid w:val="001252DD"/>
    <w:rsid w:val="00142202"/>
    <w:rsid w:val="002238D4"/>
    <w:rsid w:val="00260376"/>
    <w:rsid w:val="002906E6"/>
    <w:rsid w:val="002E46F6"/>
    <w:rsid w:val="003054FB"/>
    <w:rsid w:val="00355B5D"/>
    <w:rsid w:val="003A67C0"/>
    <w:rsid w:val="003F6D7A"/>
    <w:rsid w:val="00461D05"/>
    <w:rsid w:val="00554364"/>
    <w:rsid w:val="00582CD1"/>
    <w:rsid w:val="005C46D2"/>
    <w:rsid w:val="00680F63"/>
    <w:rsid w:val="006C31B0"/>
    <w:rsid w:val="00715ECF"/>
    <w:rsid w:val="00756CB5"/>
    <w:rsid w:val="00763F73"/>
    <w:rsid w:val="007D5FF8"/>
    <w:rsid w:val="007E3F3A"/>
    <w:rsid w:val="007E713D"/>
    <w:rsid w:val="00826C81"/>
    <w:rsid w:val="008849DD"/>
    <w:rsid w:val="008B215A"/>
    <w:rsid w:val="008C4018"/>
    <w:rsid w:val="008E5E5C"/>
    <w:rsid w:val="008E69A8"/>
    <w:rsid w:val="00931B99"/>
    <w:rsid w:val="0094183A"/>
    <w:rsid w:val="00A1675E"/>
    <w:rsid w:val="00A70D63"/>
    <w:rsid w:val="00AB1289"/>
    <w:rsid w:val="00AF161D"/>
    <w:rsid w:val="00B72BE2"/>
    <w:rsid w:val="00BE0700"/>
    <w:rsid w:val="00C421DB"/>
    <w:rsid w:val="00C55532"/>
    <w:rsid w:val="00C70334"/>
    <w:rsid w:val="00C946F6"/>
    <w:rsid w:val="00CA5F04"/>
    <w:rsid w:val="00CF5AED"/>
    <w:rsid w:val="00D60F02"/>
    <w:rsid w:val="00D94485"/>
    <w:rsid w:val="00DA5141"/>
    <w:rsid w:val="00DD751B"/>
    <w:rsid w:val="00DE6ED7"/>
    <w:rsid w:val="00E376C1"/>
    <w:rsid w:val="00E409D2"/>
    <w:rsid w:val="00EA21BC"/>
    <w:rsid w:val="00EA482F"/>
    <w:rsid w:val="00EF3407"/>
    <w:rsid w:val="00F17CA8"/>
    <w:rsid w:val="00F248A5"/>
    <w:rsid w:val="00F608A3"/>
    <w:rsid w:val="00F97983"/>
    <w:rsid w:val="00FA580D"/>
    <w:rsid w:val="00FC3514"/>
    <w:rsid w:val="00FF02E5"/>
    <w:rsid w:val="51276BCD"/>
    <w:rsid w:val="5CA506A2"/>
    <w:rsid w:val="64D7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96417"/>
  <w14:defaultImageDpi w14:val="300"/>
  <w15:docId w15:val="{8EC289E0-272C-DF48-8FB5-DE184F16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70334"/>
    <w:pPr>
      <w:spacing w:after="160" w:line="259" w:lineRule="auto"/>
    </w:pPr>
    <w:rPr>
      <w:rFonts w:ascii="Calibri" w:eastAsia="Calibri" w:hAnsi="Calibri" w:cs="Calibri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C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Mincho" w:eastAsia="MS Mincho" w:hAnsi="Times New Roman" w:cs="Times New Roman"/>
      <w:color w:val="auto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UofS</Company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Schwartz</dc:creator>
  <cp:keywords/>
  <dc:description/>
  <cp:lastModifiedBy>Jennifer J. Schwartz, DPT, NCS</cp:lastModifiedBy>
  <cp:revision>9</cp:revision>
  <dcterms:created xsi:type="dcterms:W3CDTF">2020-07-28T22:03:00Z</dcterms:created>
  <dcterms:modified xsi:type="dcterms:W3CDTF">2020-09-30T19:26:00Z</dcterms:modified>
</cp:coreProperties>
</file>