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14C65" w14:textId="77777777" w:rsidR="00657791" w:rsidRPr="00E87314" w:rsidRDefault="006213A1" w:rsidP="006213A1">
      <w:pPr>
        <w:jc w:val="center"/>
        <w:rPr>
          <w:b/>
          <w:sz w:val="40"/>
          <w:szCs w:val="40"/>
        </w:rPr>
      </w:pPr>
      <w:r>
        <w:rPr>
          <w:b/>
          <w:sz w:val="40"/>
          <w:szCs w:val="40"/>
        </w:rPr>
        <w:t>CURRICULUM VITAE</w:t>
      </w:r>
    </w:p>
    <w:p w14:paraId="174CB60E" w14:textId="77777777" w:rsidR="005F4868" w:rsidRPr="00AD65B5" w:rsidRDefault="005F4868" w:rsidP="005F4868">
      <w:pPr>
        <w:spacing w:after="0"/>
        <w:rPr>
          <w:sz w:val="24"/>
          <w:szCs w:val="24"/>
        </w:rPr>
      </w:pPr>
      <w:r w:rsidRPr="00AD65B5">
        <w:rPr>
          <w:sz w:val="24"/>
          <w:szCs w:val="24"/>
        </w:rPr>
        <w:t xml:space="preserve">Dana Maida </w:t>
      </w:r>
    </w:p>
    <w:p w14:paraId="74F0F832" w14:textId="77777777" w:rsidR="005F4868" w:rsidRPr="00AD65B5" w:rsidRDefault="005F4868" w:rsidP="005F4868">
      <w:pPr>
        <w:spacing w:after="0"/>
        <w:rPr>
          <w:sz w:val="24"/>
          <w:szCs w:val="24"/>
        </w:rPr>
      </w:pPr>
      <w:r w:rsidRPr="00AD65B5">
        <w:rPr>
          <w:sz w:val="24"/>
          <w:szCs w:val="24"/>
        </w:rPr>
        <w:t>The University of Scranton</w:t>
      </w:r>
    </w:p>
    <w:p w14:paraId="5B6E9072" w14:textId="77777777" w:rsidR="005F4868" w:rsidRPr="00AD65B5" w:rsidRDefault="005F4868" w:rsidP="005F4868">
      <w:pPr>
        <w:spacing w:after="0"/>
        <w:rPr>
          <w:sz w:val="24"/>
          <w:szCs w:val="24"/>
        </w:rPr>
      </w:pPr>
    </w:p>
    <w:p w14:paraId="3BA8500A" w14:textId="77777777" w:rsidR="00AD65B5" w:rsidRDefault="005F4868" w:rsidP="005F4868">
      <w:pPr>
        <w:spacing w:after="0"/>
        <w:rPr>
          <w:sz w:val="24"/>
          <w:szCs w:val="24"/>
        </w:rPr>
      </w:pPr>
      <w:r w:rsidRPr="00AD65B5">
        <w:rPr>
          <w:b/>
          <w:sz w:val="24"/>
          <w:szCs w:val="24"/>
          <w:u w:val="single"/>
        </w:rPr>
        <w:t>Education</w:t>
      </w:r>
      <w:r w:rsidRPr="00AD65B5">
        <w:rPr>
          <w:sz w:val="24"/>
          <w:szCs w:val="24"/>
        </w:rPr>
        <w:t>:</w:t>
      </w:r>
      <w:r w:rsidRPr="00AD65B5">
        <w:rPr>
          <w:sz w:val="24"/>
          <w:szCs w:val="24"/>
        </w:rPr>
        <w:tab/>
      </w:r>
    </w:p>
    <w:p w14:paraId="43135551" w14:textId="77777777" w:rsidR="00FE519F" w:rsidRDefault="00FE519F" w:rsidP="00AD65B5">
      <w:pPr>
        <w:spacing w:after="0"/>
        <w:ind w:left="720" w:firstLine="720"/>
        <w:rPr>
          <w:sz w:val="24"/>
          <w:szCs w:val="24"/>
        </w:rPr>
      </w:pPr>
      <w:r>
        <w:rPr>
          <w:sz w:val="24"/>
          <w:szCs w:val="24"/>
        </w:rPr>
        <w:t>Transitional Doctor of Physical Therapy</w:t>
      </w:r>
    </w:p>
    <w:p w14:paraId="57BCDB6B" w14:textId="77777777" w:rsidR="005F4868" w:rsidRPr="00AD65B5" w:rsidRDefault="005F4868" w:rsidP="00FE519F">
      <w:pPr>
        <w:spacing w:after="0"/>
        <w:ind w:left="720" w:firstLine="720"/>
        <w:rPr>
          <w:sz w:val="24"/>
          <w:szCs w:val="24"/>
        </w:rPr>
      </w:pPr>
      <w:r w:rsidRPr="00AD65B5">
        <w:rPr>
          <w:sz w:val="24"/>
          <w:szCs w:val="24"/>
        </w:rPr>
        <w:t>The University of Scranton</w:t>
      </w:r>
    </w:p>
    <w:p w14:paraId="033A6D4B" w14:textId="77777777" w:rsidR="00FE519F" w:rsidRPr="00AD65B5" w:rsidRDefault="00FE519F" w:rsidP="00FE519F">
      <w:pPr>
        <w:spacing w:after="0"/>
        <w:rPr>
          <w:sz w:val="24"/>
          <w:szCs w:val="24"/>
        </w:rPr>
      </w:pPr>
      <w:r>
        <w:rPr>
          <w:sz w:val="24"/>
          <w:szCs w:val="24"/>
        </w:rPr>
        <w:tab/>
      </w:r>
      <w:r>
        <w:rPr>
          <w:sz w:val="24"/>
          <w:szCs w:val="24"/>
        </w:rPr>
        <w:tab/>
      </w:r>
      <w:r w:rsidRPr="00AD65B5">
        <w:rPr>
          <w:sz w:val="24"/>
          <w:szCs w:val="24"/>
        </w:rPr>
        <w:t>Physical Therapy</w:t>
      </w:r>
    </w:p>
    <w:p w14:paraId="737F8C6B" w14:textId="77777777" w:rsidR="005F4868" w:rsidRPr="00AD65B5" w:rsidRDefault="005F4868" w:rsidP="00FE519F">
      <w:pPr>
        <w:spacing w:after="0"/>
        <w:ind w:left="720" w:firstLine="720"/>
        <w:rPr>
          <w:sz w:val="24"/>
          <w:szCs w:val="24"/>
        </w:rPr>
      </w:pPr>
      <w:r w:rsidRPr="00AD65B5">
        <w:rPr>
          <w:sz w:val="24"/>
          <w:szCs w:val="24"/>
        </w:rPr>
        <w:t>May 2007</w:t>
      </w:r>
    </w:p>
    <w:p w14:paraId="7F3ACB39" w14:textId="77777777" w:rsidR="005F4868" w:rsidRPr="00AD65B5" w:rsidRDefault="005F4868" w:rsidP="005F4868">
      <w:pPr>
        <w:spacing w:after="0"/>
        <w:rPr>
          <w:sz w:val="24"/>
          <w:szCs w:val="24"/>
        </w:rPr>
      </w:pPr>
    </w:p>
    <w:p w14:paraId="0D933F46" w14:textId="77777777" w:rsidR="001A47E6" w:rsidRDefault="001A47E6" w:rsidP="005F4868">
      <w:pPr>
        <w:spacing w:after="0"/>
        <w:rPr>
          <w:sz w:val="24"/>
          <w:szCs w:val="24"/>
        </w:rPr>
      </w:pPr>
      <w:r>
        <w:rPr>
          <w:sz w:val="24"/>
          <w:szCs w:val="24"/>
        </w:rPr>
        <w:tab/>
      </w:r>
      <w:r>
        <w:rPr>
          <w:sz w:val="24"/>
          <w:szCs w:val="24"/>
        </w:rPr>
        <w:tab/>
        <w:t>Master of Physical Therapy</w:t>
      </w:r>
      <w:r w:rsidR="005F4868" w:rsidRPr="00AD65B5">
        <w:rPr>
          <w:sz w:val="24"/>
          <w:szCs w:val="24"/>
        </w:rPr>
        <w:tab/>
      </w:r>
      <w:r w:rsidR="005F4868" w:rsidRPr="00AD65B5">
        <w:rPr>
          <w:sz w:val="24"/>
          <w:szCs w:val="24"/>
        </w:rPr>
        <w:tab/>
      </w:r>
    </w:p>
    <w:p w14:paraId="64EF13C1" w14:textId="77777777" w:rsidR="005F4868" w:rsidRPr="00AD65B5" w:rsidRDefault="005F4868" w:rsidP="001A47E6">
      <w:pPr>
        <w:spacing w:after="0"/>
        <w:ind w:left="720" w:firstLine="720"/>
        <w:rPr>
          <w:sz w:val="24"/>
          <w:szCs w:val="24"/>
        </w:rPr>
      </w:pPr>
      <w:r w:rsidRPr="00AD65B5">
        <w:rPr>
          <w:sz w:val="24"/>
          <w:szCs w:val="24"/>
        </w:rPr>
        <w:t>The University of Scranton</w:t>
      </w:r>
    </w:p>
    <w:p w14:paraId="42D5BD36" w14:textId="77777777" w:rsidR="005F4868" w:rsidRPr="00AD65B5" w:rsidRDefault="005F4868" w:rsidP="005F4868">
      <w:pPr>
        <w:spacing w:after="0"/>
        <w:rPr>
          <w:sz w:val="24"/>
          <w:szCs w:val="24"/>
        </w:rPr>
      </w:pPr>
      <w:r w:rsidRPr="00AD65B5">
        <w:rPr>
          <w:sz w:val="24"/>
          <w:szCs w:val="24"/>
        </w:rPr>
        <w:tab/>
      </w:r>
      <w:r w:rsidRPr="00AD65B5">
        <w:rPr>
          <w:sz w:val="24"/>
          <w:szCs w:val="24"/>
        </w:rPr>
        <w:tab/>
        <w:t>Physical Therapy</w:t>
      </w:r>
    </w:p>
    <w:p w14:paraId="1CC8A240" w14:textId="77777777" w:rsidR="005F4868" w:rsidRPr="00AD65B5" w:rsidRDefault="001A47E6" w:rsidP="005F4868">
      <w:pPr>
        <w:spacing w:after="0"/>
        <w:rPr>
          <w:sz w:val="24"/>
          <w:szCs w:val="24"/>
        </w:rPr>
      </w:pPr>
      <w:r>
        <w:rPr>
          <w:sz w:val="24"/>
          <w:szCs w:val="24"/>
        </w:rPr>
        <w:tab/>
      </w:r>
      <w:r>
        <w:rPr>
          <w:sz w:val="24"/>
          <w:szCs w:val="24"/>
        </w:rPr>
        <w:tab/>
      </w:r>
      <w:r w:rsidR="005F4868" w:rsidRPr="00AD65B5">
        <w:rPr>
          <w:sz w:val="24"/>
          <w:szCs w:val="24"/>
        </w:rPr>
        <w:t>May 2004</w:t>
      </w:r>
    </w:p>
    <w:p w14:paraId="58053EBA" w14:textId="77777777" w:rsidR="005F4868" w:rsidRPr="00AD65B5" w:rsidRDefault="005F4868" w:rsidP="005F4868">
      <w:pPr>
        <w:spacing w:after="0"/>
        <w:rPr>
          <w:sz w:val="24"/>
          <w:szCs w:val="24"/>
        </w:rPr>
      </w:pPr>
    </w:p>
    <w:p w14:paraId="5C44385D" w14:textId="77777777" w:rsidR="001A47E6" w:rsidRDefault="005F4868" w:rsidP="005F4868">
      <w:pPr>
        <w:spacing w:after="0"/>
        <w:rPr>
          <w:sz w:val="24"/>
          <w:szCs w:val="24"/>
        </w:rPr>
      </w:pPr>
      <w:r w:rsidRPr="00AD65B5">
        <w:rPr>
          <w:sz w:val="24"/>
          <w:szCs w:val="24"/>
        </w:rPr>
        <w:tab/>
      </w:r>
      <w:r w:rsidRPr="00AD65B5">
        <w:rPr>
          <w:sz w:val="24"/>
          <w:szCs w:val="24"/>
        </w:rPr>
        <w:tab/>
      </w:r>
      <w:r w:rsidR="001A47E6">
        <w:rPr>
          <w:sz w:val="24"/>
          <w:szCs w:val="24"/>
        </w:rPr>
        <w:t>Bachelor of Science</w:t>
      </w:r>
    </w:p>
    <w:p w14:paraId="40333CF9" w14:textId="77777777" w:rsidR="005F4868" w:rsidRPr="00AD65B5" w:rsidRDefault="005F4868" w:rsidP="001A47E6">
      <w:pPr>
        <w:spacing w:after="0"/>
        <w:ind w:left="720" w:firstLine="720"/>
        <w:rPr>
          <w:sz w:val="24"/>
          <w:szCs w:val="24"/>
        </w:rPr>
      </w:pPr>
      <w:r w:rsidRPr="00AD65B5">
        <w:rPr>
          <w:sz w:val="24"/>
          <w:szCs w:val="24"/>
        </w:rPr>
        <w:t>The University of Scranton</w:t>
      </w:r>
    </w:p>
    <w:p w14:paraId="08B6F999" w14:textId="77777777" w:rsidR="005F4868" w:rsidRPr="00AD65B5" w:rsidRDefault="005F4868" w:rsidP="005F4868">
      <w:pPr>
        <w:spacing w:after="0"/>
        <w:rPr>
          <w:sz w:val="24"/>
          <w:szCs w:val="24"/>
        </w:rPr>
      </w:pPr>
      <w:r w:rsidRPr="00AD65B5">
        <w:rPr>
          <w:sz w:val="24"/>
          <w:szCs w:val="24"/>
        </w:rPr>
        <w:tab/>
      </w:r>
      <w:r w:rsidRPr="00AD65B5">
        <w:rPr>
          <w:sz w:val="24"/>
          <w:szCs w:val="24"/>
        </w:rPr>
        <w:tab/>
        <w:t>Health Sciences- PT Track</w:t>
      </w:r>
      <w:r w:rsidR="006213A1">
        <w:rPr>
          <w:sz w:val="24"/>
          <w:szCs w:val="24"/>
        </w:rPr>
        <w:t>,</w:t>
      </w:r>
      <w:r w:rsidRPr="00AD65B5">
        <w:rPr>
          <w:sz w:val="24"/>
          <w:szCs w:val="24"/>
        </w:rPr>
        <w:t xml:space="preserve"> Minor Psychology</w:t>
      </w:r>
    </w:p>
    <w:p w14:paraId="6E920D97" w14:textId="77777777" w:rsidR="005F4868" w:rsidRPr="00AD65B5" w:rsidRDefault="001A47E6" w:rsidP="005F4868">
      <w:pPr>
        <w:spacing w:after="0"/>
        <w:rPr>
          <w:sz w:val="24"/>
          <w:szCs w:val="24"/>
        </w:rPr>
      </w:pPr>
      <w:r>
        <w:rPr>
          <w:sz w:val="24"/>
          <w:szCs w:val="24"/>
        </w:rPr>
        <w:tab/>
      </w:r>
      <w:r>
        <w:rPr>
          <w:sz w:val="24"/>
          <w:szCs w:val="24"/>
        </w:rPr>
        <w:tab/>
      </w:r>
      <w:r w:rsidR="005F4868" w:rsidRPr="00AD65B5">
        <w:rPr>
          <w:sz w:val="24"/>
          <w:szCs w:val="24"/>
        </w:rPr>
        <w:t>May 2003</w:t>
      </w:r>
    </w:p>
    <w:p w14:paraId="74203DBB" w14:textId="77777777" w:rsidR="005F4868" w:rsidRPr="00AD65B5" w:rsidRDefault="005F4868" w:rsidP="005F4868">
      <w:pPr>
        <w:spacing w:after="0"/>
        <w:rPr>
          <w:sz w:val="24"/>
          <w:szCs w:val="24"/>
        </w:rPr>
      </w:pPr>
    </w:p>
    <w:p w14:paraId="13ED3416" w14:textId="77777777" w:rsidR="005F4868" w:rsidRPr="00AD65B5" w:rsidRDefault="006213A1" w:rsidP="005F4868">
      <w:pPr>
        <w:spacing w:after="0"/>
        <w:rPr>
          <w:sz w:val="24"/>
          <w:szCs w:val="24"/>
        </w:rPr>
      </w:pPr>
      <w:r>
        <w:rPr>
          <w:b/>
          <w:sz w:val="24"/>
          <w:szCs w:val="24"/>
          <w:u w:val="single"/>
        </w:rPr>
        <w:t>Licensure Information</w:t>
      </w:r>
      <w:r w:rsidR="005F4868" w:rsidRPr="00AD65B5">
        <w:rPr>
          <w:sz w:val="24"/>
          <w:szCs w:val="24"/>
        </w:rPr>
        <w:t>: Pennsylvania PT 017053</w:t>
      </w:r>
    </w:p>
    <w:p w14:paraId="0DF3DAEE" w14:textId="77777777" w:rsidR="00D41984" w:rsidRPr="00AD65B5" w:rsidRDefault="00D41984" w:rsidP="005F4868">
      <w:pPr>
        <w:spacing w:after="0"/>
        <w:rPr>
          <w:sz w:val="24"/>
          <w:szCs w:val="24"/>
        </w:rPr>
      </w:pPr>
    </w:p>
    <w:p w14:paraId="5F229302" w14:textId="77777777" w:rsidR="00BA7317" w:rsidRDefault="00D41984" w:rsidP="005F4868">
      <w:pPr>
        <w:spacing w:after="0"/>
        <w:rPr>
          <w:sz w:val="24"/>
          <w:szCs w:val="24"/>
        </w:rPr>
      </w:pPr>
      <w:r w:rsidRPr="00AD65B5">
        <w:rPr>
          <w:b/>
          <w:sz w:val="24"/>
          <w:szCs w:val="24"/>
          <w:u w:val="single"/>
        </w:rPr>
        <w:t>Certifications</w:t>
      </w:r>
      <w:r w:rsidRPr="00AD65B5">
        <w:rPr>
          <w:sz w:val="24"/>
          <w:szCs w:val="24"/>
        </w:rPr>
        <w:t xml:space="preserve">: </w:t>
      </w:r>
    </w:p>
    <w:p w14:paraId="4C6E968E" w14:textId="77777777" w:rsidR="00BA7317" w:rsidRDefault="00BA7317" w:rsidP="00BA7317">
      <w:pPr>
        <w:spacing w:after="0"/>
        <w:ind w:left="720" w:firstLine="720"/>
        <w:rPr>
          <w:sz w:val="24"/>
          <w:szCs w:val="24"/>
        </w:rPr>
      </w:pPr>
      <w:r>
        <w:rPr>
          <w:sz w:val="24"/>
          <w:szCs w:val="24"/>
        </w:rPr>
        <w:t>Geriatric Clinical Specialist</w:t>
      </w:r>
    </w:p>
    <w:p w14:paraId="4992B5D4" w14:textId="77777777" w:rsidR="00D41984" w:rsidRPr="00AD65B5" w:rsidRDefault="00D41984" w:rsidP="00BA7317">
      <w:pPr>
        <w:spacing w:after="0"/>
        <w:ind w:left="720" w:firstLine="720"/>
        <w:rPr>
          <w:sz w:val="24"/>
          <w:szCs w:val="24"/>
        </w:rPr>
      </w:pPr>
      <w:r w:rsidRPr="00AD65B5">
        <w:rPr>
          <w:sz w:val="24"/>
          <w:szCs w:val="24"/>
        </w:rPr>
        <w:t>APTA Credentialed Clinical Instructor</w:t>
      </w:r>
    </w:p>
    <w:p w14:paraId="1C56639B" w14:textId="77777777" w:rsidR="005F4868" w:rsidRPr="00AD65B5" w:rsidRDefault="005F4868" w:rsidP="005F4868">
      <w:pPr>
        <w:spacing w:after="0"/>
        <w:rPr>
          <w:sz w:val="24"/>
          <w:szCs w:val="24"/>
        </w:rPr>
      </w:pPr>
    </w:p>
    <w:p w14:paraId="3937DFC4" w14:textId="77777777" w:rsidR="00AD65B5" w:rsidRDefault="00F57A15" w:rsidP="005F4868">
      <w:pPr>
        <w:spacing w:after="0"/>
        <w:rPr>
          <w:sz w:val="24"/>
          <w:szCs w:val="24"/>
        </w:rPr>
      </w:pPr>
      <w:r w:rsidRPr="00AD65B5">
        <w:rPr>
          <w:b/>
          <w:sz w:val="24"/>
          <w:szCs w:val="24"/>
          <w:u w:val="single"/>
        </w:rPr>
        <w:t>Employment</w:t>
      </w:r>
      <w:r w:rsidRPr="00AD65B5">
        <w:rPr>
          <w:sz w:val="24"/>
          <w:szCs w:val="24"/>
        </w:rPr>
        <w:t>:</w:t>
      </w:r>
      <w:r w:rsidRPr="00AD65B5">
        <w:rPr>
          <w:sz w:val="24"/>
          <w:szCs w:val="24"/>
        </w:rPr>
        <w:tab/>
      </w:r>
    </w:p>
    <w:p w14:paraId="2F902D5C" w14:textId="77777777" w:rsidR="006213A1" w:rsidRDefault="006213A1" w:rsidP="00AD65B5">
      <w:pPr>
        <w:spacing w:after="0"/>
        <w:ind w:left="720" w:firstLine="720"/>
        <w:rPr>
          <w:sz w:val="24"/>
          <w:szCs w:val="24"/>
        </w:rPr>
      </w:pPr>
      <w:r>
        <w:rPr>
          <w:sz w:val="24"/>
          <w:szCs w:val="24"/>
        </w:rPr>
        <w:t>Assistant Director of Clinical Education</w:t>
      </w:r>
    </w:p>
    <w:p w14:paraId="4928DD04" w14:textId="77777777" w:rsidR="005F4868" w:rsidRPr="00AD65B5" w:rsidRDefault="00F57A15" w:rsidP="00AD65B5">
      <w:pPr>
        <w:spacing w:after="0"/>
        <w:ind w:left="720" w:firstLine="720"/>
        <w:rPr>
          <w:sz w:val="24"/>
          <w:szCs w:val="24"/>
        </w:rPr>
      </w:pPr>
      <w:r w:rsidRPr="00AD65B5">
        <w:rPr>
          <w:sz w:val="24"/>
          <w:szCs w:val="24"/>
        </w:rPr>
        <w:t>Faculty Specialist</w:t>
      </w:r>
    </w:p>
    <w:p w14:paraId="3FB3BDF1" w14:textId="77777777" w:rsidR="00F57A15" w:rsidRPr="00AD65B5" w:rsidRDefault="00F57A15" w:rsidP="005F4868">
      <w:pPr>
        <w:spacing w:after="0"/>
        <w:rPr>
          <w:sz w:val="24"/>
          <w:szCs w:val="24"/>
        </w:rPr>
      </w:pPr>
      <w:r w:rsidRPr="00AD65B5">
        <w:rPr>
          <w:sz w:val="24"/>
          <w:szCs w:val="24"/>
        </w:rPr>
        <w:tab/>
      </w:r>
      <w:r w:rsidRPr="00AD65B5">
        <w:rPr>
          <w:sz w:val="24"/>
          <w:szCs w:val="24"/>
        </w:rPr>
        <w:tab/>
        <w:t>The University of Scranton</w:t>
      </w:r>
    </w:p>
    <w:p w14:paraId="6D8A9812" w14:textId="77777777" w:rsidR="00F57A15" w:rsidRPr="00AD65B5" w:rsidRDefault="00F57A15" w:rsidP="005F4868">
      <w:pPr>
        <w:spacing w:after="0"/>
        <w:rPr>
          <w:sz w:val="24"/>
          <w:szCs w:val="24"/>
        </w:rPr>
      </w:pPr>
      <w:r w:rsidRPr="00AD65B5">
        <w:rPr>
          <w:sz w:val="24"/>
          <w:szCs w:val="24"/>
        </w:rPr>
        <w:tab/>
      </w:r>
      <w:r w:rsidRPr="00AD65B5">
        <w:rPr>
          <w:sz w:val="24"/>
          <w:szCs w:val="24"/>
        </w:rPr>
        <w:tab/>
        <w:t>Scranton, Pennsylvania</w:t>
      </w:r>
    </w:p>
    <w:p w14:paraId="78F8DC5A" w14:textId="77777777" w:rsidR="00F57A15" w:rsidRPr="00AD65B5" w:rsidRDefault="00F57A15" w:rsidP="005F4868">
      <w:pPr>
        <w:spacing w:after="0"/>
        <w:rPr>
          <w:sz w:val="24"/>
          <w:szCs w:val="24"/>
        </w:rPr>
      </w:pPr>
      <w:r w:rsidRPr="00AD65B5">
        <w:rPr>
          <w:sz w:val="24"/>
          <w:szCs w:val="24"/>
        </w:rPr>
        <w:tab/>
      </w:r>
      <w:r w:rsidRPr="00AD65B5">
        <w:rPr>
          <w:sz w:val="24"/>
          <w:szCs w:val="24"/>
        </w:rPr>
        <w:tab/>
        <w:t>August 2014- present</w:t>
      </w:r>
    </w:p>
    <w:p w14:paraId="7E2A6599" w14:textId="77777777" w:rsidR="00AD65B5" w:rsidRDefault="00AD65B5" w:rsidP="005F4868">
      <w:pPr>
        <w:spacing w:after="0"/>
        <w:rPr>
          <w:sz w:val="24"/>
          <w:szCs w:val="24"/>
        </w:rPr>
      </w:pPr>
    </w:p>
    <w:p w14:paraId="3B8896FE" w14:textId="77777777" w:rsidR="00D41984" w:rsidRPr="00AD65B5" w:rsidRDefault="00D41984" w:rsidP="00AD65B5">
      <w:pPr>
        <w:spacing w:after="0"/>
        <w:ind w:left="720" w:firstLine="720"/>
        <w:rPr>
          <w:sz w:val="24"/>
          <w:szCs w:val="24"/>
        </w:rPr>
      </w:pPr>
      <w:r w:rsidRPr="00AD65B5">
        <w:rPr>
          <w:sz w:val="24"/>
          <w:szCs w:val="24"/>
        </w:rPr>
        <w:t xml:space="preserve">Adjunct Faculty </w:t>
      </w:r>
    </w:p>
    <w:p w14:paraId="02156438" w14:textId="77777777" w:rsidR="00D41984" w:rsidRPr="00AD65B5" w:rsidRDefault="00D41984" w:rsidP="005F4868">
      <w:pPr>
        <w:spacing w:after="0"/>
        <w:rPr>
          <w:sz w:val="24"/>
          <w:szCs w:val="24"/>
        </w:rPr>
      </w:pPr>
      <w:r w:rsidRPr="00AD65B5">
        <w:rPr>
          <w:sz w:val="24"/>
          <w:szCs w:val="24"/>
        </w:rPr>
        <w:tab/>
      </w:r>
      <w:r w:rsidRPr="00AD65B5">
        <w:rPr>
          <w:sz w:val="24"/>
          <w:szCs w:val="24"/>
        </w:rPr>
        <w:tab/>
        <w:t>The University of Scranton</w:t>
      </w:r>
      <w:r w:rsidRPr="00AD65B5">
        <w:rPr>
          <w:sz w:val="24"/>
          <w:szCs w:val="24"/>
        </w:rPr>
        <w:tab/>
      </w:r>
      <w:r w:rsidRPr="00AD65B5">
        <w:rPr>
          <w:sz w:val="24"/>
          <w:szCs w:val="24"/>
        </w:rPr>
        <w:tab/>
      </w:r>
      <w:r w:rsidRPr="00AD65B5">
        <w:rPr>
          <w:sz w:val="24"/>
          <w:szCs w:val="24"/>
        </w:rPr>
        <w:tab/>
      </w:r>
      <w:r w:rsidRPr="00AD65B5">
        <w:rPr>
          <w:sz w:val="24"/>
          <w:szCs w:val="24"/>
        </w:rPr>
        <w:tab/>
      </w:r>
      <w:r w:rsidRPr="00AD65B5">
        <w:rPr>
          <w:sz w:val="24"/>
          <w:szCs w:val="24"/>
        </w:rPr>
        <w:tab/>
      </w:r>
    </w:p>
    <w:p w14:paraId="09B278F0" w14:textId="77777777" w:rsidR="00D41984" w:rsidRPr="00AD65B5" w:rsidRDefault="00D41984" w:rsidP="005F4868">
      <w:pPr>
        <w:spacing w:after="0"/>
        <w:rPr>
          <w:sz w:val="24"/>
          <w:szCs w:val="24"/>
        </w:rPr>
      </w:pPr>
      <w:r w:rsidRPr="00AD65B5">
        <w:rPr>
          <w:sz w:val="24"/>
          <w:szCs w:val="24"/>
        </w:rPr>
        <w:tab/>
      </w:r>
      <w:r w:rsidRPr="00AD65B5">
        <w:rPr>
          <w:sz w:val="24"/>
          <w:szCs w:val="24"/>
        </w:rPr>
        <w:tab/>
        <w:t>Scranton, Pennsylvania</w:t>
      </w:r>
    </w:p>
    <w:p w14:paraId="1ED63255" w14:textId="77777777" w:rsidR="00D41984" w:rsidRPr="00AD65B5" w:rsidRDefault="00D41984" w:rsidP="00D41984">
      <w:pPr>
        <w:pStyle w:val="ListParagraph"/>
        <w:numPr>
          <w:ilvl w:val="0"/>
          <w:numId w:val="1"/>
        </w:numPr>
        <w:spacing w:after="0"/>
        <w:rPr>
          <w:sz w:val="24"/>
          <w:szCs w:val="24"/>
        </w:rPr>
      </w:pPr>
      <w:r w:rsidRPr="00AD65B5">
        <w:rPr>
          <w:sz w:val="24"/>
          <w:szCs w:val="24"/>
        </w:rPr>
        <w:t>Transitional Doctoral Program August 2008 – May 2014</w:t>
      </w:r>
    </w:p>
    <w:p w14:paraId="1A55B89E" w14:textId="77777777" w:rsidR="00D41984" w:rsidRPr="00AD65B5" w:rsidRDefault="00D41984" w:rsidP="00D41984">
      <w:pPr>
        <w:spacing w:after="0"/>
        <w:ind w:left="2160"/>
        <w:rPr>
          <w:sz w:val="24"/>
          <w:szCs w:val="24"/>
        </w:rPr>
      </w:pPr>
      <w:r w:rsidRPr="00AD65B5">
        <w:rPr>
          <w:sz w:val="24"/>
          <w:szCs w:val="24"/>
        </w:rPr>
        <w:lastRenderedPageBreak/>
        <w:t>Taught Pathology and Diagnosis Courses</w:t>
      </w:r>
    </w:p>
    <w:p w14:paraId="65985682" w14:textId="77777777" w:rsidR="00D41984" w:rsidRPr="00AD65B5" w:rsidRDefault="00D41984" w:rsidP="00D41984">
      <w:pPr>
        <w:pStyle w:val="ListParagraph"/>
        <w:numPr>
          <w:ilvl w:val="0"/>
          <w:numId w:val="1"/>
        </w:numPr>
        <w:spacing w:after="0"/>
        <w:rPr>
          <w:sz w:val="24"/>
          <w:szCs w:val="24"/>
        </w:rPr>
      </w:pPr>
      <w:r w:rsidRPr="00AD65B5">
        <w:rPr>
          <w:sz w:val="24"/>
          <w:szCs w:val="24"/>
        </w:rPr>
        <w:t>DPT Program on Campus March 2011 – May 2011</w:t>
      </w:r>
    </w:p>
    <w:p w14:paraId="203B97E7" w14:textId="77777777" w:rsidR="00D41984" w:rsidRPr="00AD65B5" w:rsidRDefault="00D41984" w:rsidP="00D41984">
      <w:pPr>
        <w:spacing w:after="0"/>
        <w:ind w:left="2160"/>
        <w:rPr>
          <w:sz w:val="24"/>
          <w:szCs w:val="24"/>
        </w:rPr>
      </w:pPr>
      <w:r w:rsidRPr="00AD65B5">
        <w:rPr>
          <w:sz w:val="24"/>
          <w:szCs w:val="24"/>
        </w:rPr>
        <w:t>Taught 10 week Prosthetics and Orthotics Module</w:t>
      </w:r>
    </w:p>
    <w:p w14:paraId="293F2C78" w14:textId="77777777" w:rsidR="007B4B59" w:rsidRPr="00AD65B5" w:rsidRDefault="007B4B59" w:rsidP="007B4B59">
      <w:pPr>
        <w:spacing w:after="0"/>
        <w:rPr>
          <w:sz w:val="24"/>
          <w:szCs w:val="24"/>
        </w:rPr>
      </w:pPr>
    </w:p>
    <w:p w14:paraId="7799D03B" w14:textId="77777777" w:rsidR="001A37F2" w:rsidRPr="001A37F2" w:rsidRDefault="006F7CA1" w:rsidP="007B4B59">
      <w:pPr>
        <w:spacing w:after="0"/>
        <w:rPr>
          <w:b/>
          <w:sz w:val="24"/>
          <w:szCs w:val="24"/>
          <w:u w:val="single"/>
        </w:rPr>
      </w:pPr>
      <w:r>
        <w:rPr>
          <w:b/>
          <w:sz w:val="24"/>
          <w:szCs w:val="24"/>
          <w:u w:val="single"/>
        </w:rPr>
        <w:t>Research:</w:t>
      </w:r>
    </w:p>
    <w:p w14:paraId="62D66310" w14:textId="77777777" w:rsidR="001A37F2" w:rsidRDefault="001A37F2" w:rsidP="007B4B59">
      <w:pPr>
        <w:spacing w:after="0"/>
        <w:rPr>
          <w:sz w:val="24"/>
          <w:szCs w:val="24"/>
        </w:rPr>
      </w:pPr>
      <w:r>
        <w:rPr>
          <w:sz w:val="24"/>
          <w:szCs w:val="24"/>
        </w:rPr>
        <w:tab/>
      </w:r>
      <w:r>
        <w:rPr>
          <w:sz w:val="24"/>
          <w:szCs w:val="24"/>
        </w:rPr>
        <w:tab/>
        <w:t>Platform Presentation:</w:t>
      </w:r>
    </w:p>
    <w:p w14:paraId="75431C29" w14:textId="44D925A7" w:rsidR="007F42AD" w:rsidRDefault="007F42AD" w:rsidP="00C81235">
      <w:pPr>
        <w:pStyle w:val="ListParagraph"/>
        <w:numPr>
          <w:ilvl w:val="0"/>
          <w:numId w:val="25"/>
        </w:numPr>
        <w:spacing w:after="0"/>
        <w:ind w:left="2160"/>
        <w:rPr>
          <w:sz w:val="24"/>
          <w:szCs w:val="24"/>
        </w:rPr>
      </w:pPr>
      <w:r w:rsidRPr="006F7CA1">
        <w:rPr>
          <w:rFonts w:cs="Arial"/>
          <w:sz w:val="24"/>
          <w:szCs w:val="24"/>
        </w:rPr>
        <w:t xml:space="preserve">Maida DR, Wagner BR, Bockelkamp H. </w:t>
      </w:r>
      <w:r>
        <w:rPr>
          <w:rFonts w:cs="Arial"/>
          <w:sz w:val="24"/>
          <w:szCs w:val="24"/>
        </w:rPr>
        <w:t>Determining AM-PAC “6-Clicks” scores to predict discharge following elective joint replacement in the geriatric population</w:t>
      </w:r>
      <w:r w:rsidRPr="006F7CA1">
        <w:rPr>
          <w:rFonts w:cs="Arial"/>
          <w:sz w:val="24"/>
          <w:szCs w:val="24"/>
        </w:rPr>
        <w:t>.</w:t>
      </w:r>
      <w:r>
        <w:rPr>
          <w:rFonts w:cs="Arial"/>
          <w:sz w:val="24"/>
          <w:szCs w:val="24"/>
        </w:rPr>
        <w:t xml:space="preserve"> </w:t>
      </w:r>
      <w:r w:rsidRPr="006F7CA1">
        <w:rPr>
          <w:rFonts w:cs="Arial"/>
          <w:sz w:val="24"/>
          <w:szCs w:val="24"/>
        </w:rPr>
        <w:t xml:space="preserve"> Department of Physical Therapy at the University of Scranton and Regional Hospital of Scranton, Scranton, Pennsylvania. </w:t>
      </w:r>
      <w:r>
        <w:rPr>
          <w:rFonts w:cs="Arial"/>
          <w:sz w:val="24"/>
          <w:szCs w:val="24"/>
        </w:rPr>
        <w:t>Accepted for platform presentation at APTA CSM 2020 Denver, CO.</w:t>
      </w:r>
    </w:p>
    <w:p w14:paraId="55A351ED" w14:textId="3B137A2E" w:rsidR="00C530C5" w:rsidRDefault="00C530C5" w:rsidP="00C81235">
      <w:pPr>
        <w:pStyle w:val="ListParagraph"/>
        <w:numPr>
          <w:ilvl w:val="0"/>
          <w:numId w:val="25"/>
        </w:numPr>
        <w:spacing w:after="0"/>
        <w:ind w:left="2160"/>
        <w:rPr>
          <w:sz w:val="24"/>
          <w:szCs w:val="24"/>
        </w:rPr>
      </w:pPr>
      <w:r>
        <w:rPr>
          <w:sz w:val="24"/>
          <w:szCs w:val="24"/>
        </w:rPr>
        <w:t xml:space="preserve">Gentile M, Lucke C, Ryan D, Maida DR, Schwartz J. The effect of equine-related therapy on physical and psychological well-being of older adults: a systematic review.  Department of Physical Therapy at the University of Scranton. Scranton, Pennsylvania. APTA CSM 2019 Washington, DC. </w:t>
      </w:r>
    </w:p>
    <w:p w14:paraId="758AC743" w14:textId="77777777" w:rsidR="00C81235" w:rsidRDefault="00C81235" w:rsidP="00C81235">
      <w:pPr>
        <w:pStyle w:val="ListParagraph"/>
        <w:numPr>
          <w:ilvl w:val="0"/>
          <w:numId w:val="25"/>
        </w:numPr>
        <w:spacing w:after="0"/>
        <w:ind w:left="2160"/>
        <w:rPr>
          <w:sz w:val="24"/>
          <w:szCs w:val="24"/>
        </w:rPr>
      </w:pPr>
      <w:r>
        <w:rPr>
          <w:sz w:val="24"/>
          <w:szCs w:val="24"/>
        </w:rPr>
        <w:t xml:space="preserve">Maida DR, Wagner BR, Bockelkamp HS. Determining AM-PAC “6-Clicks” functional assessment cutoff scores to predict discharge destination in patients following total joint replacement. </w:t>
      </w:r>
      <w:r w:rsidRPr="006F7CA1">
        <w:rPr>
          <w:rFonts w:cs="Arial"/>
          <w:sz w:val="24"/>
          <w:szCs w:val="24"/>
        </w:rPr>
        <w:t>Department of Physical Therapy at the University of Scranton and Regional Hospital of Scranton, Scranton, Pennsylvania.</w:t>
      </w:r>
      <w:r>
        <w:rPr>
          <w:rFonts w:cs="Arial"/>
          <w:sz w:val="24"/>
          <w:szCs w:val="24"/>
        </w:rPr>
        <w:t xml:space="preserve"> APTA CSM 2018 New Orleans, LA. </w:t>
      </w:r>
    </w:p>
    <w:p w14:paraId="680B5132" w14:textId="77777777" w:rsidR="00C81235" w:rsidRPr="00C81235" w:rsidRDefault="00C81235" w:rsidP="00C81235">
      <w:pPr>
        <w:pStyle w:val="ListParagraph"/>
        <w:numPr>
          <w:ilvl w:val="0"/>
          <w:numId w:val="25"/>
        </w:numPr>
        <w:spacing w:after="0"/>
        <w:ind w:left="2160"/>
        <w:rPr>
          <w:sz w:val="24"/>
          <w:szCs w:val="24"/>
        </w:rPr>
      </w:pPr>
      <w:r>
        <w:rPr>
          <w:sz w:val="24"/>
          <w:szCs w:val="24"/>
        </w:rPr>
        <w:t xml:space="preserve">Maida DR, Kirkpatrick K, Longobardi N, Reavey K, Wagner BR. Feasibility, safety, and functional impact of physical therapy during hemodialysis: a systematic review. Department of Physical therapy at the University of Scranton, Scranton, Pennsylvania. APTA CSM 2018 New Orleans, LA. </w:t>
      </w:r>
    </w:p>
    <w:p w14:paraId="1536CEBF" w14:textId="77777777" w:rsidR="001A37F2" w:rsidRPr="001A37F2" w:rsidRDefault="001A37F2" w:rsidP="001A37F2">
      <w:pPr>
        <w:pStyle w:val="ListParagraph"/>
        <w:numPr>
          <w:ilvl w:val="0"/>
          <w:numId w:val="25"/>
        </w:numPr>
        <w:spacing w:after="0"/>
        <w:ind w:left="2160"/>
        <w:rPr>
          <w:sz w:val="24"/>
          <w:szCs w:val="24"/>
        </w:rPr>
      </w:pPr>
      <w:r w:rsidRPr="006F7CA1">
        <w:rPr>
          <w:rFonts w:cs="Arial"/>
          <w:sz w:val="24"/>
          <w:szCs w:val="24"/>
        </w:rPr>
        <w:t>Maida DR, Wagner BR, Bockelkamp H. Investigating the predictive value of the AM-PAC “6 Clicks” on discharge destination following elective joint replacement. Department of Physical Therapy at the University of Scranton and Regional Hospital of Scranton, Scranton, Pennsylvania.</w:t>
      </w:r>
      <w:r>
        <w:rPr>
          <w:rFonts w:cs="Arial"/>
          <w:sz w:val="24"/>
          <w:szCs w:val="24"/>
        </w:rPr>
        <w:t xml:space="preserve"> Presented at PPTA Annual Meeting 2016 Lancaster, PA. </w:t>
      </w:r>
    </w:p>
    <w:p w14:paraId="72A63838" w14:textId="77777777" w:rsidR="001A37F2" w:rsidRPr="001A37F2" w:rsidRDefault="001A37F2" w:rsidP="001A37F2">
      <w:pPr>
        <w:pStyle w:val="ListParagraph"/>
        <w:spacing w:after="0"/>
        <w:ind w:left="2160"/>
        <w:rPr>
          <w:sz w:val="24"/>
          <w:szCs w:val="24"/>
        </w:rPr>
      </w:pPr>
    </w:p>
    <w:p w14:paraId="6DC7BD71" w14:textId="77777777" w:rsidR="006F7CA1" w:rsidRDefault="006F7CA1" w:rsidP="001A37F2">
      <w:pPr>
        <w:spacing w:after="0"/>
        <w:ind w:left="720" w:firstLine="720"/>
        <w:rPr>
          <w:sz w:val="24"/>
          <w:szCs w:val="24"/>
        </w:rPr>
      </w:pPr>
      <w:r>
        <w:rPr>
          <w:sz w:val="24"/>
          <w:szCs w:val="24"/>
        </w:rPr>
        <w:t>Poster Presentations:</w:t>
      </w:r>
    </w:p>
    <w:p w14:paraId="1106B56C" w14:textId="03B0B96B" w:rsidR="007F42AD" w:rsidRPr="007F42AD" w:rsidRDefault="007F42AD" w:rsidP="00C530C5">
      <w:pPr>
        <w:pStyle w:val="ListParagraph"/>
        <w:numPr>
          <w:ilvl w:val="0"/>
          <w:numId w:val="25"/>
        </w:numPr>
        <w:spacing w:after="0"/>
        <w:ind w:left="2160"/>
        <w:rPr>
          <w:sz w:val="24"/>
          <w:szCs w:val="24"/>
        </w:rPr>
      </w:pPr>
      <w:r w:rsidRPr="00476C8E">
        <w:rPr>
          <w:sz w:val="24"/>
          <w:szCs w:val="24"/>
        </w:rPr>
        <w:t xml:space="preserve">Craven G, Maida D, Gentile M. </w:t>
      </w:r>
      <w:r>
        <w:rPr>
          <w:sz w:val="24"/>
          <w:szCs w:val="24"/>
        </w:rPr>
        <w:t>Determining the appropriateness of bedrest restriction following Tpa administration for acute stroke: a systematic review. Regional hospital of Scranton and the University of Scranton, Scranton, Pennsylvania. Accepted for poster presentation at APTA CSM 2020 Denver, CO.</w:t>
      </w:r>
    </w:p>
    <w:p w14:paraId="22BB970E" w14:textId="47A49C23" w:rsidR="00C530C5" w:rsidRDefault="00C530C5" w:rsidP="00C530C5">
      <w:pPr>
        <w:pStyle w:val="ListParagraph"/>
        <w:numPr>
          <w:ilvl w:val="0"/>
          <w:numId w:val="25"/>
        </w:numPr>
        <w:spacing w:after="0"/>
        <w:ind w:left="2160"/>
        <w:rPr>
          <w:sz w:val="24"/>
          <w:szCs w:val="24"/>
        </w:rPr>
      </w:pPr>
      <w:r>
        <w:rPr>
          <w:rFonts w:cs="Arial"/>
          <w:sz w:val="24"/>
          <w:szCs w:val="24"/>
        </w:rPr>
        <w:t xml:space="preserve">Klug S, Loftus M, Zaccaria S, Scardillo J, Maida DR. The effects of early mobility in reducing length of stay for adult patients in the intensive care </w:t>
      </w:r>
      <w:r>
        <w:rPr>
          <w:rFonts w:cs="Arial"/>
          <w:sz w:val="24"/>
          <w:szCs w:val="24"/>
        </w:rPr>
        <w:lastRenderedPageBreak/>
        <w:t xml:space="preserve">unit due to trauma: a systematic review. </w:t>
      </w:r>
      <w:r>
        <w:rPr>
          <w:sz w:val="24"/>
          <w:szCs w:val="24"/>
        </w:rPr>
        <w:t xml:space="preserve">Department of Physical Therapy at the University of Scranton, Scranton, Pennsylvania. APTA CSM 2019 Washington, DC. </w:t>
      </w:r>
    </w:p>
    <w:p w14:paraId="119EC96F" w14:textId="175CC919" w:rsidR="00C530C5" w:rsidRDefault="00C530C5" w:rsidP="00C530C5">
      <w:pPr>
        <w:pStyle w:val="ListParagraph"/>
        <w:numPr>
          <w:ilvl w:val="0"/>
          <w:numId w:val="25"/>
        </w:numPr>
        <w:spacing w:after="0"/>
        <w:ind w:left="2160"/>
        <w:rPr>
          <w:sz w:val="24"/>
          <w:szCs w:val="24"/>
        </w:rPr>
      </w:pPr>
      <w:r>
        <w:rPr>
          <w:rFonts w:cs="Arial"/>
          <w:sz w:val="24"/>
          <w:szCs w:val="24"/>
        </w:rPr>
        <w:t xml:space="preserve">Maida DR, Wagner BR, Bockelkamp H. Determining AM-PAC “6-Clicks” cutoff scores based on patient age to predict discharge destination following elective joint replacement. </w:t>
      </w:r>
      <w:r>
        <w:rPr>
          <w:sz w:val="24"/>
          <w:szCs w:val="24"/>
        </w:rPr>
        <w:t xml:space="preserve">Department of Physical Therapy at the University of Scranton and Regional Hospital of Scranton, Scranton, Pennsylvania. APTA CSM 2019 Washington, DC. </w:t>
      </w:r>
    </w:p>
    <w:p w14:paraId="13A25688" w14:textId="5D9B748F" w:rsidR="00C530C5" w:rsidRPr="009E541B" w:rsidRDefault="009E541B" w:rsidP="009E541B">
      <w:pPr>
        <w:pStyle w:val="ListParagraph"/>
        <w:numPr>
          <w:ilvl w:val="0"/>
          <w:numId w:val="25"/>
        </w:numPr>
        <w:spacing w:after="0"/>
        <w:ind w:left="2160"/>
        <w:rPr>
          <w:sz w:val="24"/>
          <w:szCs w:val="24"/>
        </w:rPr>
      </w:pPr>
      <w:r>
        <w:rPr>
          <w:rFonts w:cs="Arial"/>
          <w:sz w:val="24"/>
          <w:szCs w:val="24"/>
        </w:rPr>
        <w:t xml:space="preserve">Wagner BR, Maida DR, Bockelkamp H. Determining AM-PAC “6-Clicks” cutoff scores based on type of joint replacement to predict discharge destination. </w:t>
      </w:r>
      <w:r>
        <w:rPr>
          <w:sz w:val="24"/>
          <w:szCs w:val="24"/>
        </w:rPr>
        <w:t xml:space="preserve">Department of Physical Therapy at the University of Scranton and Regional Hospital of Scranton, Scranton, Pennsylvania. APTA CSM 2019 Washington, DC. </w:t>
      </w:r>
    </w:p>
    <w:p w14:paraId="55DE6384" w14:textId="77777777" w:rsidR="001A37F2" w:rsidRPr="001A37F2" w:rsidRDefault="001A37F2" w:rsidP="006F7CA1">
      <w:pPr>
        <w:pStyle w:val="ListParagraph"/>
        <w:numPr>
          <w:ilvl w:val="0"/>
          <w:numId w:val="20"/>
        </w:numPr>
        <w:spacing w:after="0"/>
        <w:ind w:left="2160"/>
        <w:rPr>
          <w:rFonts w:cs="Arial"/>
          <w:sz w:val="24"/>
          <w:szCs w:val="24"/>
        </w:rPr>
      </w:pPr>
      <w:r>
        <w:rPr>
          <w:rFonts w:cs="Arial"/>
          <w:sz w:val="24"/>
          <w:szCs w:val="24"/>
        </w:rPr>
        <w:t xml:space="preserve">Musti K, Maida D, Wagner B. </w:t>
      </w:r>
      <w:r w:rsidRPr="001A37F2">
        <w:rPr>
          <w:rFonts w:cs="Arial"/>
          <w:sz w:val="24"/>
          <w:szCs w:val="24"/>
        </w:rPr>
        <w:t xml:space="preserve">The </w:t>
      </w:r>
      <w:r>
        <w:rPr>
          <w:rFonts w:cs="Arial"/>
          <w:sz w:val="24"/>
          <w:szCs w:val="24"/>
        </w:rPr>
        <w:t>v</w:t>
      </w:r>
      <w:r w:rsidRPr="001A37F2">
        <w:rPr>
          <w:rFonts w:cs="Arial"/>
          <w:sz w:val="24"/>
          <w:szCs w:val="24"/>
        </w:rPr>
        <w:t xml:space="preserve">alue of </w:t>
      </w:r>
      <w:r>
        <w:rPr>
          <w:rFonts w:cs="Arial"/>
          <w:sz w:val="24"/>
          <w:szCs w:val="24"/>
        </w:rPr>
        <w:t>p</w:t>
      </w:r>
      <w:r w:rsidRPr="001A37F2">
        <w:rPr>
          <w:rFonts w:cs="Arial"/>
          <w:sz w:val="24"/>
          <w:szCs w:val="24"/>
        </w:rPr>
        <w:t xml:space="preserve">articipation in an </w:t>
      </w:r>
      <w:r>
        <w:rPr>
          <w:rFonts w:cs="Arial"/>
          <w:sz w:val="24"/>
          <w:szCs w:val="24"/>
        </w:rPr>
        <w:t>i</w:t>
      </w:r>
      <w:r w:rsidRPr="001A37F2">
        <w:rPr>
          <w:rFonts w:cs="Arial"/>
          <w:sz w:val="24"/>
          <w:szCs w:val="24"/>
        </w:rPr>
        <w:t xml:space="preserve">nteractive, </w:t>
      </w:r>
      <w:r>
        <w:rPr>
          <w:rFonts w:cs="Arial"/>
          <w:sz w:val="24"/>
          <w:szCs w:val="24"/>
        </w:rPr>
        <w:t>c</w:t>
      </w:r>
      <w:r w:rsidRPr="001A37F2">
        <w:rPr>
          <w:rFonts w:cs="Arial"/>
          <w:sz w:val="24"/>
          <w:szCs w:val="24"/>
        </w:rPr>
        <w:t xml:space="preserve">ase-based </w:t>
      </w:r>
      <w:r>
        <w:rPr>
          <w:rFonts w:cs="Arial"/>
          <w:sz w:val="24"/>
          <w:szCs w:val="24"/>
        </w:rPr>
        <w:t>i</w:t>
      </w:r>
      <w:r w:rsidRPr="001A37F2">
        <w:rPr>
          <w:rFonts w:cs="Arial"/>
          <w:sz w:val="24"/>
          <w:szCs w:val="24"/>
        </w:rPr>
        <w:t xml:space="preserve">nterprofessional </w:t>
      </w:r>
      <w:r>
        <w:rPr>
          <w:rFonts w:cs="Arial"/>
          <w:sz w:val="24"/>
          <w:szCs w:val="24"/>
        </w:rPr>
        <w:t>e</w:t>
      </w:r>
      <w:r w:rsidRPr="001A37F2">
        <w:rPr>
          <w:rFonts w:cs="Arial"/>
          <w:sz w:val="24"/>
          <w:szCs w:val="24"/>
        </w:rPr>
        <w:t xml:space="preserve">ducational </w:t>
      </w:r>
      <w:r>
        <w:rPr>
          <w:rFonts w:cs="Arial"/>
          <w:sz w:val="24"/>
          <w:szCs w:val="24"/>
        </w:rPr>
        <w:t>a</w:t>
      </w:r>
      <w:r w:rsidRPr="001A37F2">
        <w:rPr>
          <w:rFonts w:cs="Arial"/>
          <w:sz w:val="24"/>
          <w:szCs w:val="24"/>
        </w:rPr>
        <w:t xml:space="preserve">ctivity between </w:t>
      </w:r>
      <w:r>
        <w:rPr>
          <w:rFonts w:cs="Arial"/>
          <w:sz w:val="24"/>
          <w:szCs w:val="24"/>
        </w:rPr>
        <w:t>p</w:t>
      </w:r>
      <w:r w:rsidRPr="001A37F2">
        <w:rPr>
          <w:rFonts w:cs="Arial"/>
          <w:sz w:val="24"/>
          <w:szCs w:val="24"/>
        </w:rPr>
        <w:t xml:space="preserve">hysical </w:t>
      </w:r>
      <w:r>
        <w:rPr>
          <w:rFonts w:cs="Arial"/>
          <w:sz w:val="24"/>
          <w:szCs w:val="24"/>
        </w:rPr>
        <w:t>t</w:t>
      </w:r>
      <w:r w:rsidRPr="001A37F2">
        <w:rPr>
          <w:rFonts w:cs="Arial"/>
          <w:sz w:val="24"/>
          <w:szCs w:val="24"/>
        </w:rPr>
        <w:t xml:space="preserve">herapy and </w:t>
      </w:r>
      <w:r>
        <w:rPr>
          <w:rFonts w:cs="Arial"/>
          <w:sz w:val="24"/>
          <w:szCs w:val="24"/>
        </w:rPr>
        <w:t>p</w:t>
      </w:r>
      <w:r w:rsidRPr="001A37F2">
        <w:rPr>
          <w:rFonts w:cs="Arial"/>
          <w:sz w:val="24"/>
          <w:szCs w:val="24"/>
        </w:rPr>
        <w:t xml:space="preserve">hysical </w:t>
      </w:r>
      <w:r>
        <w:rPr>
          <w:rFonts w:cs="Arial"/>
          <w:sz w:val="24"/>
          <w:szCs w:val="24"/>
        </w:rPr>
        <w:t>t</w:t>
      </w:r>
      <w:r w:rsidRPr="001A37F2">
        <w:rPr>
          <w:rFonts w:cs="Arial"/>
          <w:sz w:val="24"/>
          <w:szCs w:val="24"/>
        </w:rPr>
        <w:t xml:space="preserve">herapist </w:t>
      </w:r>
      <w:r>
        <w:rPr>
          <w:rFonts w:cs="Arial"/>
          <w:sz w:val="24"/>
          <w:szCs w:val="24"/>
        </w:rPr>
        <w:t>a</w:t>
      </w:r>
      <w:r w:rsidRPr="001A37F2">
        <w:rPr>
          <w:rFonts w:cs="Arial"/>
          <w:sz w:val="24"/>
          <w:szCs w:val="24"/>
        </w:rPr>
        <w:t xml:space="preserve">ssistant </w:t>
      </w:r>
      <w:r>
        <w:rPr>
          <w:rFonts w:cs="Arial"/>
          <w:sz w:val="24"/>
          <w:szCs w:val="24"/>
        </w:rPr>
        <w:t>s</w:t>
      </w:r>
      <w:r w:rsidRPr="001A37F2">
        <w:rPr>
          <w:rFonts w:cs="Arial"/>
          <w:sz w:val="24"/>
          <w:szCs w:val="24"/>
        </w:rPr>
        <w:t>tudents</w:t>
      </w:r>
      <w:r>
        <w:rPr>
          <w:rFonts w:cs="Arial"/>
          <w:sz w:val="24"/>
          <w:szCs w:val="24"/>
        </w:rPr>
        <w:t xml:space="preserve">. Department of Physical Therapy at the University of Scranton and Lackawanna College, Scranton, Pennsylvania. Presented at APTA CSM 2017 San Antonio, TX. </w:t>
      </w:r>
    </w:p>
    <w:p w14:paraId="4F9C9D10" w14:textId="77777777" w:rsidR="001A37F2" w:rsidRDefault="001A37F2" w:rsidP="006F7CA1">
      <w:pPr>
        <w:pStyle w:val="ListParagraph"/>
        <w:numPr>
          <w:ilvl w:val="0"/>
          <w:numId w:val="20"/>
        </w:numPr>
        <w:spacing w:after="0"/>
        <w:ind w:left="2160"/>
        <w:rPr>
          <w:rFonts w:cs="Arial"/>
          <w:sz w:val="24"/>
          <w:szCs w:val="24"/>
        </w:rPr>
      </w:pPr>
      <w:r>
        <w:rPr>
          <w:rFonts w:cs="Arial"/>
          <w:sz w:val="24"/>
          <w:szCs w:val="24"/>
        </w:rPr>
        <w:t xml:space="preserve">Moyer K, Dolphin D, Roncek R, Roughton S, Maida D. Effect of depression on functional mobility in older adults following hip fracture surgery: a systematic review. Department of Physical Therapy at the University of Scranton, Scranton, Pennsylvania. Presented at APTA CSM 2017 San Antonio, TX. </w:t>
      </w:r>
    </w:p>
    <w:p w14:paraId="46424E0C" w14:textId="77777777" w:rsidR="006F7CA1" w:rsidRPr="006F7CA1" w:rsidRDefault="006F7CA1" w:rsidP="006F7CA1">
      <w:pPr>
        <w:pStyle w:val="ListParagraph"/>
        <w:numPr>
          <w:ilvl w:val="0"/>
          <w:numId w:val="20"/>
        </w:numPr>
        <w:spacing w:after="0"/>
        <w:ind w:left="2160"/>
        <w:rPr>
          <w:rFonts w:cs="Arial"/>
          <w:sz w:val="24"/>
          <w:szCs w:val="24"/>
        </w:rPr>
      </w:pPr>
      <w:r w:rsidRPr="006F7CA1">
        <w:rPr>
          <w:rFonts w:cs="Arial"/>
          <w:sz w:val="24"/>
          <w:szCs w:val="24"/>
        </w:rPr>
        <w:t xml:space="preserve">Maida DR, Wagner BR, Cuviello P, Kenefick K, Kritz J, Mitteer AL. The effect of minimally invasive and standard incision total hip arthroplasty on functional mobility in the acute care setting: a systematic review. Department of Physical Therapy at the University of Scranton, Scranton, Pennsylvania. Presented at APTA CSM 2016 Anaheim, CA. </w:t>
      </w:r>
    </w:p>
    <w:p w14:paraId="78B8F706" w14:textId="77777777" w:rsidR="006F7CA1" w:rsidRPr="006F7CA1" w:rsidRDefault="006F7CA1" w:rsidP="006F7CA1">
      <w:pPr>
        <w:pStyle w:val="ListParagraph"/>
        <w:numPr>
          <w:ilvl w:val="0"/>
          <w:numId w:val="20"/>
        </w:numPr>
        <w:spacing w:after="0"/>
        <w:ind w:left="2160"/>
        <w:rPr>
          <w:rFonts w:cs="Arial"/>
          <w:sz w:val="24"/>
          <w:szCs w:val="24"/>
        </w:rPr>
      </w:pPr>
      <w:r w:rsidRPr="006F7CA1">
        <w:rPr>
          <w:rFonts w:cs="Arial"/>
          <w:sz w:val="24"/>
          <w:szCs w:val="24"/>
        </w:rPr>
        <w:t xml:space="preserve">Maida DR, Wagner BR, Bockelkamp H. Investigating the predictive value of the AM-PAC “6 Clicks” on discharge destination following elective joint replacement. Department of Physical Therapy at the University of Scranton and Regional Hospital of Scranton, Scranton, Pennsylvania. Presented at APTA CSM 2016 Anaheim, CA. </w:t>
      </w:r>
    </w:p>
    <w:p w14:paraId="6AE9AB1F" w14:textId="77777777" w:rsidR="006F7CA1" w:rsidRPr="006F7CA1" w:rsidRDefault="006F7CA1" w:rsidP="006F7CA1">
      <w:pPr>
        <w:spacing w:after="0"/>
        <w:rPr>
          <w:sz w:val="24"/>
          <w:szCs w:val="24"/>
        </w:rPr>
      </w:pPr>
    </w:p>
    <w:p w14:paraId="2156AD8A" w14:textId="77777777" w:rsidR="0044299A" w:rsidRPr="00C81235" w:rsidRDefault="0044299A" w:rsidP="00C81235">
      <w:pPr>
        <w:spacing w:after="0"/>
        <w:rPr>
          <w:b/>
          <w:sz w:val="24"/>
          <w:szCs w:val="24"/>
          <w:u w:val="single"/>
        </w:rPr>
      </w:pPr>
      <w:r>
        <w:rPr>
          <w:b/>
          <w:sz w:val="24"/>
          <w:szCs w:val="24"/>
          <w:u w:val="single"/>
        </w:rPr>
        <w:t>Current/Active Research Activity:</w:t>
      </w:r>
      <w:r>
        <w:rPr>
          <w:sz w:val="24"/>
          <w:szCs w:val="24"/>
        </w:rPr>
        <w:t xml:space="preserve"> </w:t>
      </w:r>
    </w:p>
    <w:p w14:paraId="154C428E" w14:textId="77777777" w:rsidR="00EC7DF1" w:rsidRDefault="00EC7DF1" w:rsidP="00EC7DF1">
      <w:pPr>
        <w:spacing w:after="0"/>
        <w:ind w:left="720"/>
        <w:rPr>
          <w:sz w:val="24"/>
          <w:szCs w:val="24"/>
        </w:rPr>
      </w:pPr>
    </w:p>
    <w:p w14:paraId="29A1F6A3" w14:textId="3C118E92" w:rsidR="0044299A" w:rsidRDefault="00EC7DF1" w:rsidP="00EC7DF1">
      <w:pPr>
        <w:spacing w:after="0"/>
        <w:ind w:left="720"/>
        <w:rPr>
          <w:b/>
          <w:sz w:val="24"/>
          <w:szCs w:val="24"/>
        </w:rPr>
      </w:pPr>
      <w:r w:rsidRPr="00EC7DF1">
        <w:rPr>
          <w:b/>
          <w:sz w:val="24"/>
          <w:szCs w:val="24"/>
        </w:rPr>
        <w:t xml:space="preserve">Current </w:t>
      </w:r>
      <w:r>
        <w:rPr>
          <w:b/>
          <w:sz w:val="24"/>
          <w:szCs w:val="24"/>
        </w:rPr>
        <w:t>Research in Process</w:t>
      </w:r>
    </w:p>
    <w:p w14:paraId="69A6FCF4" w14:textId="77777777" w:rsidR="00087AA6" w:rsidRDefault="00087AA6" w:rsidP="00087AA6">
      <w:pPr>
        <w:spacing w:after="0"/>
        <w:ind w:left="1080"/>
      </w:pPr>
    </w:p>
    <w:p w14:paraId="15FE8FEE" w14:textId="7AF9D9E3" w:rsidR="00087AA6" w:rsidRPr="00C96AF5" w:rsidRDefault="00087AA6" w:rsidP="00087AA6">
      <w:pPr>
        <w:spacing w:after="0"/>
        <w:ind w:left="1080"/>
        <w:rPr>
          <w:sz w:val="24"/>
          <w:szCs w:val="24"/>
        </w:rPr>
      </w:pPr>
      <w:r w:rsidRPr="00C96AF5">
        <w:rPr>
          <w:sz w:val="24"/>
          <w:szCs w:val="24"/>
        </w:rPr>
        <w:lastRenderedPageBreak/>
        <w:t>Implementation:</w:t>
      </w:r>
    </w:p>
    <w:p w14:paraId="457F95C5" w14:textId="2F38DBF2" w:rsidR="009E541B" w:rsidRPr="0050351F" w:rsidRDefault="00EC7DF1" w:rsidP="00087AA6">
      <w:pPr>
        <w:pStyle w:val="ListParagraph"/>
        <w:numPr>
          <w:ilvl w:val="0"/>
          <w:numId w:val="33"/>
        </w:numPr>
        <w:spacing w:after="0"/>
        <w:rPr>
          <w:b/>
          <w:sz w:val="24"/>
          <w:szCs w:val="24"/>
        </w:rPr>
      </w:pPr>
      <w:r w:rsidRPr="00C96AF5">
        <w:rPr>
          <w:sz w:val="24"/>
          <w:szCs w:val="24"/>
        </w:rPr>
        <w:t xml:space="preserve">Students </w:t>
      </w:r>
      <w:r w:rsidR="0050351F" w:rsidRPr="00C96AF5">
        <w:rPr>
          <w:sz w:val="24"/>
          <w:szCs w:val="24"/>
        </w:rPr>
        <w:t>con</w:t>
      </w:r>
      <w:r w:rsidR="0050351F">
        <w:rPr>
          <w:sz w:val="24"/>
          <w:szCs w:val="24"/>
        </w:rPr>
        <w:t xml:space="preserve">ducting systematic review which will culminate with abstract submission for APTA CSM 2021 in July 2020. </w:t>
      </w:r>
      <w:r w:rsidRPr="00087AA6">
        <w:rPr>
          <w:sz w:val="24"/>
          <w:szCs w:val="24"/>
        </w:rPr>
        <w:t xml:space="preserve"> Topic: </w:t>
      </w:r>
      <w:r w:rsidR="001022D4">
        <w:rPr>
          <w:sz w:val="24"/>
          <w:szCs w:val="24"/>
        </w:rPr>
        <w:t>Physical Therapy and Falls in the ER</w:t>
      </w:r>
    </w:p>
    <w:p w14:paraId="2F296967" w14:textId="54FE4924" w:rsidR="0050351F" w:rsidRPr="0050351F" w:rsidRDefault="0050351F" w:rsidP="00087AA6">
      <w:pPr>
        <w:pStyle w:val="ListParagraph"/>
        <w:numPr>
          <w:ilvl w:val="0"/>
          <w:numId w:val="33"/>
        </w:numPr>
        <w:spacing w:after="0"/>
        <w:rPr>
          <w:sz w:val="24"/>
          <w:szCs w:val="24"/>
        </w:rPr>
      </w:pPr>
      <w:r w:rsidRPr="0050351F">
        <w:rPr>
          <w:sz w:val="24"/>
          <w:szCs w:val="24"/>
        </w:rPr>
        <w:t>Students conducting a systematic review which will culminate with abstract submission for APTA CSM 2021 in July 2020. Topic: Exercise prescription for prisoners.</w:t>
      </w:r>
    </w:p>
    <w:p w14:paraId="20C7AC97" w14:textId="5C6E85BF" w:rsidR="007F42AD" w:rsidRPr="0050351F" w:rsidRDefault="0050351F" w:rsidP="00087AA6">
      <w:pPr>
        <w:pStyle w:val="ListParagraph"/>
        <w:numPr>
          <w:ilvl w:val="0"/>
          <w:numId w:val="33"/>
        </w:numPr>
        <w:spacing w:after="0"/>
        <w:rPr>
          <w:b/>
          <w:sz w:val="24"/>
          <w:szCs w:val="24"/>
        </w:rPr>
      </w:pPr>
      <w:r w:rsidRPr="0050351F">
        <w:rPr>
          <w:sz w:val="24"/>
          <w:szCs w:val="24"/>
        </w:rPr>
        <w:t>Proposal submitted to DRB</w:t>
      </w:r>
      <w:r w:rsidR="007F42AD" w:rsidRPr="0050351F">
        <w:rPr>
          <w:sz w:val="24"/>
          <w:szCs w:val="24"/>
        </w:rPr>
        <w:t xml:space="preserve"> regarding Student perceptions of working with prisoners March 2020</w:t>
      </w:r>
      <w:r w:rsidRPr="0050351F">
        <w:rPr>
          <w:sz w:val="24"/>
          <w:szCs w:val="24"/>
        </w:rPr>
        <w:t xml:space="preserve">. </w:t>
      </w:r>
    </w:p>
    <w:p w14:paraId="4AA17624" w14:textId="77777777" w:rsidR="00EC7DF1" w:rsidRPr="0050351F" w:rsidRDefault="00EC7DF1" w:rsidP="00EC7DF1">
      <w:pPr>
        <w:pStyle w:val="ListParagraph"/>
        <w:spacing w:after="0"/>
        <w:ind w:left="1440"/>
        <w:rPr>
          <w:b/>
          <w:sz w:val="24"/>
          <w:szCs w:val="24"/>
        </w:rPr>
      </w:pPr>
    </w:p>
    <w:p w14:paraId="2F3E192C" w14:textId="77777777" w:rsidR="0039676E" w:rsidRPr="0050351F" w:rsidRDefault="0039676E" w:rsidP="0039676E">
      <w:pPr>
        <w:spacing w:after="0"/>
        <w:rPr>
          <w:sz w:val="24"/>
          <w:szCs w:val="24"/>
        </w:rPr>
      </w:pPr>
      <w:r w:rsidRPr="0050351F">
        <w:rPr>
          <w:b/>
          <w:sz w:val="24"/>
          <w:szCs w:val="24"/>
          <w:u w:val="single"/>
        </w:rPr>
        <w:t>Membership</w:t>
      </w:r>
      <w:r w:rsidR="00ED16B8" w:rsidRPr="0050351F">
        <w:rPr>
          <w:b/>
          <w:sz w:val="24"/>
          <w:szCs w:val="24"/>
          <w:u w:val="single"/>
        </w:rPr>
        <w:t xml:space="preserve"> in Scientific/Professional Organizations</w:t>
      </w:r>
      <w:r w:rsidRPr="0050351F">
        <w:rPr>
          <w:sz w:val="24"/>
          <w:szCs w:val="24"/>
        </w:rPr>
        <w:t>:</w:t>
      </w:r>
      <w:r w:rsidRPr="0050351F">
        <w:rPr>
          <w:sz w:val="24"/>
          <w:szCs w:val="24"/>
        </w:rPr>
        <w:tab/>
      </w:r>
    </w:p>
    <w:p w14:paraId="7994BD66" w14:textId="1C72ECD9" w:rsidR="008E421D" w:rsidRDefault="008E421D" w:rsidP="00ED16B8">
      <w:pPr>
        <w:spacing w:after="0" w:line="259" w:lineRule="auto"/>
        <w:ind w:left="1440"/>
        <w:rPr>
          <w:rFonts w:cs="Arial"/>
          <w:sz w:val="24"/>
          <w:szCs w:val="24"/>
        </w:rPr>
      </w:pPr>
    </w:p>
    <w:p w14:paraId="7FF50B88" w14:textId="6702B61E" w:rsidR="008E421D" w:rsidRDefault="008E421D" w:rsidP="00ED16B8">
      <w:pPr>
        <w:spacing w:after="0" w:line="259" w:lineRule="auto"/>
        <w:ind w:left="1440"/>
        <w:rPr>
          <w:rFonts w:cs="Arial"/>
          <w:sz w:val="24"/>
          <w:szCs w:val="24"/>
        </w:rPr>
      </w:pPr>
      <w:r>
        <w:rPr>
          <w:rFonts w:cs="Arial"/>
          <w:sz w:val="24"/>
          <w:szCs w:val="24"/>
        </w:rPr>
        <w:t>Pocono Susquehanna Clinical Education Consortium PT Co-Chair- April 2020- Present</w:t>
      </w:r>
      <w:bookmarkStart w:id="0" w:name="_GoBack"/>
      <w:bookmarkEnd w:id="0"/>
    </w:p>
    <w:p w14:paraId="637C5F11" w14:textId="77777777" w:rsidR="008E421D" w:rsidRDefault="008E421D" w:rsidP="00ED16B8">
      <w:pPr>
        <w:spacing w:after="0" w:line="259" w:lineRule="auto"/>
        <w:ind w:left="1440"/>
        <w:rPr>
          <w:rFonts w:cs="Arial"/>
          <w:sz w:val="24"/>
          <w:szCs w:val="24"/>
        </w:rPr>
      </w:pPr>
    </w:p>
    <w:p w14:paraId="7C587B82" w14:textId="4F64A78B" w:rsidR="00ED16B8" w:rsidRPr="00640CE2" w:rsidRDefault="00ED16B8" w:rsidP="00ED16B8">
      <w:pPr>
        <w:spacing w:after="0" w:line="259" w:lineRule="auto"/>
        <w:ind w:left="1440"/>
        <w:rPr>
          <w:rFonts w:cs="Arial"/>
          <w:sz w:val="24"/>
          <w:szCs w:val="24"/>
        </w:rPr>
      </w:pPr>
      <w:r w:rsidRPr="0050351F">
        <w:rPr>
          <w:rFonts w:cs="Arial"/>
          <w:sz w:val="24"/>
          <w:szCs w:val="24"/>
        </w:rPr>
        <w:t>Specialization Academy of Content</w:t>
      </w:r>
      <w:r>
        <w:rPr>
          <w:rFonts w:cs="Arial"/>
          <w:sz w:val="24"/>
          <w:szCs w:val="24"/>
        </w:rPr>
        <w:t xml:space="preserve"> Experts (SACE) – item writer for Geriatrics Specialty Council (</w:t>
      </w:r>
      <w:r w:rsidR="0041160A">
        <w:rPr>
          <w:rFonts w:cs="Arial"/>
          <w:sz w:val="24"/>
          <w:szCs w:val="24"/>
        </w:rPr>
        <w:t xml:space="preserve">completed </w:t>
      </w:r>
      <w:r>
        <w:rPr>
          <w:rFonts w:cs="Arial"/>
          <w:sz w:val="24"/>
          <w:szCs w:val="24"/>
        </w:rPr>
        <w:t>2 year term January 2018-December 2019</w:t>
      </w:r>
      <w:r w:rsidR="0041160A">
        <w:rPr>
          <w:rFonts w:cs="Arial"/>
          <w:sz w:val="24"/>
          <w:szCs w:val="24"/>
        </w:rPr>
        <w:t xml:space="preserve"> and reappointed for 2 year term January 2020-December 2022</w:t>
      </w:r>
      <w:r>
        <w:rPr>
          <w:rFonts w:cs="Arial"/>
          <w:sz w:val="24"/>
          <w:szCs w:val="24"/>
        </w:rPr>
        <w:t>)</w:t>
      </w:r>
    </w:p>
    <w:p w14:paraId="698711DA" w14:textId="77777777" w:rsidR="00ED16B8" w:rsidRDefault="00ED16B8" w:rsidP="0039676E">
      <w:pPr>
        <w:spacing w:after="0"/>
        <w:ind w:left="720" w:firstLine="720"/>
        <w:rPr>
          <w:sz w:val="24"/>
          <w:szCs w:val="24"/>
        </w:rPr>
      </w:pPr>
    </w:p>
    <w:p w14:paraId="7DC4BA20" w14:textId="77777777" w:rsidR="0039676E" w:rsidRPr="00AD65B5" w:rsidRDefault="0039676E" w:rsidP="0039676E">
      <w:pPr>
        <w:spacing w:after="0"/>
        <w:ind w:left="720" w:firstLine="720"/>
        <w:rPr>
          <w:sz w:val="24"/>
          <w:szCs w:val="24"/>
        </w:rPr>
      </w:pPr>
      <w:r w:rsidRPr="00AD65B5">
        <w:rPr>
          <w:sz w:val="24"/>
          <w:szCs w:val="24"/>
        </w:rPr>
        <w:t>American Physical Therapy Association</w:t>
      </w:r>
      <w:r w:rsidRPr="00AD65B5">
        <w:rPr>
          <w:sz w:val="24"/>
          <w:szCs w:val="24"/>
        </w:rPr>
        <w:tab/>
      </w:r>
    </w:p>
    <w:p w14:paraId="7F2546F8" w14:textId="77777777" w:rsidR="0039676E" w:rsidRDefault="0039676E" w:rsidP="0039676E">
      <w:pPr>
        <w:pStyle w:val="ListParagraph"/>
        <w:numPr>
          <w:ilvl w:val="0"/>
          <w:numId w:val="1"/>
        </w:numPr>
        <w:spacing w:after="0"/>
        <w:rPr>
          <w:sz w:val="24"/>
          <w:szCs w:val="24"/>
        </w:rPr>
      </w:pPr>
      <w:r w:rsidRPr="00AD65B5">
        <w:rPr>
          <w:sz w:val="24"/>
          <w:szCs w:val="24"/>
        </w:rPr>
        <w:t>Acute Care Section Member 2005 – Present</w:t>
      </w:r>
    </w:p>
    <w:p w14:paraId="5420A748" w14:textId="77777777" w:rsidR="0039676E" w:rsidRDefault="0039676E" w:rsidP="0039676E">
      <w:pPr>
        <w:pStyle w:val="ListParagraph"/>
        <w:numPr>
          <w:ilvl w:val="0"/>
          <w:numId w:val="1"/>
        </w:numPr>
        <w:spacing w:after="0"/>
        <w:rPr>
          <w:sz w:val="24"/>
          <w:szCs w:val="24"/>
        </w:rPr>
      </w:pPr>
      <w:r>
        <w:rPr>
          <w:sz w:val="24"/>
          <w:szCs w:val="24"/>
        </w:rPr>
        <w:t>Geriatrics Section Member 2015- Present</w:t>
      </w:r>
    </w:p>
    <w:p w14:paraId="03BE537F" w14:textId="77777777" w:rsidR="0039676E" w:rsidRDefault="0039676E" w:rsidP="0039676E">
      <w:pPr>
        <w:pStyle w:val="ListParagraph"/>
        <w:numPr>
          <w:ilvl w:val="0"/>
          <w:numId w:val="1"/>
        </w:numPr>
        <w:spacing w:after="0"/>
        <w:rPr>
          <w:sz w:val="24"/>
          <w:szCs w:val="24"/>
        </w:rPr>
      </w:pPr>
      <w:r>
        <w:rPr>
          <w:sz w:val="24"/>
          <w:szCs w:val="24"/>
        </w:rPr>
        <w:t>Education Section Member 2015- Present</w:t>
      </w:r>
    </w:p>
    <w:p w14:paraId="3795D68D" w14:textId="77777777" w:rsidR="00A026B1" w:rsidRPr="00A026B1" w:rsidRDefault="00A026B1" w:rsidP="00A026B1">
      <w:pPr>
        <w:pStyle w:val="ListParagraph"/>
        <w:numPr>
          <w:ilvl w:val="0"/>
          <w:numId w:val="1"/>
        </w:numPr>
        <w:spacing w:after="0" w:line="259" w:lineRule="auto"/>
        <w:rPr>
          <w:rFonts w:cs="Arial"/>
          <w:sz w:val="24"/>
          <w:szCs w:val="24"/>
        </w:rPr>
      </w:pPr>
      <w:r w:rsidRPr="00A026B1">
        <w:rPr>
          <w:rFonts w:cs="Arial"/>
          <w:sz w:val="24"/>
          <w:szCs w:val="24"/>
        </w:rPr>
        <w:t>Acute Care Special Interest Group Member</w:t>
      </w:r>
    </w:p>
    <w:p w14:paraId="0A54A788" w14:textId="77777777" w:rsidR="00A026B1" w:rsidRPr="00A026B1" w:rsidRDefault="00A026B1" w:rsidP="00A026B1">
      <w:pPr>
        <w:pStyle w:val="ListParagraph"/>
        <w:numPr>
          <w:ilvl w:val="0"/>
          <w:numId w:val="1"/>
        </w:numPr>
        <w:spacing w:after="0" w:line="259" w:lineRule="auto"/>
        <w:rPr>
          <w:rFonts w:cs="Arial"/>
          <w:sz w:val="24"/>
          <w:szCs w:val="24"/>
        </w:rPr>
      </w:pPr>
      <w:r w:rsidRPr="00A026B1">
        <w:rPr>
          <w:rFonts w:cs="Arial"/>
          <w:sz w:val="24"/>
          <w:szCs w:val="24"/>
        </w:rPr>
        <w:t>Clinical Education Special Interest Group Member</w:t>
      </w:r>
    </w:p>
    <w:p w14:paraId="6CABCABF" w14:textId="77777777" w:rsidR="00A026B1" w:rsidRDefault="00A026B1" w:rsidP="00A026B1">
      <w:pPr>
        <w:pStyle w:val="ListParagraph"/>
        <w:numPr>
          <w:ilvl w:val="0"/>
          <w:numId w:val="1"/>
        </w:numPr>
        <w:spacing w:after="0" w:line="259" w:lineRule="auto"/>
        <w:rPr>
          <w:rFonts w:cs="Arial"/>
          <w:sz w:val="24"/>
          <w:szCs w:val="24"/>
        </w:rPr>
      </w:pPr>
      <w:r w:rsidRPr="00A026B1">
        <w:rPr>
          <w:rFonts w:cs="Arial"/>
          <w:sz w:val="24"/>
          <w:szCs w:val="24"/>
        </w:rPr>
        <w:t>Academic Faculty Special Interest Group Member</w:t>
      </w:r>
    </w:p>
    <w:p w14:paraId="158DE006" w14:textId="77777777" w:rsidR="0039676E" w:rsidRPr="00A026B1" w:rsidRDefault="0039676E" w:rsidP="0039676E">
      <w:pPr>
        <w:spacing w:after="0"/>
        <w:rPr>
          <w:sz w:val="24"/>
          <w:szCs w:val="24"/>
        </w:rPr>
      </w:pPr>
    </w:p>
    <w:p w14:paraId="7ED80989" w14:textId="77777777" w:rsidR="0039676E" w:rsidRPr="00AD65B5" w:rsidRDefault="0039676E" w:rsidP="0039676E">
      <w:pPr>
        <w:spacing w:after="0"/>
        <w:ind w:left="1440"/>
        <w:rPr>
          <w:sz w:val="24"/>
          <w:szCs w:val="24"/>
        </w:rPr>
      </w:pPr>
      <w:r w:rsidRPr="00AD65B5">
        <w:rPr>
          <w:sz w:val="24"/>
          <w:szCs w:val="24"/>
        </w:rPr>
        <w:t>Alpha Sigma Nu Jesuit Honor Society – 2002 - Present</w:t>
      </w:r>
    </w:p>
    <w:p w14:paraId="40F2D849" w14:textId="77777777" w:rsidR="0039676E" w:rsidRDefault="0039676E" w:rsidP="007B4B59">
      <w:pPr>
        <w:spacing w:after="0"/>
        <w:rPr>
          <w:b/>
          <w:sz w:val="24"/>
          <w:szCs w:val="24"/>
          <w:u w:val="single"/>
        </w:rPr>
      </w:pPr>
    </w:p>
    <w:p w14:paraId="71C514E2" w14:textId="6466BB6A" w:rsidR="0041160A" w:rsidRPr="0041160A" w:rsidRDefault="007B4B59" w:rsidP="0041160A">
      <w:pPr>
        <w:spacing w:after="0"/>
        <w:rPr>
          <w:sz w:val="24"/>
          <w:szCs w:val="24"/>
        </w:rPr>
      </w:pPr>
      <w:r w:rsidRPr="00AD65B5">
        <w:rPr>
          <w:b/>
          <w:sz w:val="24"/>
          <w:szCs w:val="24"/>
          <w:u w:val="single"/>
        </w:rPr>
        <w:t>Community Service</w:t>
      </w:r>
      <w:r w:rsidRPr="00AD65B5">
        <w:rPr>
          <w:sz w:val="24"/>
          <w:szCs w:val="24"/>
        </w:rPr>
        <w:t>:</w:t>
      </w:r>
      <w:r w:rsidRPr="00AD65B5">
        <w:rPr>
          <w:sz w:val="24"/>
          <w:szCs w:val="24"/>
        </w:rPr>
        <w:tab/>
      </w:r>
    </w:p>
    <w:p w14:paraId="05ABADC9" w14:textId="7B245ED5" w:rsidR="0041160A" w:rsidRDefault="0041160A" w:rsidP="0041160A">
      <w:pPr>
        <w:pStyle w:val="ListParagraph"/>
        <w:numPr>
          <w:ilvl w:val="0"/>
          <w:numId w:val="13"/>
        </w:numPr>
        <w:spacing w:after="0"/>
        <w:ind w:left="2160"/>
        <w:rPr>
          <w:sz w:val="24"/>
          <w:szCs w:val="24"/>
        </w:rPr>
      </w:pPr>
      <w:r>
        <w:rPr>
          <w:sz w:val="24"/>
          <w:szCs w:val="24"/>
        </w:rPr>
        <w:t>St. Joseph’s Center with Physical Therapy Faculty and Students – January 2020</w:t>
      </w:r>
    </w:p>
    <w:p w14:paraId="2C7728CB" w14:textId="67CE55F9" w:rsidR="001B218E" w:rsidRDefault="001B218E" w:rsidP="00537BD4">
      <w:pPr>
        <w:pStyle w:val="ListParagraph"/>
        <w:numPr>
          <w:ilvl w:val="0"/>
          <w:numId w:val="13"/>
        </w:numPr>
        <w:spacing w:after="0"/>
        <w:ind w:left="2160"/>
        <w:rPr>
          <w:sz w:val="24"/>
          <w:szCs w:val="24"/>
        </w:rPr>
      </w:pPr>
      <w:r>
        <w:rPr>
          <w:sz w:val="24"/>
          <w:szCs w:val="24"/>
        </w:rPr>
        <w:t>Archbald Little League – Team Concession Stand Parent Organizer - 2019</w:t>
      </w:r>
    </w:p>
    <w:p w14:paraId="6E2D89F6" w14:textId="456CB199" w:rsidR="00A13A93" w:rsidRDefault="00A13A93" w:rsidP="00537BD4">
      <w:pPr>
        <w:pStyle w:val="ListParagraph"/>
        <w:numPr>
          <w:ilvl w:val="0"/>
          <w:numId w:val="13"/>
        </w:numPr>
        <w:spacing w:after="0"/>
        <w:ind w:left="2160"/>
        <w:rPr>
          <w:sz w:val="24"/>
          <w:szCs w:val="24"/>
        </w:rPr>
      </w:pPr>
      <w:r>
        <w:rPr>
          <w:sz w:val="24"/>
          <w:szCs w:val="24"/>
        </w:rPr>
        <w:t>Christ the King Parish First Holy Communion Retreat Parent Volunteer – April 6, 2019</w:t>
      </w:r>
    </w:p>
    <w:p w14:paraId="27A12979" w14:textId="535B3C85" w:rsidR="00B16988" w:rsidRDefault="00B16988" w:rsidP="00537BD4">
      <w:pPr>
        <w:pStyle w:val="ListParagraph"/>
        <w:numPr>
          <w:ilvl w:val="0"/>
          <w:numId w:val="13"/>
        </w:numPr>
        <w:spacing w:after="0"/>
        <w:ind w:left="2160"/>
        <w:rPr>
          <w:sz w:val="24"/>
          <w:szCs w:val="24"/>
        </w:rPr>
      </w:pPr>
      <w:r>
        <w:rPr>
          <w:sz w:val="24"/>
          <w:szCs w:val="24"/>
        </w:rPr>
        <w:t>St. Joseph’s Center with Physical Therapy Faculty and Students – January 2019</w:t>
      </w:r>
    </w:p>
    <w:p w14:paraId="0561A14F" w14:textId="02EB97E8" w:rsidR="00B16988" w:rsidRDefault="00B16988" w:rsidP="00537BD4">
      <w:pPr>
        <w:pStyle w:val="ListParagraph"/>
        <w:numPr>
          <w:ilvl w:val="0"/>
          <w:numId w:val="13"/>
        </w:numPr>
        <w:spacing w:after="0"/>
        <w:ind w:left="2160"/>
        <w:rPr>
          <w:sz w:val="24"/>
          <w:szCs w:val="24"/>
        </w:rPr>
      </w:pPr>
      <w:r>
        <w:rPr>
          <w:sz w:val="24"/>
          <w:szCs w:val="24"/>
        </w:rPr>
        <w:lastRenderedPageBreak/>
        <w:t>St. Francis of Assisi Soup Kitchen Needs Assessment with Physical Therapy Faculty and Students – January 2019</w:t>
      </w:r>
    </w:p>
    <w:p w14:paraId="6C20869B" w14:textId="122ADE50" w:rsidR="00FE4948" w:rsidRDefault="00FE4948" w:rsidP="00537BD4">
      <w:pPr>
        <w:pStyle w:val="ListParagraph"/>
        <w:numPr>
          <w:ilvl w:val="0"/>
          <w:numId w:val="13"/>
        </w:numPr>
        <w:spacing w:after="0"/>
        <w:ind w:left="2160"/>
        <w:rPr>
          <w:sz w:val="24"/>
          <w:szCs w:val="24"/>
        </w:rPr>
      </w:pPr>
      <w:r>
        <w:rPr>
          <w:sz w:val="24"/>
          <w:szCs w:val="24"/>
        </w:rPr>
        <w:t xml:space="preserve">Valley View Elementary PTA member August 2016 </w:t>
      </w:r>
      <w:r w:rsidR="00887CE7">
        <w:rPr>
          <w:sz w:val="24"/>
          <w:szCs w:val="24"/>
        </w:rPr>
        <w:t>–</w:t>
      </w:r>
      <w:r>
        <w:rPr>
          <w:sz w:val="24"/>
          <w:szCs w:val="24"/>
        </w:rPr>
        <w:t xml:space="preserve"> present</w:t>
      </w:r>
    </w:p>
    <w:p w14:paraId="4D72B2E6" w14:textId="2F39C657" w:rsidR="00887CE7" w:rsidRDefault="00887CE7" w:rsidP="00887CE7">
      <w:pPr>
        <w:pStyle w:val="ListParagraph"/>
        <w:numPr>
          <w:ilvl w:val="1"/>
          <w:numId w:val="13"/>
        </w:numPr>
        <w:spacing w:after="0"/>
        <w:rPr>
          <w:sz w:val="24"/>
          <w:szCs w:val="24"/>
        </w:rPr>
      </w:pPr>
      <w:r>
        <w:rPr>
          <w:sz w:val="24"/>
          <w:szCs w:val="24"/>
        </w:rPr>
        <w:t>2</w:t>
      </w:r>
      <w:r w:rsidRPr="00887CE7">
        <w:rPr>
          <w:sz w:val="24"/>
          <w:szCs w:val="24"/>
          <w:vertAlign w:val="superscript"/>
        </w:rPr>
        <w:t>nd</w:t>
      </w:r>
      <w:r>
        <w:rPr>
          <w:sz w:val="24"/>
          <w:szCs w:val="24"/>
        </w:rPr>
        <w:t xml:space="preserve"> Grade Step-up Day Committee - 2019</w:t>
      </w:r>
    </w:p>
    <w:p w14:paraId="7BD75626" w14:textId="2BD96133" w:rsidR="00887CE7" w:rsidRDefault="00887CE7" w:rsidP="00887CE7">
      <w:pPr>
        <w:pStyle w:val="ListParagraph"/>
        <w:numPr>
          <w:ilvl w:val="1"/>
          <w:numId w:val="13"/>
        </w:numPr>
        <w:spacing w:after="0"/>
        <w:rPr>
          <w:sz w:val="24"/>
          <w:szCs w:val="24"/>
        </w:rPr>
      </w:pPr>
      <w:r>
        <w:rPr>
          <w:sz w:val="24"/>
          <w:szCs w:val="24"/>
        </w:rPr>
        <w:t>Play Day Volunteer – 2017, 2019</w:t>
      </w:r>
    </w:p>
    <w:p w14:paraId="1D280925" w14:textId="5AEB1762" w:rsidR="004D4D96" w:rsidRDefault="004D4D96" w:rsidP="00887CE7">
      <w:pPr>
        <w:pStyle w:val="ListParagraph"/>
        <w:numPr>
          <w:ilvl w:val="1"/>
          <w:numId w:val="13"/>
        </w:numPr>
        <w:spacing w:after="0"/>
        <w:rPr>
          <w:sz w:val="24"/>
          <w:szCs w:val="24"/>
        </w:rPr>
      </w:pPr>
      <w:r>
        <w:rPr>
          <w:sz w:val="24"/>
          <w:szCs w:val="24"/>
        </w:rPr>
        <w:t>Book Fair Volunteer – 2017, 2018</w:t>
      </w:r>
    </w:p>
    <w:p w14:paraId="05237B4E" w14:textId="28995393" w:rsidR="00887CE7" w:rsidRDefault="00887CE7" w:rsidP="00887CE7">
      <w:pPr>
        <w:pStyle w:val="ListParagraph"/>
        <w:numPr>
          <w:ilvl w:val="1"/>
          <w:numId w:val="13"/>
        </w:numPr>
        <w:spacing w:after="0"/>
        <w:rPr>
          <w:sz w:val="24"/>
          <w:szCs w:val="24"/>
        </w:rPr>
      </w:pPr>
      <w:r>
        <w:rPr>
          <w:sz w:val="24"/>
          <w:szCs w:val="24"/>
        </w:rPr>
        <w:t>Dr. Seuss Day Reader – 2017, 2019</w:t>
      </w:r>
    </w:p>
    <w:p w14:paraId="36D8E6DD" w14:textId="77777777" w:rsidR="00E20D67" w:rsidRDefault="00E146D7" w:rsidP="00E20D67">
      <w:pPr>
        <w:pStyle w:val="ListParagraph"/>
        <w:numPr>
          <w:ilvl w:val="0"/>
          <w:numId w:val="13"/>
        </w:numPr>
        <w:spacing w:after="0"/>
        <w:ind w:left="2160"/>
        <w:rPr>
          <w:sz w:val="24"/>
          <w:szCs w:val="24"/>
        </w:rPr>
      </w:pPr>
      <w:r>
        <w:rPr>
          <w:sz w:val="24"/>
          <w:szCs w:val="24"/>
        </w:rPr>
        <w:t>Northeastern-Central Pennsylvania Interprofessional Education</w:t>
      </w:r>
      <w:r w:rsidR="00E20D67">
        <w:rPr>
          <w:sz w:val="24"/>
          <w:szCs w:val="24"/>
        </w:rPr>
        <w:t xml:space="preserve"> Coalition Summit Facilitator </w:t>
      </w:r>
    </w:p>
    <w:p w14:paraId="3A1D7E2F" w14:textId="67A82954" w:rsidR="002F7957" w:rsidRPr="00E20D67" w:rsidRDefault="00E146D7" w:rsidP="00E20D67">
      <w:pPr>
        <w:pStyle w:val="ListParagraph"/>
        <w:numPr>
          <w:ilvl w:val="1"/>
          <w:numId w:val="13"/>
        </w:numPr>
        <w:spacing w:after="0"/>
        <w:rPr>
          <w:sz w:val="24"/>
          <w:szCs w:val="24"/>
        </w:rPr>
      </w:pPr>
      <w:r>
        <w:rPr>
          <w:sz w:val="24"/>
          <w:szCs w:val="24"/>
        </w:rPr>
        <w:t xml:space="preserve">April 2016 </w:t>
      </w:r>
      <w:r w:rsidR="001B218E">
        <w:rPr>
          <w:sz w:val="24"/>
          <w:szCs w:val="24"/>
        </w:rPr>
        <w:t>- 2019</w:t>
      </w:r>
    </w:p>
    <w:p w14:paraId="187E9902" w14:textId="77777777" w:rsidR="00E20D67" w:rsidRDefault="007B4B59" w:rsidP="00537BD4">
      <w:pPr>
        <w:pStyle w:val="ListParagraph"/>
        <w:numPr>
          <w:ilvl w:val="0"/>
          <w:numId w:val="13"/>
        </w:numPr>
        <w:spacing w:after="0"/>
        <w:ind w:firstLine="0"/>
        <w:rPr>
          <w:sz w:val="24"/>
          <w:szCs w:val="24"/>
        </w:rPr>
      </w:pPr>
      <w:r w:rsidRPr="00537BD4">
        <w:rPr>
          <w:sz w:val="24"/>
          <w:szCs w:val="24"/>
        </w:rPr>
        <w:t>S</w:t>
      </w:r>
      <w:r w:rsidR="00E20D67">
        <w:rPr>
          <w:sz w:val="24"/>
          <w:szCs w:val="24"/>
        </w:rPr>
        <w:t xml:space="preserve">teamtown Marathon Volunteer </w:t>
      </w:r>
    </w:p>
    <w:p w14:paraId="4BC0A397" w14:textId="77777777" w:rsidR="00F57A15" w:rsidRPr="00537BD4" w:rsidRDefault="007B4B59" w:rsidP="00E20D67">
      <w:pPr>
        <w:pStyle w:val="ListParagraph"/>
        <w:numPr>
          <w:ilvl w:val="1"/>
          <w:numId w:val="13"/>
        </w:numPr>
        <w:spacing w:after="0"/>
        <w:rPr>
          <w:sz w:val="24"/>
          <w:szCs w:val="24"/>
        </w:rPr>
      </w:pPr>
      <w:r w:rsidRPr="00537BD4">
        <w:rPr>
          <w:sz w:val="24"/>
          <w:szCs w:val="24"/>
        </w:rPr>
        <w:t>2004-2009, 2011-2013</w:t>
      </w:r>
      <w:r w:rsidR="00D41984" w:rsidRPr="00537BD4">
        <w:rPr>
          <w:sz w:val="24"/>
          <w:szCs w:val="24"/>
        </w:rPr>
        <w:br/>
      </w:r>
    </w:p>
    <w:p w14:paraId="3850A4BC" w14:textId="77777777" w:rsidR="00ED16B8" w:rsidRDefault="00ED16B8" w:rsidP="007B4B59">
      <w:pPr>
        <w:spacing w:after="0"/>
        <w:rPr>
          <w:b/>
          <w:sz w:val="24"/>
          <w:szCs w:val="24"/>
          <w:u w:val="single"/>
        </w:rPr>
      </w:pPr>
      <w:r>
        <w:rPr>
          <w:b/>
          <w:sz w:val="24"/>
          <w:szCs w:val="24"/>
          <w:u w:val="single"/>
        </w:rPr>
        <w:t>Services to the University on Committees/Councils/Commissions</w:t>
      </w:r>
    </w:p>
    <w:p w14:paraId="08CC81B7" w14:textId="77777777" w:rsidR="00E20D67" w:rsidRDefault="00E20D67" w:rsidP="007B4B59">
      <w:pPr>
        <w:spacing w:after="0"/>
        <w:rPr>
          <w:b/>
          <w:sz w:val="24"/>
          <w:szCs w:val="24"/>
        </w:rPr>
      </w:pPr>
      <w:r>
        <w:rPr>
          <w:b/>
          <w:sz w:val="24"/>
          <w:szCs w:val="24"/>
        </w:rPr>
        <w:t>University-wide</w:t>
      </w:r>
    </w:p>
    <w:p w14:paraId="1A35F3CE" w14:textId="4E5E5232" w:rsidR="00005324" w:rsidRDefault="0050351F" w:rsidP="00E20D67">
      <w:pPr>
        <w:pStyle w:val="ListParagraph"/>
        <w:numPr>
          <w:ilvl w:val="0"/>
          <w:numId w:val="27"/>
        </w:numPr>
        <w:spacing w:after="0"/>
        <w:rPr>
          <w:sz w:val="24"/>
          <w:szCs w:val="24"/>
        </w:rPr>
      </w:pPr>
      <w:r w:rsidRPr="00005324">
        <w:rPr>
          <w:sz w:val="24"/>
          <w:szCs w:val="24"/>
        </w:rPr>
        <w:t xml:space="preserve"> </w:t>
      </w:r>
      <w:r w:rsidR="00005324" w:rsidRPr="00005324">
        <w:rPr>
          <w:sz w:val="24"/>
          <w:szCs w:val="24"/>
        </w:rPr>
        <w:t xml:space="preserve">“I’ve Got Your Back! Tips on Pain Relief and Good Posture at Work” – Presentation at University of Scranton Wellness Day. Presented with colleagues Anthony Carusotto, PT, DPT, CLT, Joshua Prall, PT, DPT, Nicholas Rodio, PT, DPT, and Jennifer Schwartz, PT, DPT, NCS. </w:t>
      </w:r>
    </w:p>
    <w:p w14:paraId="4F12DDB0" w14:textId="58101CA1" w:rsidR="00005324" w:rsidRPr="00005324" w:rsidRDefault="00005324" w:rsidP="00005324">
      <w:pPr>
        <w:pStyle w:val="ListParagraph"/>
        <w:numPr>
          <w:ilvl w:val="1"/>
          <w:numId w:val="27"/>
        </w:numPr>
        <w:spacing w:after="0"/>
        <w:rPr>
          <w:sz w:val="24"/>
          <w:szCs w:val="24"/>
        </w:rPr>
      </w:pPr>
      <w:r>
        <w:rPr>
          <w:sz w:val="24"/>
          <w:szCs w:val="24"/>
        </w:rPr>
        <w:t>March 12, 2019</w:t>
      </w:r>
    </w:p>
    <w:p w14:paraId="2898EC8C" w14:textId="4393DA99" w:rsidR="00E20D67" w:rsidRPr="00E20D67" w:rsidRDefault="00E20D67" w:rsidP="00E20D67">
      <w:pPr>
        <w:pStyle w:val="ListParagraph"/>
        <w:numPr>
          <w:ilvl w:val="0"/>
          <w:numId w:val="27"/>
        </w:numPr>
        <w:spacing w:after="0"/>
        <w:rPr>
          <w:b/>
          <w:sz w:val="24"/>
          <w:szCs w:val="24"/>
        </w:rPr>
      </w:pPr>
      <w:r>
        <w:rPr>
          <w:sz w:val="24"/>
          <w:szCs w:val="24"/>
        </w:rPr>
        <w:t>“Sit Less, Move More!” – Presentation at University of Scranton Wellness Day</w:t>
      </w:r>
    </w:p>
    <w:p w14:paraId="0DB79100" w14:textId="77777777" w:rsidR="00E20D67" w:rsidRPr="00E20D67" w:rsidRDefault="00E20D67" w:rsidP="00E20D67">
      <w:pPr>
        <w:pStyle w:val="ListParagraph"/>
        <w:numPr>
          <w:ilvl w:val="1"/>
          <w:numId w:val="27"/>
        </w:numPr>
        <w:spacing w:after="0"/>
        <w:rPr>
          <w:b/>
          <w:sz w:val="24"/>
          <w:szCs w:val="24"/>
        </w:rPr>
      </w:pPr>
      <w:r>
        <w:rPr>
          <w:sz w:val="24"/>
          <w:szCs w:val="24"/>
        </w:rPr>
        <w:t>March 15, 2017</w:t>
      </w:r>
    </w:p>
    <w:p w14:paraId="5642742E" w14:textId="77777777" w:rsidR="00E20D67" w:rsidRPr="00E20D67" w:rsidRDefault="00E20D67" w:rsidP="00E20D67">
      <w:pPr>
        <w:pStyle w:val="ListParagraph"/>
        <w:numPr>
          <w:ilvl w:val="0"/>
          <w:numId w:val="27"/>
        </w:numPr>
        <w:spacing w:after="0"/>
        <w:rPr>
          <w:b/>
          <w:sz w:val="24"/>
          <w:szCs w:val="24"/>
        </w:rPr>
      </w:pPr>
      <w:r w:rsidRPr="00E20D67">
        <w:rPr>
          <w:sz w:val="24"/>
          <w:szCs w:val="24"/>
        </w:rPr>
        <w:t xml:space="preserve">Wellness Day Health Fair Table- Posture assessment and ways to exercise throughout the day </w:t>
      </w:r>
    </w:p>
    <w:p w14:paraId="4E6FF7FB" w14:textId="77777777" w:rsidR="00E20D67" w:rsidRPr="00E20D67" w:rsidRDefault="00E20D67" w:rsidP="00E20D67">
      <w:pPr>
        <w:pStyle w:val="ListParagraph"/>
        <w:numPr>
          <w:ilvl w:val="1"/>
          <w:numId w:val="27"/>
        </w:numPr>
        <w:spacing w:after="0"/>
        <w:rPr>
          <w:b/>
          <w:sz w:val="24"/>
          <w:szCs w:val="24"/>
        </w:rPr>
      </w:pPr>
      <w:r w:rsidRPr="00E20D67">
        <w:rPr>
          <w:sz w:val="24"/>
          <w:szCs w:val="24"/>
        </w:rPr>
        <w:t>March 22, 2016</w:t>
      </w:r>
    </w:p>
    <w:p w14:paraId="388927E8" w14:textId="77777777" w:rsidR="00E20D67" w:rsidRDefault="00E20D67" w:rsidP="00E20D67">
      <w:pPr>
        <w:pStyle w:val="ListParagraph"/>
        <w:numPr>
          <w:ilvl w:val="0"/>
          <w:numId w:val="27"/>
        </w:numPr>
        <w:spacing w:after="0"/>
        <w:rPr>
          <w:sz w:val="24"/>
          <w:szCs w:val="24"/>
        </w:rPr>
      </w:pPr>
      <w:r>
        <w:rPr>
          <w:sz w:val="24"/>
          <w:szCs w:val="24"/>
        </w:rPr>
        <w:t xml:space="preserve">University of Scranton Wellness Committee Member </w:t>
      </w:r>
    </w:p>
    <w:p w14:paraId="00CCD351" w14:textId="77777777" w:rsidR="00E20D67" w:rsidRDefault="00E20D67" w:rsidP="00E20D67">
      <w:pPr>
        <w:pStyle w:val="ListParagraph"/>
        <w:numPr>
          <w:ilvl w:val="1"/>
          <w:numId w:val="27"/>
        </w:numPr>
        <w:spacing w:after="0"/>
        <w:rPr>
          <w:sz w:val="24"/>
          <w:szCs w:val="24"/>
        </w:rPr>
      </w:pPr>
      <w:r>
        <w:rPr>
          <w:sz w:val="24"/>
          <w:szCs w:val="24"/>
        </w:rPr>
        <w:t>2015- Present</w:t>
      </w:r>
    </w:p>
    <w:p w14:paraId="4CD36A58" w14:textId="77777777" w:rsidR="00E20D67" w:rsidRDefault="00E20D67" w:rsidP="00E20D67">
      <w:pPr>
        <w:pStyle w:val="ListParagraph"/>
        <w:numPr>
          <w:ilvl w:val="0"/>
          <w:numId w:val="27"/>
        </w:numPr>
        <w:spacing w:after="0"/>
        <w:rPr>
          <w:sz w:val="24"/>
          <w:szCs w:val="24"/>
        </w:rPr>
      </w:pPr>
      <w:r>
        <w:rPr>
          <w:sz w:val="24"/>
          <w:szCs w:val="24"/>
        </w:rPr>
        <w:t xml:space="preserve">“ No Bones About It” – Presentation on Osteoporosis University of Scranton Employee Wellness Day </w:t>
      </w:r>
    </w:p>
    <w:p w14:paraId="65A39A58" w14:textId="77777777" w:rsidR="00E20D67" w:rsidRDefault="00E20D67" w:rsidP="00E20D67">
      <w:pPr>
        <w:pStyle w:val="ListParagraph"/>
        <w:numPr>
          <w:ilvl w:val="1"/>
          <w:numId w:val="27"/>
        </w:numPr>
        <w:spacing w:after="0"/>
        <w:rPr>
          <w:sz w:val="24"/>
          <w:szCs w:val="24"/>
        </w:rPr>
      </w:pPr>
      <w:r>
        <w:rPr>
          <w:sz w:val="24"/>
          <w:szCs w:val="24"/>
        </w:rPr>
        <w:t>March 17, 2015</w:t>
      </w:r>
    </w:p>
    <w:p w14:paraId="5065083F" w14:textId="77777777" w:rsidR="00E20D67" w:rsidRPr="00E20D67" w:rsidRDefault="00E20D67" w:rsidP="00E20D67">
      <w:pPr>
        <w:pStyle w:val="ListParagraph"/>
        <w:spacing w:after="0"/>
        <w:ind w:left="2160"/>
        <w:rPr>
          <w:b/>
          <w:sz w:val="24"/>
          <w:szCs w:val="24"/>
        </w:rPr>
      </w:pPr>
    </w:p>
    <w:p w14:paraId="4EFA3067" w14:textId="77777777" w:rsidR="00E20D67" w:rsidRDefault="00E20D67" w:rsidP="007B4B59">
      <w:pPr>
        <w:spacing w:after="0"/>
        <w:rPr>
          <w:b/>
          <w:sz w:val="24"/>
          <w:szCs w:val="24"/>
        </w:rPr>
      </w:pPr>
      <w:r>
        <w:rPr>
          <w:b/>
          <w:sz w:val="24"/>
          <w:szCs w:val="24"/>
        </w:rPr>
        <w:t>School</w:t>
      </w:r>
    </w:p>
    <w:p w14:paraId="21E418FE" w14:textId="287A071C" w:rsidR="00E142E4" w:rsidRDefault="00E142E4" w:rsidP="00E20D67">
      <w:pPr>
        <w:pStyle w:val="ListParagraph"/>
        <w:numPr>
          <w:ilvl w:val="0"/>
          <w:numId w:val="13"/>
        </w:numPr>
        <w:spacing w:after="0"/>
        <w:ind w:left="2160"/>
        <w:rPr>
          <w:sz w:val="24"/>
          <w:szCs w:val="24"/>
        </w:rPr>
      </w:pPr>
      <w:r>
        <w:rPr>
          <w:sz w:val="24"/>
          <w:szCs w:val="24"/>
        </w:rPr>
        <w:t>Faculty Specialist FAC Work Group</w:t>
      </w:r>
    </w:p>
    <w:p w14:paraId="6C6F84A7" w14:textId="160FA566" w:rsidR="00E142E4" w:rsidRDefault="00E142E4" w:rsidP="00E142E4">
      <w:pPr>
        <w:pStyle w:val="ListParagraph"/>
        <w:numPr>
          <w:ilvl w:val="1"/>
          <w:numId w:val="13"/>
        </w:numPr>
        <w:spacing w:after="0"/>
        <w:rPr>
          <w:sz w:val="24"/>
          <w:szCs w:val="24"/>
        </w:rPr>
      </w:pPr>
      <w:r>
        <w:rPr>
          <w:sz w:val="24"/>
          <w:szCs w:val="24"/>
        </w:rPr>
        <w:t>2018- Present</w:t>
      </w:r>
    </w:p>
    <w:p w14:paraId="6F1FBF40" w14:textId="5CBEE1AA" w:rsidR="00E20D67" w:rsidRDefault="00E20D67" w:rsidP="00E20D67">
      <w:pPr>
        <w:pStyle w:val="ListParagraph"/>
        <w:numPr>
          <w:ilvl w:val="0"/>
          <w:numId w:val="13"/>
        </w:numPr>
        <w:spacing w:after="0"/>
        <w:ind w:left="2160"/>
        <w:rPr>
          <w:sz w:val="24"/>
          <w:szCs w:val="24"/>
        </w:rPr>
      </w:pPr>
      <w:r>
        <w:rPr>
          <w:sz w:val="24"/>
          <w:szCs w:val="24"/>
        </w:rPr>
        <w:t>PCPS Tapestry Committee</w:t>
      </w:r>
    </w:p>
    <w:p w14:paraId="2FF8E04E" w14:textId="77777777" w:rsidR="00E20D67" w:rsidRDefault="00E20D67" w:rsidP="00E20D67">
      <w:pPr>
        <w:pStyle w:val="ListParagraph"/>
        <w:numPr>
          <w:ilvl w:val="1"/>
          <w:numId w:val="13"/>
        </w:numPr>
        <w:spacing w:after="0"/>
        <w:rPr>
          <w:sz w:val="24"/>
          <w:szCs w:val="24"/>
        </w:rPr>
      </w:pPr>
      <w:r>
        <w:rPr>
          <w:sz w:val="24"/>
          <w:szCs w:val="24"/>
        </w:rPr>
        <w:t>2016 - Present</w:t>
      </w:r>
    </w:p>
    <w:p w14:paraId="79C1D318" w14:textId="77777777" w:rsidR="00E20D67" w:rsidRDefault="00E20D67" w:rsidP="00E20D67">
      <w:pPr>
        <w:pStyle w:val="ListParagraph"/>
        <w:numPr>
          <w:ilvl w:val="0"/>
          <w:numId w:val="13"/>
        </w:numPr>
        <w:spacing w:after="0"/>
        <w:ind w:left="2160"/>
        <w:rPr>
          <w:sz w:val="24"/>
          <w:szCs w:val="24"/>
        </w:rPr>
      </w:pPr>
      <w:r>
        <w:rPr>
          <w:sz w:val="24"/>
          <w:szCs w:val="24"/>
        </w:rPr>
        <w:t>PCPS Honors Committee</w:t>
      </w:r>
    </w:p>
    <w:p w14:paraId="1BCC39DB" w14:textId="77777777" w:rsidR="00E20D67" w:rsidRDefault="00E20D67" w:rsidP="00E20D67">
      <w:pPr>
        <w:pStyle w:val="ListParagraph"/>
        <w:numPr>
          <w:ilvl w:val="1"/>
          <w:numId w:val="13"/>
        </w:numPr>
        <w:spacing w:after="0"/>
        <w:rPr>
          <w:sz w:val="24"/>
          <w:szCs w:val="24"/>
        </w:rPr>
      </w:pPr>
      <w:r>
        <w:rPr>
          <w:sz w:val="24"/>
          <w:szCs w:val="24"/>
        </w:rPr>
        <w:lastRenderedPageBreak/>
        <w:t>2016 – Present</w:t>
      </w:r>
    </w:p>
    <w:p w14:paraId="04D43D09" w14:textId="77777777" w:rsidR="00E20D67" w:rsidRDefault="00E20D67" w:rsidP="00E20D67">
      <w:pPr>
        <w:pStyle w:val="ListParagraph"/>
        <w:numPr>
          <w:ilvl w:val="0"/>
          <w:numId w:val="13"/>
        </w:numPr>
        <w:spacing w:after="0"/>
        <w:ind w:left="2160"/>
        <w:rPr>
          <w:sz w:val="24"/>
          <w:szCs w:val="24"/>
        </w:rPr>
      </w:pPr>
      <w:r>
        <w:rPr>
          <w:sz w:val="24"/>
          <w:szCs w:val="24"/>
        </w:rPr>
        <w:t>PCPS Field Coordinators and Clinical Internships Committee</w:t>
      </w:r>
    </w:p>
    <w:p w14:paraId="5D3637C4" w14:textId="77777777" w:rsidR="00E20D67" w:rsidRPr="00597DC3" w:rsidRDefault="00E20D67" w:rsidP="00E20D67">
      <w:pPr>
        <w:pStyle w:val="ListParagraph"/>
        <w:numPr>
          <w:ilvl w:val="1"/>
          <w:numId w:val="13"/>
        </w:numPr>
        <w:spacing w:after="0"/>
        <w:rPr>
          <w:b/>
          <w:sz w:val="24"/>
          <w:szCs w:val="24"/>
          <w:u w:val="single"/>
        </w:rPr>
      </w:pPr>
      <w:r>
        <w:rPr>
          <w:sz w:val="24"/>
          <w:szCs w:val="24"/>
        </w:rPr>
        <w:t>2015 – Present</w:t>
      </w:r>
    </w:p>
    <w:p w14:paraId="04064E92" w14:textId="77777777" w:rsidR="00E20D67" w:rsidRDefault="00E20D67" w:rsidP="007B4B59">
      <w:pPr>
        <w:spacing w:after="0"/>
        <w:rPr>
          <w:b/>
          <w:sz w:val="24"/>
          <w:szCs w:val="24"/>
        </w:rPr>
      </w:pPr>
    </w:p>
    <w:p w14:paraId="0100EDE4" w14:textId="77777777" w:rsidR="00E20D67" w:rsidRDefault="00E20D67" w:rsidP="007B4B59">
      <w:pPr>
        <w:spacing w:after="0"/>
        <w:rPr>
          <w:b/>
          <w:sz w:val="24"/>
          <w:szCs w:val="24"/>
        </w:rPr>
      </w:pPr>
      <w:r>
        <w:rPr>
          <w:b/>
          <w:sz w:val="24"/>
          <w:szCs w:val="24"/>
        </w:rPr>
        <w:t>Department</w:t>
      </w:r>
    </w:p>
    <w:p w14:paraId="1BB2F5CF" w14:textId="77777777" w:rsidR="009E541B" w:rsidRDefault="009E541B" w:rsidP="00E20D67">
      <w:pPr>
        <w:pStyle w:val="ListParagraph"/>
        <w:numPr>
          <w:ilvl w:val="0"/>
          <w:numId w:val="13"/>
        </w:numPr>
        <w:spacing w:after="0"/>
        <w:ind w:left="2160"/>
        <w:rPr>
          <w:sz w:val="24"/>
          <w:szCs w:val="24"/>
        </w:rPr>
      </w:pPr>
      <w:r>
        <w:rPr>
          <w:sz w:val="24"/>
          <w:szCs w:val="24"/>
        </w:rPr>
        <w:t>Department Assessment Committee Member</w:t>
      </w:r>
    </w:p>
    <w:p w14:paraId="3B8CBF99" w14:textId="77777777" w:rsidR="00C4600C" w:rsidRDefault="00C4600C" w:rsidP="00E20D67">
      <w:pPr>
        <w:pStyle w:val="ListParagraph"/>
        <w:numPr>
          <w:ilvl w:val="0"/>
          <w:numId w:val="13"/>
        </w:numPr>
        <w:spacing w:after="0"/>
        <w:ind w:left="2160"/>
        <w:rPr>
          <w:sz w:val="24"/>
          <w:szCs w:val="24"/>
        </w:rPr>
      </w:pPr>
      <w:r>
        <w:rPr>
          <w:sz w:val="24"/>
          <w:szCs w:val="24"/>
        </w:rPr>
        <w:t>Lectures in PT 754 Diagnosis for PT</w:t>
      </w:r>
    </w:p>
    <w:p w14:paraId="219F14CE" w14:textId="77777777" w:rsidR="00C4600C" w:rsidRDefault="00C4600C" w:rsidP="00C4600C">
      <w:pPr>
        <w:pStyle w:val="ListParagraph"/>
        <w:numPr>
          <w:ilvl w:val="1"/>
          <w:numId w:val="13"/>
        </w:numPr>
        <w:spacing w:after="0"/>
        <w:rPr>
          <w:sz w:val="24"/>
          <w:szCs w:val="24"/>
        </w:rPr>
      </w:pPr>
      <w:r>
        <w:rPr>
          <w:sz w:val="24"/>
          <w:szCs w:val="24"/>
        </w:rPr>
        <w:t>Lab Values</w:t>
      </w:r>
    </w:p>
    <w:p w14:paraId="6EEDF840" w14:textId="77777777" w:rsidR="00C4600C" w:rsidRDefault="00C4600C" w:rsidP="00C4600C">
      <w:pPr>
        <w:pStyle w:val="ListParagraph"/>
        <w:numPr>
          <w:ilvl w:val="1"/>
          <w:numId w:val="13"/>
        </w:numPr>
        <w:spacing w:after="0"/>
        <w:rPr>
          <w:sz w:val="24"/>
          <w:szCs w:val="24"/>
        </w:rPr>
      </w:pPr>
      <w:r>
        <w:rPr>
          <w:sz w:val="24"/>
          <w:szCs w:val="24"/>
        </w:rPr>
        <w:t xml:space="preserve">Geriatrics </w:t>
      </w:r>
    </w:p>
    <w:p w14:paraId="3A59B227" w14:textId="77777777" w:rsidR="00E20D67" w:rsidRDefault="00E20D67" w:rsidP="00E20D67">
      <w:pPr>
        <w:pStyle w:val="ListParagraph"/>
        <w:numPr>
          <w:ilvl w:val="0"/>
          <w:numId w:val="13"/>
        </w:numPr>
        <w:spacing w:after="0"/>
        <w:ind w:left="2160"/>
        <w:rPr>
          <w:sz w:val="24"/>
          <w:szCs w:val="24"/>
        </w:rPr>
      </w:pPr>
      <w:r>
        <w:rPr>
          <w:sz w:val="24"/>
          <w:szCs w:val="24"/>
        </w:rPr>
        <w:t xml:space="preserve">Physical Therapy Club Faculty Advisor </w:t>
      </w:r>
    </w:p>
    <w:p w14:paraId="1E14423C" w14:textId="77777777" w:rsidR="00E20D67" w:rsidRDefault="00E20D67" w:rsidP="00E20D67">
      <w:pPr>
        <w:pStyle w:val="ListParagraph"/>
        <w:numPr>
          <w:ilvl w:val="1"/>
          <w:numId w:val="13"/>
        </w:numPr>
        <w:spacing w:after="0"/>
        <w:rPr>
          <w:sz w:val="24"/>
          <w:szCs w:val="24"/>
        </w:rPr>
      </w:pPr>
      <w:r>
        <w:rPr>
          <w:sz w:val="24"/>
          <w:szCs w:val="24"/>
        </w:rPr>
        <w:t>2015- Present</w:t>
      </w:r>
    </w:p>
    <w:p w14:paraId="0A3DB6E4" w14:textId="77777777" w:rsidR="00B27EAD" w:rsidRDefault="00B27EAD" w:rsidP="00E20D67">
      <w:pPr>
        <w:pStyle w:val="ListParagraph"/>
        <w:numPr>
          <w:ilvl w:val="1"/>
          <w:numId w:val="13"/>
        </w:numPr>
        <w:spacing w:after="0"/>
        <w:rPr>
          <w:sz w:val="24"/>
          <w:szCs w:val="24"/>
        </w:rPr>
      </w:pPr>
      <w:r>
        <w:rPr>
          <w:sz w:val="24"/>
          <w:szCs w:val="24"/>
        </w:rPr>
        <w:t>Faculty Supervisor for Fall Prevention Screenings September 2018</w:t>
      </w:r>
    </w:p>
    <w:p w14:paraId="7C9DFA0D" w14:textId="77777777" w:rsidR="00E20D67" w:rsidRPr="00597DC3" w:rsidRDefault="00E20D67" w:rsidP="007B4B59">
      <w:pPr>
        <w:spacing w:after="0"/>
        <w:rPr>
          <w:b/>
          <w:sz w:val="24"/>
          <w:szCs w:val="24"/>
          <w:u w:val="single"/>
        </w:rPr>
      </w:pPr>
    </w:p>
    <w:p w14:paraId="538ED1E3" w14:textId="77777777" w:rsidR="00597DC3" w:rsidRDefault="00597DC3" w:rsidP="007B4B59">
      <w:pPr>
        <w:spacing w:after="0"/>
        <w:rPr>
          <w:b/>
          <w:sz w:val="24"/>
          <w:szCs w:val="24"/>
          <w:u w:val="single"/>
        </w:rPr>
      </w:pPr>
      <w:r>
        <w:rPr>
          <w:b/>
          <w:sz w:val="24"/>
          <w:szCs w:val="24"/>
          <w:u w:val="single"/>
        </w:rPr>
        <w:t>Honors and Awards:</w:t>
      </w:r>
    </w:p>
    <w:p w14:paraId="2916D366" w14:textId="77777777" w:rsidR="00597DC3" w:rsidRDefault="00597DC3" w:rsidP="00C81235">
      <w:pPr>
        <w:pStyle w:val="ListParagraph"/>
        <w:numPr>
          <w:ilvl w:val="0"/>
          <w:numId w:val="29"/>
        </w:numPr>
        <w:spacing w:after="0"/>
        <w:ind w:left="2160"/>
        <w:rPr>
          <w:sz w:val="24"/>
          <w:szCs w:val="24"/>
        </w:rPr>
      </w:pPr>
      <w:r>
        <w:rPr>
          <w:sz w:val="24"/>
          <w:szCs w:val="24"/>
        </w:rPr>
        <w:t>Outstanding Research Award</w:t>
      </w:r>
      <w:r w:rsidR="00C81235">
        <w:rPr>
          <w:sz w:val="24"/>
          <w:szCs w:val="24"/>
        </w:rPr>
        <w:t xml:space="preserve"> “</w:t>
      </w:r>
      <w:r w:rsidR="00C81235" w:rsidRPr="006F7CA1">
        <w:rPr>
          <w:rFonts w:cs="Arial"/>
          <w:sz w:val="24"/>
          <w:szCs w:val="24"/>
        </w:rPr>
        <w:t>Investigating the predictive value of the AM-PAC “6 Clicks” on discharge destination following elective joint replacement.</w:t>
      </w:r>
      <w:r w:rsidR="00C81235">
        <w:rPr>
          <w:rFonts w:cs="Arial"/>
          <w:sz w:val="24"/>
          <w:szCs w:val="24"/>
        </w:rPr>
        <w:t>”</w:t>
      </w:r>
    </w:p>
    <w:p w14:paraId="6BB8B30A" w14:textId="77777777" w:rsidR="00597DC3" w:rsidRDefault="00597DC3" w:rsidP="00597DC3">
      <w:pPr>
        <w:pStyle w:val="ListParagraph"/>
        <w:numPr>
          <w:ilvl w:val="1"/>
          <w:numId w:val="29"/>
        </w:numPr>
        <w:spacing w:after="0"/>
        <w:rPr>
          <w:sz w:val="24"/>
          <w:szCs w:val="24"/>
        </w:rPr>
      </w:pPr>
      <w:r>
        <w:rPr>
          <w:sz w:val="24"/>
          <w:szCs w:val="24"/>
        </w:rPr>
        <w:t>Pennsylvania Physical Therapy Association</w:t>
      </w:r>
    </w:p>
    <w:p w14:paraId="27B96F4F" w14:textId="77777777" w:rsidR="00597DC3" w:rsidRDefault="00597DC3" w:rsidP="00597DC3">
      <w:pPr>
        <w:pStyle w:val="ListParagraph"/>
        <w:numPr>
          <w:ilvl w:val="1"/>
          <w:numId w:val="29"/>
        </w:numPr>
        <w:spacing w:after="0"/>
        <w:rPr>
          <w:sz w:val="24"/>
          <w:szCs w:val="24"/>
        </w:rPr>
      </w:pPr>
      <w:r>
        <w:rPr>
          <w:sz w:val="24"/>
          <w:szCs w:val="24"/>
        </w:rPr>
        <w:t>October 2016</w:t>
      </w:r>
    </w:p>
    <w:p w14:paraId="0FEFFA1A" w14:textId="77777777" w:rsidR="005274A5" w:rsidRPr="00597DC3" w:rsidRDefault="005274A5" w:rsidP="005274A5">
      <w:pPr>
        <w:pStyle w:val="ListParagraph"/>
        <w:spacing w:after="0"/>
        <w:ind w:left="2520"/>
        <w:rPr>
          <w:sz w:val="24"/>
          <w:szCs w:val="24"/>
        </w:rPr>
      </w:pPr>
    </w:p>
    <w:p w14:paraId="045A671B" w14:textId="77777777" w:rsidR="007B4B59" w:rsidRPr="00AD65B5" w:rsidRDefault="007B4B59" w:rsidP="007B4B59">
      <w:pPr>
        <w:spacing w:after="0"/>
        <w:rPr>
          <w:sz w:val="24"/>
          <w:szCs w:val="24"/>
        </w:rPr>
      </w:pPr>
      <w:r w:rsidRPr="00D76F55">
        <w:rPr>
          <w:b/>
          <w:sz w:val="24"/>
          <w:szCs w:val="24"/>
          <w:u w:val="single"/>
        </w:rPr>
        <w:t>Continuing Education</w:t>
      </w:r>
      <w:r w:rsidRPr="00D76F55">
        <w:rPr>
          <w:sz w:val="24"/>
          <w:szCs w:val="24"/>
        </w:rPr>
        <w:t>:</w:t>
      </w:r>
      <w:r w:rsidRPr="00AD65B5">
        <w:rPr>
          <w:sz w:val="24"/>
          <w:szCs w:val="24"/>
        </w:rPr>
        <w:t xml:space="preserve"> </w:t>
      </w:r>
    </w:p>
    <w:p w14:paraId="5448BB23" w14:textId="6407D73D" w:rsidR="0050351F" w:rsidRPr="00E57B92" w:rsidRDefault="00E57B92" w:rsidP="0025517C">
      <w:pPr>
        <w:pStyle w:val="ListParagraph"/>
        <w:numPr>
          <w:ilvl w:val="0"/>
          <w:numId w:val="18"/>
        </w:numPr>
        <w:spacing w:after="0"/>
        <w:rPr>
          <w:sz w:val="24"/>
          <w:szCs w:val="24"/>
        </w:rPr>
      </w:pPr>
      <w:r>
        <w:rPr>
          <w:sz w:val="24"/>
          <w:szCs w:val="24"/>
        </w:rPr>
        <w:t xml:space="preserve">“COVID-19 Clinical Best Practices in Physical Therapy Management.” </w:t>
      </w:r>
      <w:r w:rsidRPr="00E57B92">
        <w:rPr>
          <w:sz w:val="24"/>
          <w:szCs w:val="24"/>
        </w:rPr>
        <w:t>Talia Pollok, PT, DPT, CCS, James Tompkins, PT, DPT, Heidi Engel, PT, DPT, Christiane Perme, PT, CCS, FCCM, Stephen Ramsey, PT, DPT, CCS, Ellen Hillegass, PT, EdD, CCS, FAPTA, Angela Campbell, PT, DPT, CCS</w:t>
      </w:r>
      <w:r>
        <w:rPr>
          <w:sz w:val="24"/>
          <w:szCs w:val="24"/>
        </w:rPr>
        <w:t>. Webinar presented by Academy of Acute Care Physical Therapy, Cardiopulmonary Section, and Health Policy and Administration Sections of the APTA. March 28, 2020.</w:t>
      </w:r>
    </w:p>
    <w:p w14:paraId="6140B756" w14:textId="30234632" w:rsidR="00F73B06" w:rsidRDefault="00F73B06" w:rsidP="0025517C">
      <w:pPr>
        <w:pStyle w:val="ListParagraph"/>
        <w:numPr>
          <w:ilvl w:val="0"/>
          <w:numId w:val="18"/>
        </w:numPr>
        <w:spacing w:after="0"/>
        <w:rPr>
          <w:sz w:val="24"/>
          <w:szCs w:val="24"/>
        </w:rPr>
      </w:pPr>
      <w:r>
        <w:rPr>
          <w:sz w:val="24"/>
          <w:szCs w:val="24"/>
        </w:rPr>
        <w:t>“Sleep: A Key Ingredient to Well-Being with Aging.” Cathy H. Ciolek, Catherine Frances Siengsukon. APTA CSM, Denver, Colorado. February 15, 2020.</w:t>
      </w:r>
    </w:p>
    <w:p w14:paraId="3727502B" w14:textId="2F04ABD4" w:rsidR="00F73B06" w:rsidRDefault="00F73B06" w:rsidP="0025517C">
      <w:pPr>
        <w:pStyle w:val="ListParagraph"/>
        <w:numPr>
          <w:ilvl w:val="0"/>
          <w:numId w:val="18"/>
        </w:numPr>
        <w:spacing w:after="0"/>
        <w:rPr>
          <w:sz w:val="24"/>
          <w:szCs w:val="24"/>
        </w:rPr>
      </w:pPr>
      <w:r>
        <w:rPr>
          <w:sz w:val="24"/>
          <w:szCs w:val="24"/>
        </w:rPr>
        <w:t>“Overcoming Barriers: Decision-Making Strategies for Rehabilitation of Patients Who are Morbidly Obese in the Acute Care Setting.” Leslie Diane Ayres, Niva Alita Austin. APTA CSM, Denver, Colorado. February 14, 2020.</w:t>
      </w:r>
    </w:p>
    <w:p w14:paraId="426B218C" w14:textId="2EA2D08C" w:rsidR="00F73B06" w:rsidRDefault="00F73B06" w:rsidP="0025517C">
      <w:pPr>
        <w:pStyle w:val="ListParagraph"/>
        <w:numPr>
          <w:ilvl w:val="0"/>
          <w:numId w:val="18"/>
        </w:numPr>
        <w:spacing w:after="0"/>
        <w:rPr>
          <w:sz w:val="24"/>
          <w:szCs w:val="24"/>
        </w:rPr>
      </w:pPr>
      <w:r>
        <w:rPr>
          <w:sz w:val="24"/>
          <w:szCs w:val="24"/>
        </w:rPr>
        <w:t>“Tips on Drips: Integrating ICU Pharmacology into PT Practice.” Jamie J. Dyson, Kathleen Swanick. APTA CSM, Denver, Colorado. February 14, 2020.</w:t>
      </w:r>
    </w:p>
    <w:p w14:paraId="6166B3C5" w14:textId="7E9F5ACB" w:rsidR="00F73B06" w:rsidRDefault="00F73B06" w:rsidP="0025517C">
      <w:pPr>
        <w:pStyle w:val="ListParagraph"/>
        <w:numPr>
          <w:ilvl w:val="0"/>
          <w:numId w:val="18"/>
        </w:numPr>
        <w:spacing w:after="0"/>
        <w:rPr>
          <w:sz w:val="24"/>
          <w:szCs w:val="24"/>
        </w:rPr>
      </w:pPr>
      <w:r>
        <w:rPr>
          <w:sz w:val="24"/>
          <w:szCs w:val="24"/>
        </w:rPr>
        <w:lastRenderedPageBreak/>
        <w:t>Academy of Geriatrics Physical Therapy Platform Session. APTA CSM, Denver, Colorado. February 13, 2020.</w:t>
      </w:r>
    </w:p>
    <w:p w14:paraId="4040FC7B" w14:textId="70435026" w:rsidR="00AF0B1A" w:rsidRDefault="00AF0B1A" w:rsidP="0025517C">
      <w:pPr>
        <w:pStyle w:val="ListParagraph"/>
        <w:numPr>
          <w:ilvl w:val="0"/>
          <w:numId w:val="18"/>
        </w:numPr>
        <w:spacing w:after="0"/>
        <w:rPr>
          <w:sz w:val="24"/>
          <w:szCs w:val="24"/>
        </w:rPr>
      </w:pPr>
      <w:r>
        <w:rPr>
          <w:sz w:val="24"/>
          <w:szCs w:val="24"/>
        </w:rPr>
        <w:t>“Early M</w:t>
      </w:r>
      <w:r w:rsidR="00F73B06">
        <w:rPr>
          <w:sz w:val="24"/>
          <w:szCs w:val="24"/>
        </w:rPr>
        <w:t>obility or Early Rehabilitation: Is There a Difference After Acute Stroke?” Sowmya Kumble, Daniel Ludwig, Stephanie Orient, Nicole Langton. APTA CSM, Denver, Colorado. February 13, 2020.</w:t>
      </w:r>
    </w:p>
    <w:p w14:paraId="5ABC1FC1" w14:textId="0DEC608F" w:rsidR="0025517C" w:rsidRDefault="0025517C" w:rsidP="0025517C">
      <w:pPr>
        <w:pStyle w:val="ListParagraph"/>
        <w:numPr>
          <w:ilvl w:val="0"/>
          <w:numId w:val="18"/>
        </w:numPr>
        <w:spacing w:after="0"/>
        <w:rPr>
          <w:sz w:val="24"/>
          <w:szCs w:val="24"/>
        </w:rPr>
      </w:pPr>
      <w:r>
        <w:rPr>
          <w:sz w:val="24"/>
          <w:szCs w:val="24"/>
        </w:rPr>
        <w:t>“Returning the Injured Athlete to Sports: Foot, Ankle, and Orthotics.” Robert Donatelli, PT, PhD. Medbridge. January 20, 2020.</w:t>
      </w:r>
    </w:p>
    <w:p w14:paraId="035A3430" w14:textId="32AABA5C" w:rsidR="0025517C" w:rsidRPr="0025517C" w:rsidRDefault="0025517C" w:rsidP="0025517C">
      <w:pPr>
        <w:pStyle w:val="ListParagraph"/>
        <w:numPr>
          <w:ilvl w:val="0"/>
          <w:numId w:val="18"/>
        </w:numPr>
        <w:spacing w:after="0"/>
        <w:rPr>
          <w:sz w:val="24"/>
          <w:szCs w:val="24"/>
        </w:rPr>
      </w:pPr>
      <w:r>
        <w:rPr>
          <w:sz w:val="24"/>
          <w:szCs w:val="24"/>
        </w:rPr>
        <w:t xml:space="preserve">“Overview of Orthoses and Alternatives to Improve Gait in Children.” Lisa Selby-Silverstein, PT, PhD, NCS. MedBridge. January 20, 2020. </w:t>
      </w:r>
    </w:p>
    <w:p w14:paraId="4BE6A29F" w14:textId="626A3044" w:rsidR="0025517C" w:rsidRDefault="0025517C" w:rsidP="001022D4">
      <w:pPr>
        <w:pStyle w:val="ListParagraph"/>
        <w:numPr>
          <w:ilvl w:val="0"/>
          <w:numId w:val="18"/>
        </w:numPr>
        <w:spacing w:after="0"/>
        <w:rPr>
          <w:sz w:val="24"/>
          <w:szCs w:val="24"/>
        </w:rPr>
      </w:pPr>
      <w:r>
        <w:rPr>
          <w:sz w:val="24"/>
          <w:szCs w:val="24"/>
        </w:rPr>
        <w:t>“Foot and Ankle Mechanics.” Jodi Young, Pt, DPT, OCS, FAAOMPT. Medbridge. January 7, 2020.</w:t>
      </w:r>
    </w:p>
    <w:p w14:paraId="464A4706" w14:textId="58F50C53" w:rsidR="001022D4" w:rsidRPr="001022D4" w:rsidRDefault="001022D4" w:rsidP="001022D4">
      <w:pPr>
        <w:pStyle w:val="ListParagraph"/>
        <w:numPr>
          <w:ilvl w:val="0"/>
          <w:numId w:val="18"/>
        </w:numPr>
        <w:spacing w:after="0"/>
        <w:rPr>
          <w:sz w:val="24"/>
          <w:szCs w:val="24"/>
        </w:rPr>
      </w:pPr>
      <w:r>
        <w:rPr>
          <w:sz w:val="24"/>
          <w:szCs w:val="24"/>
        </w:rPr>
        <w:t>“OS- Original Strength-Movement Restoration System.” Presented by Tony Andrejko, PTA, ATC, LAT. PPTA NE District Meeting. November 12, 2019.</w:t>
      </w:r>
    </w:p>
    <w:p w14:paraId="2DFE30BB" w14:textId="78EA0EE4" w:rsidR="00894AC3" w:rsidRPr="00894AC3" w:rsidRDefault="00894AC3" w:rsidP="00894AC3">
      <w:pPr>
        <w:pStyle w:val="ListParagraph"/>
        <w:numPr>
          <w:ilvl w:val="0"/>
          <w:numId w:val="18"/>
        </w:numPr>
        <w:spacing w:after="0"/>
        <w:rPr>
          <w:sz w:val="24"/>
          <w:szCs w:val="24"/>
        </w:rPr>
      </w:pPr>
      <w:r>
        <w:rPr>
          <w:sz w:val="24"/>
          <w:szCs w:val="24"/>
        </w:rPr>
        <w:t>The University of Scranton Research Symposium. November 9, 2019.</w:t>
      </w:r>
    </w:p>
    <w:p w14:paraId="39D09363" w14:textId="4D3965AB" w:rsidR="003972F0" w:rsidRDefault="003972F0" w:rsidP="00FF7145">
      <w:pPr>
        <w:pStyle w:val="ListParagraph"/>
        <w:numPr>
          <w:ilvl w:val="0"/>
          <w:numId w:val="18"/>
        </w:numPr>
        <w:spacing w:after="0"/>
        <w:rPr>
          <w:sz w:val="24"/>
          <w:szCs w:val="24"/>
        </w:rPr>
      </w:pPr>
      <w:r>
        <w:rPr>
          <w:sz w:val="24"/>
          <w:szCs w:val="24"/>
        </w:rPr>
        <w:t>“Stop the Bleed.” Presented by Kathyrn Bommer MSN, RN, CEN, TCRN, PHRN. American College of Surgeons Committee on Trauma. University of Scranton, Scranton, PA. October 11, 2019.</w:t>
      </w:r>
    </w:p>
    <w:p w14:paraId="0468C816" w14:textId="3C34348B" w:rsidR="000F40FD" w:rsidRDefault="000F40FD" w:rsidP="00FF7145">
      <w:pPr>
        <w:pStyle w:val="ListParagraph"/>
        <w:numPr>
          <w:ilvl w:val="0"/>
          <w:numId w:val="18"/>
        </w:numPr>
        <w:spacing w:after="0"/>
        <w:rPr>
          <w:sz w:val="24"/>
          <w:szCs w:val="24"/>
        </w:rPr>
      </w:pPr>
      <w:r>
        <w:rPr>
          <w:sz w:val="24"/>
          <w:szCs w:val="24"/>
        </w:rPr>
        <w:t xml:space="preserve">“Medical Ethics and Physical Therapy Implications.” Harold Baillie, PhD. The University of Scranton. June 18, 2019. </w:t>
      </w:r>
    </w:p>
    <w:p w14:paraId="07C797C3" w14:textId="10D0B9C6" w:rsidR="007E50A6" w:rsidRDefault="007E50A6" w:rsidP="007E50A6">
      <w:pPr>
        <w:pStyle w:val="ListParagraph"/>
        <w:numPr>
          <w:ilvl w:val="0"/>
          <w:numId w:val="18"/>
        </w:numPr>
        <w:spacing w:after="0"/>
        <w:rPr>
          <w:sz w:val="24"/>
          <w:szCs w:val="24"/>
        </w:rPr>
      </w:pPr>
      <w:r>
        <w:rPr>
          <w:sz w:val="24"/>
          <w:szCs w:val="24"/>
        </w:rPr>
        <w:t xml:space="preserve">“Antipsychotic Medications and Drug-Induced Movement Disorders.” MedBridge. June 18, 2019. </w:t>
      </w:r>
    </w:p>
    <w:p w14:paraId="70A8FC7F" w14:textId="181564C5" w:rsidR="007E50A6" w:rsidRPr="007E50A6" w:rsidRDefault="007E50A6" w:rsidP="007E50A6">
      <w:pPr>
        <w:pStyle w:val="ListParagraph"/>
        <w:numPr>
          <w:ilvl w:val="0"/>
          <w:numId w:val="18"/>
        </w:numPr>
        <w:spacing w:after="0"/>
        <w:rPr>
          <w:sz w:val="24"/>
          <w:szCs w:val="24"/>
        </w:rPr>
      </w:pPr>
      <w:r>
        <w:rPr>
          <w:sz w:val="24"/>
          <w:szCs w:val="24"/>
        </w:rPr>
        <w:t xml:space="preserve">“A Comprehensive Intervention Design for Aging Adults.” JJ Mowder-Tinney, PT, PhD, NCS, C/NDT, CSRS, CEEAA. MedBridge. June 14, 2019. </w:t>
      </w:r>
    </w:p>
    <w:p w14:paraId="26D5C2A5" w14:textId="28B9458D" w:rsidR="007E50A6" w:rsidRDefault="007E50A6" w:rsidP="001D29DE">
      <w:pPr>
        <w:pStyle w:val="ListParagraph"/>
        <w:numPr>
          <w:ilvl w:val="0"/>
          <w:numId w:val="18"/>
        </w:numPr>
        <w:spacing w:after="0"/>
        <w:rPr>
          <w:sz w:val="24"/>
          <w:szCs w:val="24"/>
        </w:rPr>
      </w:pPr>
      <w:r>
        <w:rPr>
          <w:sz w:val="24"/>
          <w:szCs w:val="24"/>
        </w:rPr>
        <w:t>“Comprehensive Care for the Older Adult: Mild Dementia.” Carol O. Long, PhD, RN, FPCN, FAAN. MedBridge. June 13, 2019.</w:t>
      </w:r>
    </w:p>
    <w:p w14:paraId="19A6ABFD" w14:textId="331AD122" w:rsidR="007E50A6" w:rsidRDefault="007E50A6" w:rsidP="001D29DE">
      <w:pPr>
        <w:pStyle w:val="ListParagraph"/>
        <w:numPr>
          <w:ilvl w:val="0"/>
          <w:numId w:val="18"/>
        </w:numPr>
        <w:spacing w:after="0"/>
        <w:rPr>
          <w:sz w:val="24"/>
          <w:szCs w:val="24"/>
        </w:rPr>
      </w:pPr>
      <w:r>
        <w:rPr>
          <w:sz w:val="24"/>
          <w:szCs w:val="24"/>
        </w:rPr>
        <w:t>“Polypharmacy: What Healthcare Professionals Need to Know.” Demetra Antimisiaris, PharmD, CGP, FASCP. MedBridge. June 12, 2019.</w:t>
      </w:r>
    </w:p>
    <w:p w14:paraId="7A954C54" w14:textId="6129BF8F" w:rsidR="007E50A6" w:rsidRDefault="007E50A6" w:rsidP="001D29DE">
      <w:pPr>
        <w:pStyle w:val="ListParagraph"/>
        <w:numPr>
          <w:ilvl w:val="0"/>
          <w:numId w:val="18"/>
        </w:numPr>
        <w:spacing w:after="0"/>
        <w:rPr>
          <w:sz w:val="24"/>
          <w:szCs w:val="24"/>
        </w:rPr>
      </w:pPr>
      <w:r>
        <w:rPr>
          <w:sz w:val="24"/>
          <w:szCs w:val="24"/>
        </w:rPr>
        <w:t xml:space="preserve">“Recorded Webinar: Pharmacology for Rehabilitation: Considerations for the Aging Adult.” Andrew J. Opett, PT, DPT, OCS. MedBridge. June 11, 2019. </w:t>
      </w:r>
    </w:p>
    <w:p w14:paraId="52ED0530" w14:textId="27DD9476" w:rsidR="001D29DE" w:rsidRPr="001D29DE" w:rsidRDefault="001D29DE" w:rsidP="001D29DE">
      <w:pPr>
        <w:pStyle w:val="ListParagraph"/>
        <w:numPr>
          <w:ilvl w:val="0"/>
          <w:numId w:val="18"/>
        </w:numPr>
        <w:spacing w:after="0"/>
        <w:rPr>
          <w:sz w:val="24"/>
          <w:szCs w:val="24"/>
        </w:rPr>
      </w:pPr>
      <w:r>
        <w:rPr>
          <w:sz w:val="24"/>
          <w:szCs w:val="24"/>
        </w:rPr>
        <w:t xml:space="preserve">“Cranial and Peripheral Nerve Function and Impairments.” Andrew J. Opett, PT, DPT, OCS. MedBridge. June 7, 2019. </w:t>
      </w:r>
    </w:p>
    <w:p w14:paraId="05D6EF89" w14:textId="158FE04B" w:rsidR="001D29DE" w:rsidRDefault="001D29DE" w:rsidP="00FF7145">
      <w:pPr>
        <w:pStyle w:val="ListParagraph"/>
        <w:numPr>
          <w:ilvl w:val="0"/>
          <w:numId w:val="18"/>
        </w:numPr>
        <w:spacing w:after="0"/>
        <w:rPr>
          <w:sz w:val="24"/>
          <w:szCs w:val="24"/>
        </w:rPr>
      </w:pPr>
      <w:r>
        <w:rPr>
          <w:sz w:val="24"/>
          <w:szCs w:val="24"/>
        </w:rPr>
        <w:t>“Dementia Types: Differentiation and Appropriate Outcome Measures for Rehabilitation.” Deb Kegelmeyer, Pt, DPT, MS, GCS. MedBridge. June 6, 2019.</w:t>
      </w:r>
    </w:p>
    <w:p w14:paraId="51F2D8F3" w14:textId="04D1F5FF" w:rsidR="001D29DE" w:rsidRDefault="001D29DE" w:rsidP="00FF7145">
      <w:pPr>
        <w:pStyle w:val="ListParagraph"/>
        <w:numPr>
          <w:ilvl w:val="0"/>
          <w:numId w:val="18"/>
        </w:numPr>
        <w:spacing w:after="0"/>
        <w:rPr>
          <w:sz w:val="24"/>
          <w:szCs w:val="24"/>
        </w:rPr>
      </w:pPr>
      <w:r>
        <w:rPr>
          <w:sz w:val="24"/>
          <w:szCs w:val="24"/>
        </w:rPr>
        <w:lastRenderedPageBreak/>
        <w:t xml:space="preserve">“Fundamentals of Therapeutic Exercise: Part 1.” Kay Wing, PT, DPT, NCS. MedBridge. May 31, 2019. </w:t>
      </w:r>
    </w:p>
    <w:p w14:paraId="1BC750AB" w14:textId="59E3DC86" w:rsidR="001D29DE" w:rsidRDefault="001D29DE" w:rsidP="00FF7145">
      <w:pPr>
        <w:pStyle w:val="ListParagraph"/>
        <w:numPr>
          <w:ilvl w:val="0"/>
          <w:numId w:val="18"/>
        </w:numPr>
        <w:spacing w:after="0"/>
        <w:rPr>
          <w:sz w:val="24"/>
          <w:szCs w:val="24"/>
        </w:rPr>
      </w:pPr>
      <w:r>
        <w:rPr>
          <w:sz w:val="24"/>
          <w:szCs w:val="24"/>
        </w:rPr>
        <w:t>“Case Studies in Motor Learning Part B: Total Knee Arthroplasty.” JJ Mowder-Tinney, PT, PhD, NCS, C/NDT, CSRS, CEEAA. MedBridge. May 31, 2019.</w:t>
      </w:r>
    </w:p>
    <w:p w14:paraId="19936ECA" w14:textId="5E5730AA" w:rsidR="00B65D09" w:rsidRDefault="00B65D09" w:rsidP="00FF7145">
      <w:pPr>
        <w:pStyle w:val="ListParagraph"/>
        <w:numPr>
          <w:ilvl w:val="0"/>
          <w:numId w:val="18"/>
        </w:numPr>
        <w:spacing w:after="0"/>
        <w:rPr>
          <w:sz w:val="24"/>
          <w:szCs w:val="24"/>
        </w:rPr>
      </w:pPr>
      <w:r>
        <w:rPr>
          <w:sz w:val="24"/>
          <w:szCs w:val="24"/>
        </w:rPr>
        <w:t xml:space="preserve">“Preventing Readmission with Heart Failure.” Rebecca Crouch, PT, DPT, MS, CCS, FAACVPR, Ellen Hillegass, PT, EdD, CCS, FAPTA, Kenneth Miller, PT, DPT, GCS, CEEAA. MedBridge. </w:t>
      </w:r>
      <w:r w:rsidR="001D29DE">
        <w:rPr>
          <w:sz w:val="24"/>
          <w:szCs w:val="24"/>
        </w:rPr>
        <w:t>May 31, 2019.</w:t>
      </w:r>
    </w:p>
    <w:p w14:paraId="61D3B7BD" w14:textId="35337623" w:rsidR="00005324" w:rsidRDefault="00B65D09" w:rsidP="00FF7145">
      <w:pPr>
        <w:pStyle w:val="ListParagraph"/>
        <w:numPr>
          <w:ilvl w:val="0"/>
          <w:numId w:val="18"/>
        </w:numPr>
        <w:spacing w:after="0"/>
        <w:rPr>
          <w:sz w:val="24"/>
          <w:szCs w:val="24"/>
        </w:rPr>
      </w:pPr>
      <w:r>
        <w:rPr>
          <w:sz w:val="24"/>
          <w:szCs w:val="24"/>
        </w:rPr>
        <w:t>“Considerations of Cognition: Mobility and Relation of Exercise to Cognitive Function.” Deb Kegelmeyer, PT, DPT, MS, GCS. MedBridge. May 28, 2019.</w:t>
      </w:r>
    </w:p>
    <w:p w14:paraId="3A0A57CD" w14:textId="7D27256D" w:rsidR="002E7C15" w:rsidRDefault="002E7C15" w:rsidP="00FF7145">
      <w:pPr>
        <w:pStyle w:val="ListParagraph"/>
        <w:numPr>
          <w:ilvl w:val="0"/>
          <w:numId w:val="18"/>
        </w:numPr>
        <w:spacing w:after="0"/>
        <w:rPr>
          <w:sz w:val="24"/>
          <w:szCs w:val="24"/>
        </w:rPr>
      </w:pPr>
      <w:r>
        <w:rPr>
          <w:sz w:val="24"/>
          <w:szCs w:val="24"/>
        </w:rPr>
        <w:t xml:space="preserve">“Personalized physical therapy: the time is now!” </w:t>
      </w:r>
      <w:r w:rsidR="00233A14">
        <w:rPr>
          <w:sz w:val="24"/>
          <w:szCs w:val="24"/>
        </w:rPr>
        <w:t>Eric Green, Richard Shields, Steven Wolf. APTA CSM, Washington D.C. January 26, 2019.</w:t>
      </w:r>
    </w:p>
    <w:p w14:paraId="4CED8A98" w14:textId="3D81DD0F" w:rsidR="002E7C15" w:rsidRDefault="002E7C15" w:rsidP="00FF7145">
      <w:pPr>
        <w:pStyle w:val="ListParagraph"/>
        <w:numPr>
          <w:ilvl w:val="0"/>
          <w:numId w:val="18"/>
        </w:numPr>
        <w:spacing w:after="0"/>
        <w:rPr>
          <w:sz w:val="24"/>
          <w:szCs w:val="24"/>
        </w:rPr>
      </w:pPr>
      <w:r>
        <w:rPr>
          <w:sz w:val="24"/>
          <w:szCs w:val="24"/>
        </w:rPr>
        <w:t>“Can treating geriatrics be ‘Sexy’? Yes by adding evidence, movement, and music.” Christine Childers. APTA CSM, Washington D.C. January 25, 2019.</w:t>
      </w:r>
    </w:p>
    <w:p w14:paraId="779FF3BD" w14:textId="7F431E47" w:rsidR="002E7C15" w:rsidRDefault="002E7C15" w:rsidP="00FF7145">
      <w:pPr>
        <w:pStyle w:val="ListParagraph"/>
        <w:numPr>
          <w:ilvl w:val="0"/>
          <w:numId w:val="18"/>
        </w:numPr>
        <w:spacing w:after="0"/>
        <w:rPr>
          <w:sz w:val="24"/>
          <w:szCs w:val="24"/>
        </w:rPr>
      </w:pPr>
      <w:r>
        <w:rPr>
          <w:sz w:val="24"/>
          <w:szCs w:val="24"/>
        </w:rPr>
        <w:t>“Invasive cardiac/pulmonary hemodynamics: critical thinking with critical patients.” Erica Colclough, Stephen Ramsey. APTA CSM, Washington D.C. January 24, 2019.</w:t>
      </w:r>
    </w:p>
    <w:p w14:paraId="3FDA93C2" w14:textId="7E8962CB" w:rsidR="002E7C15" w:rsidRDefault="002E7C15" w:rsidP="00FF7145">
      <w:pPr>
        <w:pStyle w:val="ListParagraph"/>
        <w:numPr>
          <w:ilvl w:val="0"/>
          <w:numId w:val="18"/>
        </w:numPr>
        <w:spacing w:after="0"/>
        <w:rPr>
          <w:sz w:val="24"/>
          <w:szCs w:val="24"/>
        </w:rPr>
      </w:pPr>
      <w:r>
        <w:rPr>
          <w:sz w:val="24"/>
          <w:szCs w:val="24"/>
        </w:rPr>
        <w:t>Academy of Geriatric Physical Therapy Platform Presentations. APTA CSM, Washington D.C. January 24, 2019.</w:t>
      </w:r>
    </w:p>
    <w:p w14:paraId="6EB9C793" w14:textId="4D75EB8E" w:rsidR="002E7C15" w:rsidRDefault="002E7C15" w:rsidP="00FF7145">
      <w:pPr>
        <w:pStyle w:val="ListParagraph"/>
        <w:numPr>
          <w:ilvl w:val="0"/>
          <w:numId w:val="18"/>
        </w:numPr>
        <w:spacing w:after="0"/>
        <w:rPr>
          <w:sz w:val="24"/>
          <w:szCs w:val="24"/>
        </w:rPr>
      </w:pPr>
      <w:r>
        <w:rPr>
          <w:sz w:val="24"/>
          <w:szCs w:val="24"/>
        </w:rPr>
        <w:t xml:space="preserve">“I can’t stand: am I still on your caseload?” Stephanie Hiser, Sowmya Kumble, Daniel Young. APTA CSM, Washington D.C. January 24, 2019. </w:t>
      </w:r>
    </w:p>
    <w:p w14:paraId="36EEDF03" w14:textId="087AEBEE" w:rsidR="00E142E4" w:rsidRDefault="00E142E4" w:rsidP="00FF7145">
      <w:pPr>
        <w:pStyle w:val="ListParagraph"/>
        <w:numPr>
          <w:ilvl w:val="0"/>
          <w:numId w:val="18"/>
        </w:numPr>
        <w:spacing w:after="0"/>
        <w:rPr>
          <w:sz w:val="24"/>
          <w:szCs w:val="24"/>
        </w:rPr>
      </w:pPr>
      <w:r>
        <w:rPr>
          <w:sz w:val="24"/>
          <w:szCs w:val="24"/>
        </w:rPr>
        <w:t>“Navigating at the intersection of chronic pain and substance abuse disorders.” APTA Learning Center. December 31, 2018.</w:t>
      </w:r>
    </w:p>
    <w:p w14:paraId="718CF215" w14:textId="4A9AE04C" w:rsidR="00943471" w:rsidRDefault="00943471" w:rsidP="00FF7145">
      <w:pPr>
        <w:pStyle w:val="ListParagraph"/>
        <w:numPr>
          <w:ilvl w:val="0"/>
          <w:numId w:val="18"/>
        </w:numPr>
        <w:spacing w:after="0"/>
        <w:rPr>
          <w:sz w:val="24"/>
          <w:szCs w:val="24"/>
        </w:rPr>
      </w:pPr>
      <w:r>
        <w:rPr>
          <w:sz w:val="24"/>
          <w:szCs w:val="24"/>
        </w:rPr>
        <w:t>“The intersections of sexual and/or gender minority identities with cultural competency education.” Karla Bell, PT, DPT, OCS, GCS. University of Scranton. November 28, 2018.</w:t>
      </w:r>
    </w:p>
    <w:p w14:paraId="67149B3C" w14:textId="07071CF7" w:rsidR="00E142E4" w:rsidRDefault="00E142E4" w:rsidP="00FF7145">
      <w:pPr>
        <w:pStyle w:val="ListParagraph"/>
        <w:numPr>
          <w:ilvl w:val="0"/>
          <w:numId w:val="18"/>
        </w:numPr>
        <w:spacing w:after="0"/>
        <w:rPr>
          <w:sz w:val="24"/>
          <w:szCs w:val="24"/>
        </w:rPr>
      </w:pPr>
      <w:r>
        <w:rPr>
          <w:sz w:val="24"/>
          <w:szCs w:val="24"/>
        </w:rPr>
        <w:t xml:space="preserve">“Rehabilitation professionals proving meaningful public health education for ACL injury prevention/risk management.” John Salva, PT, MPT, OCS. PPTA NE District Meeting. November 13, 2018. </w:t>
      </w:r>
    </w:p>
    <w:p w14:paraId="14F2D5E9" w14:textId="76D1BB8A" w:rsidR="00E142E4" w:rsidRDefault="00E142E4" w:rsidP="00FF7145">
      <w:pPr>
        <w:pStyle w:val="ListParagraph"/>
        <w:numPr>
          <w:ilvl w:val="0"/>
          <w:numId w:val="18"/>
        </w:numPr>
        <w:spacing w:after="0"/>
        <w:rPr>
          <w:sz w:val="24"/>
          <w:szCs w:val="24"/>
        </w:rPr>
      </w:pPr>
      <w:r>
        <w:rPr>
          <w:sz w:val="24"/>
          <w:szCs w:val="24"/>
        </w:rPr>
        <w:t>“Cancer rehabilitation models for the general physical therapist.” APTA Learning Center. November 12, 2018.</w:t>
      </w:r>
    </w:p>
    <w:p w14:paraId="16E4A6FC" w14:textId="7148E7D5" w:rsidR="00FF7145" w:rsidRDefault="00FF7145" w:rsidP="00FF7145">
      <w:pPr>
        <w:pStyle w:val="ListParagraph"/>
        <w:numPr>
          <w:ilvl w:val="0"/>
          <w:numId w:val="18"/>
        </w:numPr>
        <w:spacing w:after="0"/>
        <w:rPr>
          <w:sz w:val="24"/>
          <w:szCs w:val="24"/>
        </w:rPr>
      </w:pPr>
      <w:r>
        <w:rPr>
          <w:sz w:val="24"/>
          <w:szCs w:val="24"/>
        </w:rPr>
        <w:t>“Recognizing and reporting child abuse: mandated and permissive reporting in Pennsylvania.” University of Pittsburgh School of Social Work, PA Child Welfare Resource Center. November 5, 2018.</w:t>
      </w:r>
    </w:p>
    <w:p w14:paraId="6F2441D1" w14:textId="0C28DE4B" w:rsidR="00FF7145" w:rsidRPr="00FF7145" w:rsidRDefault="00FF7145" w:rsidP="00FF7145">
      <w:pPr>
        <w:pStyle w:val="ListParagraph"/>
        <w:numPr>
          <w:ilvl w:val="0"/>
          <w:numId w:val="18"/>
        </w:numPr>
        <w:spacing w:after="0"/>
        <w:rPr>
          <w:sz w:val="24"/>
          <w:szCs w:val="24"/>
        </w:rPr>
      </w:pPr>
      <w:r>
        <w:rPr>
          <w:sz w:val="24"/>
          <w:szCs w:val="24"/>
        </w:rPr>
        <w:t>The University of Scranton Research Symposium. November 2, 2018</w:t>
      </w:r>
    </w:p>
    <w:p w14:paraId="1B321801" w14:textId="5BE80568" w:rsidR="009E541B" w:rsidRDefault="009E541B" w:rsidP="005274A5">
      <w:pPr>
        <w:pStyle w:val="ListParagraph"/>
        <w:numPr>
          <w:ilvl w:val="0"/>
          <w:numId w:val="18"/>
        </w:numPr>
        <w:spacing w:after="0"/>
        <w:rPr>
          <w:sz w:val="24"/>
          <w:szCs w:val="24"/>
        </w:rPr>
      </w:pPr>
      <w:r>
        <w:rPr>
          <w:sz w:val="24"/>
          <w:szCs w:val="24"/>
        </w:rPr>
        <w:lastRenderedPageBreak/>
        <w:t xml:space="preserve">“Ethics, Law, &amp; PT: Approaching everyday dilemmas and concerns”. Mary Ann Wharton, Kelley A. Moran, Carolyn Haggerty. PPTA </w:t>
      </w:r>
      <w:r w:rsidR="00C7590E">
        <w:rPr>
          <w:sz w:val="24"/>
          <w:szCs w:val="24"/>
        </w:rPr>
        <w:t>NE District Meeting. September 13, 2018.</w:t>
      </w:r>
    </w:p>
    <w:p w14:paraId="6BCFA3BF" w14:textId="77777777" w:rsidR="002B00FF" w:rsidRDefault="002B00FF" w:rsidP="005274A5">
      <w:pPr>
        <w:pStyle w:val="ListParagraph"/>
        <w:numPr>
          <w:ilvl w:val="0"/>
          <w:numId w:val="18"/>
        </w:numPr>
        <w:spacing w:after="0"/>
        <w:rPr>
          <w:sz w:val="24"/>
          <w:szCs w:val="24"/>
        </w:rPr>
      </w:pPr>
      <w:r>
        <w:rPr>
          <w:sz w:val="24"/>
          <w:szCs w:val="24"/>
        </w:rPr>
        <w:t>“Advanced clinical reasoning in mobilizing inpatients with high supplemental O2 requirements.” Claire Child, PT, DPT, MPH, CCS. PPTA Acute Care SIG. August 13, 2018.</w:t>
      </w:r>
    </w:p>
    <w:p w14:paraId="17C9B7DF" w14:textId="77777777" w:rsidR="005274A5" w:rsidRDefault="005274A5" w:rsidP="005274A5">
      <w:pPr>
        <w:pStyle w:val="ListParagraph"/>
        <w:numPr>
          <w:ilvl w:val="0"/>
          <w:numId w:val="18"/>
        </w:numPr>
        <w:spacing w:after="0"/>
        <w:rPr>
          <w:sz w:val="24"/>
          <w:szCs w:val="24"/>
        </w:rPr>
      </w:pPr>
      <w:r>
        <w:rPr>
          <w:sz w:val="24"/>
          <w:szCs w:val="24"/>
        </w:rPr>
        <w:t xml:space="preserve">“Orthotics and prosthetics in rehabilitation: module 5: orthotic decision making in neurological and neuromuscular disease.” Milestone Continuing Education. February 27, 2018. </w:t>
      </w:r>
    </w:p>
    <w:p w14:paraId="309FA5A1" w14:textId="77777777" w:rsidR="005274A5" w:rsidRPr="005274A5" w:rsidRDefault="005274A5" w:rsidP="005274A5">
      <w:pPr>
        <w:pStyle w:val="ListParagraph"/>
        <w:numPr>
          <w:ilvl w:val="0"/>
          <w:numId w:val="18"/>
        </w:numPr>
        <w:spacing w:after="0"/>
        <w:rPr>
          <w:sz w:val="24"/>
          <w:szCs w:val="24"/>
        </w:rPr>
      </w:pPr>
      <w:r>
        <w:rPr>
          <w:sz w:val="24"/>
          <w:szCs w:val="24"/>
        </w:rPr>
        <w:t>“Concussion: a revealing look at the mild traumatic brain injury across the lifespan.” Jennifer Fernandez, Jacqueline Osborne, Renata Salvatori. APTA CSM, New Orleans, LA. February 24, 2018.</w:t>
      </w:r>
    </w:p>
    <w:p w14:paraId="77A1CD21" w14:textId="77777777" w:rsidR="0037434C" w:rsidRPr="005274A5" w:rsidRDefault="005274A5" w:rsidP="005274A5">
      <w:pPr>
        <w:pStyle w:val="ListParagraph"/>
        <w:numPr>
          <w:ilvl w:val="0"/>
          <w:numId w:val="18"/>
        </w:numPr>
        <w:spacing w:after="0"/>
        <w:rPr>
          <w:sz w:val="24"/>
          <w:szCs w:val="24"/>
        </w:rPr>
      </w:pPr>
      <w:r>
        <w:rPr>
          <w:sz w:val="24"/>
          <w:szCs w:val="24"/>
        </w:rPr>
        <w:t>“Legal and ethical issues related to technology in physical therapist practice.” Robert Latz, Aliya Chaudry, Kara Gainer. APTA CSM, New Orleans, LA. February 24, 2018.</w:t>
      </w:r>
    </w:p>
    <w:p w14:paraId="15475B4F" w14:textId="77777777" w:rsidR="0037434C" w:rsidRDefault="0037434C" w:rsidP="0037434C">
      <w:pPr>
        <w:pStyle w:val="ListParagraph"/>
        <w:numPr>
          <w:ilvl w:val="0"/>
          <w:numId w:val="18"/>
        </w:numPr>
        <w:spacing w:after="0"/>
        <w:rPr>
          <w:sz w:val="24"/>
          <w:szCs w:val="24"/>
        </w:rPr>
      </w:pPr>
      <w:r>
        <w:rPr>
          <w:sz w:val="24"/>
          <w:szCs w:val="24"/>
        </w:rPr>
        <w:t>Academy of Acute Care Physical Therapy Platform Presentations II. APTA CSM, New Orleans, LA. February 23, 2018.</w:t>
      </w:r>
    </w:p>
    <w:p w14:paraId="6D86A3F6" w14:textId="77777777" w:rsidR="0037434C" w:rsidRPr="0037434C" w:rsidRDefault="0037434C" w:rsidP="0037434C">
      <w:pPr>
        <w:pStyle w:val="ListParagraph"/>
        <w:numPr>
          <w:ilvl w:val="0"/>
          <w:numId w:val="18"/>
        </w:numPr>
        <w:spacing w:after="0"/>
        <w:rPr>
          <w:sz w:val="24"/>
          <w:szCs w:val="24"/>
        </w:rPr>
      </w:pPr>
      <w:r>
        <w:rPr>
          <w:sz w:val="24"/>
          <w:szCs w:val="24"/>
        </w:rPr>
        <w:t>“Outcomes after critical care: let’s get specific.” Evan Haezebrouck and Kyle Ridgeway. APTA CSM, New Orleans, LA. February 23, 2018.</w:t>
      </w:r>
    </w:p>
    <w:p w14:paraId="614D1265" w14:textId="77777777" w:rsidR="0037434C" w:rsidRPr="0037434C" w:rsidRDefault="0037434C" w:rsidP="0037434C">
      <w:pPr>
        <w:pStyle w:val="ListParagraph"/>
        <w:numPr>
          <w:ilvl w:val="0"/>
          <w:numId w:val="18"/>
        </w:numPr>
        <w:spacing w:after="0"/>
        <w:rPr>
          <w:sz w:val="24"/>
          <w:szCs w:val="24"/>
        </w:rPr>
      </w:pPr>
      <w:r>
        <w:rPr>
          <w:sz w:val="24"/>
          <w:szCs w:val="24"/>
        </w:rPr>
        <w:t>“Being an acute care educator: the how, the what and the why.” Kristin Curry Greenwood, Matthew Nippins, Kathryn Panasci. APTA CSM, New Orleans, LA. February 22, 2018.</w:t>
      </w:r>
    </w:p>
    <w:p w14:paraId="64C79A9C" w14:textId="77777777" w:rsidR="00C81235" w:rsidRDefault="0037434C" w:rsidP="00EE3D9B">
      <w:pPr>
        <w:pStyle w:val="ListParagraph"/>
        <w:numPr>
          <w:ilvl w:val="0"/>
          <w:numId w:val="18"/>
        </w:numPr>
        <w:spacing w:after="0"/>
        <w:rPr>
          <w:sz w:val="24"/>
          <w:szCs w:val="24"/>
        </w:rPr>
      </w:pPr>
      <w:r>
        <w:rPr>
          <w:sz w:val="24"/>
          <w:szCs w:val="24"/>
        </w:rPr>
        <w:t>Academy of Acute Care Physical Therapy Platform Presentations I. APTA CSM, New Orleans, LA. February 22, 2018.</w:t>
      </w:r>
    </w:p>
    <w:p w14:paraId="58833E6B" w14:textId="77777777" w:rsidR="0037434C" w:rsidRDefault="0037434C" w:rsidP="00EE3D9B">
      <w:pPr>
        <w:pStyle w:val="ListParagraph"/>
        <w:numPr>
          <w:ilvl w:val="0"/>
          <w:numId w:val="18"/>
        </w:numPr>
        <w:spacing w:after="0"/>
        <w:rPr>
          <w:sz w:val="24"/>
          <w:szCs w:val="24"/>
        </w:rPr>
      </w:pPr>
      <w:r>
        <w:rPr>
          <w:sz w:val="24"/>
          <w:szCs w:val="24"/>
        </w:rPr>
        <w:t>“The pathologic geriatric sit-to stand: do I see what’s ‘outside the box’?” Patricia Cahoj, James Hackney, Jason Shaw. APTA CSM, New Orleans, LA. February 22, 2018.</w:t>
      </w:r>
    </w:p>
    <w:p w14:paraId="3DFE705A" w14:textId="77777777" w:rsidR="00AD7E5D" w:rsidRDefault="00AD7E5D" w:rsidP="00EE3D9B">
      <w:pPr>
        <w:pStyle w:val="ListParagraph"/>
        <w:numPr>
          <w:ilvl w:val="0"/>
          <w:numId w:val="18"/>
        </w:numPr>
        <w:spacing w:after="0"/>
        <w:rPr>
          <w:sz w:val="24"/>
          <w:szCs w:val="24"/>
        </w:rPr>
      </w:pPr>
      <w:r>
        <w:rPr>
          <w:sz w:val="24"/>
          <w:szCs w:val="24"/>
        </w:rPr>
        <w:t>The University of Scranton Research Symposium. November 10, 2017.</w:t>
      </w:r>
    </w:p>
    <w:p w14:paraId="65291299" w14:textId="77777777" w:rsidR="009D3B9F" w:rsidRDefault="009D3B9F" w:rsidP="00EE3D9B">
      <w:pPr>
        <w:pStyle w:val="ListParagraph"/>
        <w:numPr>
          <w:ilvl w:val="0"/>
          <w:numId w:val="18"/>
        </w:numPr>
        <w:spacing w:after="0"/>
        <w:rPr>
          <w:sz w:val="24"/>
          <w:szCs w:val="24"/>
        </w:rPr>
      </w:pPr>
      <w:r>
        <w:rPr>
          <w:sz w:val="24"/>
          <w:szCs w:val="24"/>
        </w:rPr>
        <w:t>“Promoting early mobility and rehabilitation in the intensive care unit (ICU).” Web Course APTA Learning Center. March 29, 2017.</w:t>
      </w:r>
    </w:p>
    <w:p w14:paraId="73BB529E" w14:textId="77777777" w:rsidR="00EE3D9B" w:rsidRPr="00136543" w:rsidRDefault="00EE3D9B" w:rsidP="00EE3D9B">
      <w:pPr>
        <w:pStyle w:val="ListParagraph"/>
        <w:numPr>
          <w:ilvl w:val="0"/>
          <w:numId w:val="18"/>
        </w:numPr>
        <w:spacing w:after="0"/>
        <w:rPr>
          <w:sz w:val="24"/>
          <w:szCs w:val="24"/>
        </w:rPr>
      </w:pPr>
      <w:r w:rsidRPr="00136543">
        <w:rPr>
          <w:sz w:val="24"/>
          <w:szCs w:val="24"/>
        </w:rPr>
        <w:t>“</w:t>
      </w:r>
      <w:r>
        <w:rPr>
          <w:sz w:val="24"/>
          <w:szCs w:val="24"/>
        </w:rPr>
        <w:t>Mobilization of patients with a subarachnoid hemorrhage in the acute care setting</w:t>
      </w:r>
      <w:r w:rsidRPr="00136543">
        <w:rPr>
          <w:sz w:val="24"/>
          <w:szCs w:val="24"/>
        </w:rPr>
        <w:t xml:space="preserve">.” </w:t>
      </w:r>
      <w:r>
        <w:rPr>
          <w:sz w:val="24"/>
          <w:szCs w:val="24"/>
        </w:rPr>
        <w:t>Joe Borst, PT, DPT and William Pino, PT, DPT</w:t>
      </w:r>
      <w:r w:rsidRPr="00136543">
        <w:rPr>
          <w:sz w:val="24"/>
          <w:szCs w:val="24"/>
        </w:rPr>
        <w:t xml:space="preserve">. PPTA Acute Care SIG. </w:t>
      </w:r>
      <w:r>
        <w:rPr>
          <w:sz w:val="24"/>
          <w:szCs w:val="24"/>
        </w:rPr>
        <w:t>March 14, 2017</w:t>
      </w:r>
      <w:r w:rsidRPr="00136543">
        <w:rPr>
          <w:sz w:val="24"/>
          <w:szCs w:val="24"/>
        </w:rPr>
        <w:t>.</w:t>
      </w:r>
    </w:p>
    <w:p w14:paraId="745D6BD6" w14:textId="77777777" w:rsidR="00FC70CB" w:rsidRDefault="00EE3D9B" w:rsidP="00EE3D9B">
      <w:pPr>
        <w:pStyle w:val="ListParagraph"/>
        <w:numPr>
          <w:ilvl w:val="0"/>
          <w:numId w:val="18"/>
        </w:numPr>
        <w:spacing w:after="0"/>
        <w:rPr>
          <w:sz w:val="24"/>
          <w:szCs w:val="24"/>
        </w:rPr>
      </w:pPr>
      <w:r w:rsidRPr="005A2088">
        <w:rPr>
          <w:sz w:val="24"/>
          <w:szCs w:val="24"/>
        </w:rPr>
        <w:t xml:space="preserve"> </w:t>
      </w:r>
      <w:r w:rsidR="00FC70CB" w:rsidRPr="005A2088">
        <w:rPr>
          <w:sz w:val="24"/>
          <w:szCs w:val="24"/>
        </w:rPr>
        <w:t>“</w:t>
      </w:r>
      <w:r w:rsidR="00FC70CB">
        <w:rPr>
          <w:sz w:val="24"/>
          <w:szCs w:val="24"/>
        </w:rPr>
        <w:t>Affective domain development: drawing from outside physical therapy.</w:t>
      </w:r>
      <w:r w:rsidR="00FC70CB" w:rsidRPr="005A2088">
        <w:rPr>
          <w:sz w:val="24"/>
          <w:szCs w:val="24"/>
        </w:rPr>
        <w:t xml:space="preserve">” </w:t>
      </w:r>
      <w:r w:rsidR="00C63190">
        <w:rPr>
          <w:sz w:val="24"/>
          <w:szCs w:val="24"/>
        </w:rPr>
        <w:t>Janet Readinger, PT, DPT</w:t>
      </w:r>
      <w:r w:rsidR="00FC70CB">
        <w:rPr>
          <w:sz w:val="24"/>
          <w:szCs w:val="24"/>
        </w:rPr>
        <w:t>, Karen Sawyer, PT, DPT, MA, Susan Tomlinson, PT, DPT, Christina Kocol, BA</w:t>
      </w:r>
      <w:r w:rsidR="00FC70CB" w:rsidRPr="005A2088">
        <w:rPr>
          <w:sz w:val="24"/>
          <w:szCs w:val="24"/>
        </w:rPr>
        <w:t xml:space="preserve">. APTA CSM, </w:t>
      </w:r>
      <w:r w:rsidR="00FC70CB">
        <w:rPr>
          <w:sz w:val="24"/>
          <w:szCs w:val="24"/>
        </w:rPr>
        <w:t>San Antonio</w:t>
      </w:r>
      <w:r w:rsidR="00FC70CB" w:rsidRPr="005A2088">
        <w:rPr>
          <w:sz w:val="24"/>
          <w:szCs w:val="24"/>
        </w:rPr>
        <w:t xml:space="preserve">, </w:t>
      </w:r>
      <w:r w:rsidR="00FC70CB">
        <w:rPr>
          <w:sz w:val="24"/>
          <w:szCs w:val="24"/>
        </w:rPr>
        <w:t>TX</w:t>
      </w:r>
      <w:r w:rsidR="00FC70CB" w:rsidRPr="005A2088">
        <w:rPr>
          <w:sz w:val="24"/>
          <w:szCs w:val="24"/>
        </w:rPr>
        <w:t xml:space="preserve">. February </w:t>
      </w:r>
      <w:r w:rsidR="00FC70CB">
        <w:rPr>
          <w:sz w:val="24"/>
          <w:szCs w:val="24"/>
        </w:rPr>
        <w:t>16</w:t>
      </w:r>
      <w:r w:rsidR="00FC70CB" w:rsidRPr="005A2088">
        <w:rPr>
          <w:sz w:val="24"/>
          <w:szCs w:val="24"/>
        </w:rPr>
        <w:t>, 201</w:t>
      </w:r>
      <w:r w:rsidR="00FC70CB">
        <w:rPr>
          <w:sz w:val="24"/>
          <w:szCs w:val="24"/>
        </w:rPr>
        <w:t>7</w:t>
      </w:r>
      <w:r w:rsidR="00FC70CB" w:rsidRPr="005A2088">
        <w:rPr>
          <w:sz w:val="24"/>
          <w:szCs w:val="24"/>
        </w:rPr>
        <w:t>.</w:t>
      </w:r>
    </w:p>
    <w:p w14:paraId="3EFED512" w14:textId="77777777" w:rsidR="00FC70CB" w:rsidRDefault="00FC70CB" w:rsidP="00FC70CB">
      <w:pPr>
        <w:pStyle w:val="ListParagraph"/>
        <w:numPr>
          <w:ilvl w:val="0"/>
          <w:numId w:val="18"/>
        </w:numPr>
        <w:spacing w:after="0"/>
        <w:rPr>
          <w:sz w:val="24"/>
          <w:szCs w:val="24"/>
        </w:rPr>
      </w:pPr>
      <w:r w:rsidRPr="005A2088">
        <w:rPr>
          <w:sz w:val="24"/>
          <w:szCs w:val="24"/>
        </w:rPr>
        <w:lastRenderedPageBreak/>
        <w:t>“</w:t>
      </w:r>
      <w:r>
        <w:rPr>
          <w:sz w:val="24"/>
          <w:szCs w:val="24"/>
        </w:rPr>
        <w:t>Using the Beers criteria in geriatric physical therapist practice.</w:t>
      </w:r>
      <w:r w:rsidRPr="005A2088">
        <w:rPr>
          <w:sz w:val="24"/>
          <w:szCs w:val="24"/>
        </w:rPr>
        <w:t xml:space="preserve">” </w:t>
      </w:r>
      <w:r>
        <w:rPr>
          <w:sz w:val="24"/>
          <w:szCs w:val="24"/>
        </w:rPr>
        <w:t>Kenneth L. Miller, PT, DPT, GCS, CEEAA</w:t>
      </w:r>
      <w:r w:rsidRPr="005A2088">
        <w:rPr>
          <w:sz w:val="24"/>
          <w:szCs w:val="24"/>
        </w:rPr>
        <w:t xml:space="preserve">. APTA CSM, </w:t>
      </w:r>
      <w:r>
        <w:rPr>
          <w:sz w:val="24"/>
          <w:szCs w:val="24"/>
        </w:rPr>
        <w:t>San Antonio</w:t>
      </w:r>
      <w:r w:rsidRPr="005A2088">
        <w:rPr>
          <w:sz w:val="24"/>
          <w:szCs w:val="24"/>
        </w:rPr>
        <w:t xml:space="preserve">, </w:t>
      </w:r>
      <w:r>
        <w:rPr>
          <w:sz w:val="24"/>
          <w:szCs w:val="24"/>
        </w:rPr>
        <w:t>TX</w:t>
      </w:r>
      <w:r w:rsidRPr="005A2088">
        <w:rPr>
          <w:sz w:val="24"/>
          <w:szCs w:val="24"/>
        </w:rPr>
        <w:t xml:space="preserve">. February </w:t>
      </w:r>
      <w:r>
        <w:rPr>
          <w:sz w:val="24"/>
          <w:szCs w:val="24"/>
        </w:rPr>
        <w:t>16</w:t>
      </w:r>
      <w:r w:rsidRPr="005A2088">
        <w:rPr>
          <w:sz w:val="24"/>
          <w:szCs w:val="24"/>
        </w:rPr>
        <w:t>, 201</w:t>
      </w:r>
      <w:r>
        <w:rPr>
          <w:sz w:val="24"/>
          <w:szCs w:val="24"/>
        </w:rPr>
        <w:t>7</w:t>
      </w:r>
      <w:r w:rsidRPr="005A2088">
        <w:rPr>
          <w:sz w:val="24"/>
          <w:szCs w:val="24"/>
        </w:rPr>
        <w:t>.</w:t>
      </w:r>
    </w:p>
    <w:p w14:paraId="5140F5C5" w14:textId="77777777" w:rsidR="00FC70CB" w:rsidRDefault="00FC70CB" w:rsidP="00FC70CB">
      <w:pPr>
        <w:pStyle w:val="ListParagraph"/>
        <w:numPr>
          <w:ilvl w:val="0"/>
          <w:numId w:val="18"/>
        </w:numPr>
        <w:spacing w:after="0"/>
        <w:rPr>
          <w:sz w:val="24"/>
          <w:szCs w:val="24"/>
        </w:rPr>
      </w:pPr>
      <w:r w:rsidRPr="005A2088">
        <w:rPr>
          <w:sz w:val="24"/>
          <w:szCs w:val="24"/>
        </w:rPr>
        <w:t>“</w:t>
      </w:r>
      <w:r>
        <w:rPr>
          <w:sz w:val="24"/>
          <w:szCs w:val="24"/>
        </w:rPr>
        <w:t>Teaching tips I can use on Monday: a primer on easy to integrate technology.</w:t>
      </w:r>
      <w:r w:rsidRPr="005A2088">
        <w:rPr>
          <w:sz w:val="24"/>
          <w:szCs w:val="24"/>
        </w:rPr>
        <w:t xml:space="preserve">” </w:t>
      </w:r>
      <w:r>
        <w:rPr>
          <w:sz w:val="24"/>
          <w:szCs w:val="24"/>
        </w:rPr>
        <w:t>Jennifer A. Mai, PT, DPT, PhD, MHS, NCS, Alecia K. Thiele, PT, DPT, MSEd, ATC, LAT, ACCE, Mary T. Blackinton, PT, EdD, GCS, CEEAA, Timothy P. Miller, PT, DPT, GCS</w:t>
      </w:r>
      <w:r w:rsidRPr="005A2088">
        <w:rPr>
          <w:sz w:val="24"/>
          <w:szCs w:val="24"/>
        </w:rPr>
        <w:t xml:space="preserve">. APTA CSM, </w:t>
      </w:r>
      <w:r>
        <w:rPr>
          <w:sz w:val="24"/>
          <w:szCs w:val="24"/>
        </w:rPr>
        <w:t>San Antonio</w:t>
      </w:r>
      <w:r w:rsidRPr="005A2088">
        <w:rPr>
          <w:sz w:val="24"/>
          <w:szCs w:val="24"/>
        </w:rPr>
        <w:t xml:space="preserve">, </w:t>
      </w:r>
      <w:r>
        <w:rPr>
          <w:sz w:val="24"/>
          <w:szCs w:val="24"/>
        </w:rPr>
        <w:t>TX</w:t>
      </w:r>
      <w:r w:rsidRPr="005A2088">
        <w:rPr>
          <w:sz w:val="24"/>
          <w:szCs w:val="24"/>
        </w:rPr>
        <w:t xml:space="preserve">. February </w:t>
      </w:r>
      <w:r>
        <w:rPr>
          <w:sz w:val="24"/>
          <w:szCs w:val="24"/>
        </w:rPr>
        <w:t>16</w:t>
      </w:r>
      <w:r w:rsidRPr="005A2088">
        <w:rPr>
          <w:sz w:val="24"/>
          <w:szCs w:val="24"/>
        </w:rPr>
        <w:t>, 201</w:t>
      </w:r>
      <w:r>
        <w:rPr>
          <w:sz w:val="24"/>
          <w:szCs w:val="24"/>
        </w:rPr>
        <w:t>7</w:t>
      </w:r>
      <w:r w:rsidRPr="005A2088">
        <w:rPr>
          <w:sz w:val="24"/>
          <w:szCs w:val="24"/>
        </w:rPr>
        <w:t>.</w:t>
      </w:r>
    </w:p>
    <w:p w14:paraId="4421656D" w14:textId="77777777" w:rsidR="00FC70CB" w:rsidRDefault="00FC70CB" w:rsidP="00FC70CB">
      <w:pPr>
        <w:pStyle w:val="ListParagraph"/>
        <w:numPr>
          <w:ilvl w:val="0"/>
          <w:numId w:val="18"/>
        </w:numPr>
        <w:spacing w:after="0"/>
        <w:rPr>
          <w:sz w:val="24"/>
          <w:szCs w:val="24"/>
        </w:rPr>
      </w:pPr>
      <w:r w:rsidRPr="005A2088">
        <w:rPr>
          <w:sz w:val="24"/>
          <w:szCs w:val="24"/>
        </w:rPr>
        <w:t>“</w:t>
      </w:r>
      <w:r>
        <w:rPr>
          <w:sz w:val="24"/>
          <w:szCs w:val="24"/>
        </w:rPr>
        <w:t>Defining dizziness: an acute approach to vestibular dysfunction in the hospital setting.</w:t>
      </w:r>
      <w:r w:rsidRPr="005A2088">
        <w:rPr>
          <w:sz w:val="24"/>
          <w:szCs w:val="24"/>
        </w:rPr>
        <w:t xml:space="preserve">” </w:t>
      </w:r>
      <w:r>
        <w:rPr>
          <w:sz w:val="24"/>
          <w:szCs w:val="24"/>
        </w:rPr>
        <w:t>Kerry Lammers, PT, DPT and Gabrielle Steinhorn, PT, DPT, NCS</w:t>
      </w:r>
      <w:r w:rsidRPr="005A2088">
        <w:rPr>
          <w:sz w:val="24"/>
          <w:szCs w:val="24"/>
        </w:rPr>
        <w:t xml:space="preserve">. APTA CSM, </w:t>
      </w:r>
      <w:r>
        <w:rPr>
          <w:sz w:val="24"/>
          <w:szCs w:val="24"/>
        </w:rPr>
        <w:t>San Antonio</w:t>
      </w:r>
      <w:r w:rsidRPr="005A2088">
        <w:rPr>
          <w:sz w:val="24"/>
          <w:szCs w:val="24"/>
        </w:rPr>
        <w:t xml:space="preserve">, </w:t>
      </w:r>
      <w:r>
        <w:rPr>
          <w:sz w:val="24"/>
          <w:szCs w:val="24"/>
        </w:rPr>
        <w:t>TX</w:t>
      </w:r>
      <w:r w:rsidRPr="005A2088">
        <w:rPr>
          <w:sz w:val="24"/>
          <w:szCs w:val="24"/>
        </w:rPr>
        <w:t xml:space="preserve">. February </w:t>
      </w:r>
      <w:r>
        <w:rPr>
          <w:sz w:val="24"/>
          <w:szCs w:val="24"/>
        </w:rPr>
        <w:t>17</w:t>
      </w:r>
      <w:r w:rsidRPr="005A2088">
        <w:rPr>
          <w:sz w:val="24"/>
          <w:szCs w:val="24"/>
        </w:rPr>
        <w:t>, 201</w:t>
      </w:r>
      <w:r>
        <w:rPr>
          <w:sz w:val="24"/>
          <w:szCs w:val="24"/>
        </w:rPr>
        <w:t>7</w:t>
      </w:r>
      <w:r w:rsidRPr="005A2088">
        <w:rPr>
          <w:sz w:val="24"/>
          <w:szCs w:val="24"/>
        </w:rPr>
        <w:t>.</w:t>
      </w:r>
    </w:p>
    <w:p w14:paraId="503CDECA" w14:textId="77777777" w:rsidR="00FC70CB" w:rsidRDefault="00FC70CB" w:rsidP="00FC70CB">
      <w:pPr>
        <w:pStyle w:val="ListParagraph"/>
        <w:numPr>
          <w:ilvl w:val="0"/>
          <w:numId w:val="18"/>
        </w:numPr>
        <w:spacing w:after="0"/>
        <w:rPr>
          <w:sz w:val="24"/>
          <w:szCs w:val="24"/>
        </w:rPr>
      </w:pPr>
      <w:r w:rsidRPr="005A2088">
        <w:rPr>
          <w:sz w:val="24"/>
          <w:szCs w:val="24"/>
        </w:rPr>
        <w:t>“</w:t>
      </w:r>
      <w:r>
        <w:rPr>
          <w:sz w:val="24"/>
          <w:szCs w:val="24"/>
        </w:rPr>
        <w:t>Ethical Challenges: down the rabbit hole into academic and clinical wonderland.</w:t>
      </w:r>
      <w:r w:rsidRPr="005A2088">
        <w:rPr>
          <w:sz w:val="24"/>
          <w:szCs w:val="24"/>
        </w:rPr>
        <w:t xml:space="preserve">” </w:t>
      </w:r>
      <w:r>
        <w:rPr>
          <w:sz w:val="24"/>
          <w:szCs w:val="24"/>
        </w:rPr>
        <w:t>Cathy Hinton, PT, PhD and Nancy Kirsch, PT, DPT, PhD</w:t>
      </w:r>
      <w:r w:rsidRPr="005A2088">
        <w:rPr>
          <w:sz w:val="24"/>
          <w:szCs w:val="24"/>
        </w:rPr>
        <w:t xml:space="preserve">. APTA CSM, </w:t>
      </w:r>
      <w:r>
        <w:rPr>
          <w:sz w:val="24"/>
          <w:szCs w:val="24"/>
        </w:rPr>
        <w:t>San Antonio</w:t>
      </w:r>
      <w:r w:rsidRPr="005A2088">
        <w:rPr>
          <w:sz w:val="24"/>
          <w:szCs w:val="24"/>
        </w:rPr>
        <w:t xml:space="preserve">, </w:t>
      </w:r>
      <w:r>
        <w:rPr>
          <w:sz w:val="24"/>
          <w:szCs w:val="24"/>
        </w:rPr>
        <w:t>TX</w:t>
      </w:r>
      <w:r w:rsidRPr="005A2088">
        <w:rPr>
          <w:sz w:val="24"/>
          <w:szCs w:val="24"/>
        </w:rPr>
        <w:t xml:space="preserve">. February </w:t>
      </w:r>
      <w:r>
        <w:rPr>
          <w:sz w:val="24"/>
          <w:szCs w:val="24"/>
        </w:rPr>
        <w:t>17</w:t>
      </w:r>
      <w:r w:rsidRPr="005A2088">
        <w:rPr>
          <w:sz w:val="24"/>
          <w:szCs w:val="24"/>
        </w:rPr>
        <w:t>, 201</w:t>
      </w:r>
      <w:r>
        <w:rPr>
          <w:sz w:val="24"/>
          <w:szCs w:val="24"/>
        </w:rPr>
        <w:t>7</w:t>
      </w:r>
      <w:r w:rsidRPr="005A2088">
        <w:rPr>
          <w:sz w:val="24"/>
          <w:szCs w:val="24"/>
        </w:rPr>
        <w:t>.</w:t>
      </w:r>
    </w:p>
    <w:p w14:paraId="4A3BBD34" w14:textId="77777777" w:rsidR="00FC70CB" w:rsidRPr="00FC70CB" w:rsidRDefault="00FC70CB" w:rsidP="00FC70CB">
      <w:pPr>
        <w:pStyle w:val="ListParagraph"/>
        <w:numPr>
          <w:ilvl w:val="0"/>
          <w:numId w:val="18"/>
        </w:numPr>
        <w:spacing w:after="0"/>
        <w:rPr>
          <w:sz w:val="24"/>
          <w:szCs w:val="24"/>
        </w:rPr>
      </w:pPr>
      <w:r w:rsidRPr="005A2088">
        <w:rPr>
          <w:sz w:val="24"/>
          <w:szCs w:val="24"/>
        </w:rPr>
        <w:t>“</w:t>
      </w:r>
      <w:r>
        <w:rPr>
          <w:sz w:val="24"/>
          <w:szCs w:val="24"/>
        </w:rPr>
        <w:t>Helping students survive the rigor and thrive in your DPT program.</w:t>
      </w:r>
      <w:r w:rsidRPr="005A2088">
        <w:rPr>
          <w:sz w:val="24"/>
          <w:szCs w:val="24"/>
        </w:rPr>
        <w:t xml:space="preserve">” </w:t>
      </w:r>
      <w:r>
        <w:rPr>
          <w:sz w:val="24"/>
          <w:szCs w:val="24"/>
        </w:rPr>
        <w:t>Maryanne Driscoll, PhD, Jennifer Halvaksz, PT, DPT, OCS, Margaret M. Plack, PT, DPT, EdD</w:t>
      </w:r>
      <w:r w:rsidRPr="005A2088">
        <w:rPr>
          <w:sz w:val="24"/>
          <w:szCs w:val="24"/>
        </w:rPr>
        <w:t xml:space="preserve">. APTA CSM, </w:t>
      </w:r>
      <w:r>
        <w:rPr>
          <w:sz w:val="24"/>
          <w:szCs w:val="24"/>
        </w:rPr>
        <w:t>San Antonio</w:t>
      </w:r>
      <w:r w:rsidRPr="005A2088">
        <w:rPr>
          <w:sz w:val="24"/>
          <w:szCs w:val="24"/>
        </w:rPr>
        <w:t xml:space="preserve">, </w:t>
      </w:r>
      <w:r>
        <w:rPr>
          <w:sz w:val="24"/>
          <w:szCs w:val="24"/>
        </w:rPr>
        <w:t>TX</w:t>
      </w:r>
      <w:r w:rsidRPr="005A2088">
        <w:rPr>
          <w:sz w:val="24"/>
          <w:szCs w:val="24"/>
        </w:rPr>
        <w:t xml:space="preserve">. February </w:t>
      </w:r>
      <w:r>
        <w:rPr>
          <w:sz w:val="24"/>
          <w:szCs w:val="24"/>
        </w:rPr>
        <w:t>18</w:t>
      </w:r>
      <w:r w:rsidRPr="005A2088">
        <w:rPr>
          <w:sz w:val="24"/>
          <w:szCs w:val="24"/>
        </w:rPr>
        <w:t>, 201</w:t>
      </w:r>
      <w:r>
        <w:rPr>
          <w:sz w:val="24"/>
          <w:szCs w:val="24"/>
        </w:rPr>
        <w:t>7</w:t>
      </w:r>
      <w:r w:rsidRPr="005A2088">
        <w:rPr>
          <w:sz w:val="24"/>
          <w:szCs w:val="24"/>
        </w:rPr>
        <w:t>.</w:t>
      </w:r>
    </w:p>
    <w:p w14:paraId="70D65B37" w14:textId="77777777" w:rsidR="00C92937" w:rsidRDefault="00C92937" w:rsidP="00FE4948">
      <w:pPr>
        <w:pStyle w:val="ListParagraph"/>
        <w:numPr>
          <w:ilvl w:val="0"/>
          <w:numId w:val="18"/>
        </w:numPr>
        <w:spacing w:after="0"/>
        <w:rPr>
          <w:sz w:val="24"/>
          <w:szCs w:val="24"/>
        </w:rPr>
      </w:pPr>
      <w:r>
        <w:rPr>
          <w:sz w:val="24"/>
          <w:szCs w:val="24"/>
        </w:rPr>
        <w:t>Professiona</w:t>
      </w:r>
      <w:r w:rsidR="00893FE8">
        <w:rPr>
          <w:sz w:val="24"/>
          <w:szCs w:val="24"/>
        </w:rPr>
        <w:t>lism Module</w:t>
      </w:r>
      <w:r>
        <w:rPr>
          <w:sz w:val="24"/>
          <w:szCs w:val="24"/>
        </w:rPr>
        <w:t>: Ethical Compass. APTA Learning Center. January 12, 2017.</w:t>
      </w:r>
    </w:p>
    <w:p w14:paraId="6A763953" w14:textId="77777777" w:rsidR="00FE4948" w:rsidRPr="00FE4948" w:rsidRDefault="00FE4948" w:rsidP="00FE4948">
      <w:pPr>
        <w:pStyle w:val="ListParagraph"/>
        <w:numPr>
          <w:ilvl w:val="0"/>
          <w:numId w:val="18"/>
        </w:numPr>
        <w:spacing w:after="0"/>
        <w:rPr>
          <w:sz w:val="24"/>
          <w:szCs w:val="24"/>
        </w:rPr>
      </w:pPr>
      <w:r>
        <w:rPr>
          <w:sz w:val="24"/>
          <w:szCs w:val="24"/>
        </w:rPr>
        <w:t>The University of Scranton Research Symposium. November 4, 2016.</w:t>
      </w:r>
    </w:p>
    <w:p w14:paraId="5482182B" w14:textId="77777777" w:rsidR="00FE4948" w:rsidRDefault="00FE4948" w:rsidP="005A2088">
      <w:pPr>
        <w:pStyle w:val="ListParagraph"/>
        <w:numPr>
          <w:ilvl w:val="0"/>
          <w:numId w:val="18"/>
        </w:numPr>
        <w:spacing w:after="0"/>
        <w:rPr>
          <w:sz w:val="24"/>
          <w:szCs w:val="24"/>
        </w:rPr>
      </w:pPr>
      <w:r>
        <w:rPr>
          <w:sz w:val="24"/>
          <w:szCs w:val="24"/>
        </w:rPr>
        <w:t xml:space="preserve">“Medical Screening for the Physical Therapist – The Sherlock Holmes Approach.” William Boissonnault, PT, DPT, DHSc, FAAOMPT, FAPTA. PPTA Annual Conference. October 29, 2016. </w:t>
      </w:r>
    </w:p>
    <w:p w14:paraId="1DE5FC7F" w14:textId="77777777" w:rsidR="00FE4948" w:rsidRDefault="00FE4948" w:rsidP="005A2088">
      <w:pPr>
        <w:pStyle w:val="ListParagraph"/>
        <w:numPr>
          <w:ilvl w:val="0"/>
          <w:numId w:val="18"/>
        </w:numPr>
        <w:spacing w:after="0"/>
        <w:rPr>
          <w:sz w:val="24"/>
          <w:szCs w:val="24"/>
        </w:rPr>
      </w:pPr>
      <w:r>
        <w:rPr>
          <w:sz w:val="24"/>
          <w:szCs w:val="24"/>
        </w:rPr>
        <w:t xml:space="preserve">Platform Presentations. PPTA Annual Conference. October 29, 2016. </w:t>
      </w:r>
    </w:p>
    <w:p w14:paraId="1B144392" w14:textId="77777777" w:rsidR="00BA7317" w:rsidRDefault="00BA7317" w:rsidP="005A2088">
      <w:pPr>
        <w:pStyle w:val="ListParagraph"/>
        <w:numPr>
          <w:ilvl w:val="0"/>
          <w:numId w:val="18"/>
        </w:numPr>
        <w:spacing w:after="0"/>
        <w:rPr>
          <w:sz w:val="24"/>
          <w:szCs w:val="24"/>
        </w:rPr>
      </w:pPr>
      <w:r>
        <w:rPr>
          <w:sz w:val="24"/>
          <w:szCs w:val="24"/>
        </w:rPr>
        <w:t>Pharmacology in Rehab</w:t>
      </w:r>
      <w:r w:rsidR="00D241E1">
        <w:rPr>
          <w:sz w:val="24"/>
          <w:szCs w:val="24"/>
        </w:rPr>
        <w:t>ilitation. APTA Learning Center. July 30, 2016.</w:t>
      </w:r>
    </w:p>
    <w:p w14:paraId="7370EAB0" w14:textId="77777777" w:rsidR="009F2E4B" w:rsidRDefault="009F2E4B" w:rsidP="005A2088">
      <w:pPr>
        <w:pStyle w:val="ListParagraph"/>
        <w:numPr>
          <w:ilvl w:val="0"/>
          <w:numId w:val="18"/>
        </w:numPr>
        <w:spacing w:after="0"/>
        <w:rPr>
          <w:sz w:val="24"/>
          <w:szCs w:val="24"/>
        </w:rPr>
      </w:pPr>
      <w:r>
        <w:rPr>
          <w:sz w:val="24"/>
          <w:szCs w:val="24"/>
        </w:rPr>
        <w:t>“Cardiac Medications and Exercise: Monitoring Patient Response.” Melissa Bednarek, PT, DPT, PhD, CCS. PPTA NED Mini-CSM. April 23, 2016.</w:t>
      </w:r>
    </w:p>
    <w:p w14:paraId="4DE85A0C" w14:textId="77777777" w:rsidR="009F2E4B" w:rsidRDefault="009F2E4B" w:rsidP="005A2088">
      <w:pPr>
        <w:pStyle w:val="ListParagraph"/>
        <w:numPr>
          <w:ilvl w:val="0"/>
          <w:numId w:val="18"/>
        </w:numPr>
        <w:spacing w:after="0"/>
        <w:rPr>
          <w:sz w:val="24"/>
          <w:szCs w:val="24"/>
        </w:rPr>
      </w:pPr>
      <w:r>
        <w:rPr>
          <w:sz w:val="24"/>
          <w:szCs w:val="24"/>
        </w:rPr>
        <w:t>“PT for Runners: Practical Considerations for Evaluation, Treatment, and Injury Reduction.” John Salva, PT. PPTA NED Mini-CSM. April 23, 2016.</w:t>
      </w:r>
    </w:p>
    <w:p w14:paraId="65D35ECA" w14:textId="77777777" w:rsidR="009F2E4B" w:rsidRDefault="009F2E4B" w:rsidP="005A2088">
      <w:pPr>
        <w:pStyle w:val="ListParagraph"/>
        <w:numPr>
          <w:ilvl w:val="0"/>
          <w:numId w:val="18"/>
        </w:numPr>
        <w:spacing w:after="0"/>
        <w:rPr>
          <w:sz w:val="24"/>
          <w:szCs w:val="24"/>
        </w:rPr>
      </w:pPr>
      <w:r>
        <w:rPr>
          <w:sz w:val="24"/>
          <w:szCs w:val="24"/>
        </w:rPr>
        <w:t xml:space="preserve">“Differential </w:t>
      </w:r>
      <w:r w:rsidR="00BA7317">
        <w:rPr>
          <w:sz w:val="24"/>
          <w:szCs w:val="24"/>
        </w:rPr>
        <w:t>D</w:t>
      </w:r>
      <w:r>
        <w:rPr>
          <w:sz w:val="24"/>
          <w:szCs w:val="24"/>
        </w:rPr>
        <w:t xml:space="preserve">iagnosis and </w:t>
      </w:r>
      <w:r w:rsidR="00BA7317">
        <w:rPr>
          <w:sz w:val="24"/>
          <w:szCs w:val="24"/>
        </w:rPr>
        <w:t>Screening</w:t>
      </w:r>
      <w:r>
        <w:rPr>
          <w:sz w:val="24"/>
          <w:szCs w:val="24"/>
        </w:rPr>
        <w:t xml:space="preserve"> for Medical Referral: The “Do Not Want to Miss List” of Serious Medical Conditions.” Michael Ross, PT, DHSc. PPTA NED Mini-CSM. April 23, 2016.</w:t>
      </w:r>
    </w:p>
    <w:p w14:paraId="78E862D1" w14:textId="77777777" w:rsidR="002F7957" w:rsidRDefault="002F7957" w:rsidP="005A2088">
      <w:pPr>
        <w:pStyle w:val="ListParagraph"/>
        <w:numPr>
          <w:ilvl w:val="0"/>
          <w:numId w:val="18"/>
        </w:numPr>
        <w:spacing w:after="0"/>
        <w:rPr>
          <w:sz w:val="24"/>
          <w:szCs w:val="24"/>
        </w:rPr>
      </w:pPr>
      <w:r>
        <w:rPr>
          <w:sz w:val="24"/>
          <w:szCs w:val="24"/>
        </w:rPr>
        <w:t>Comprehensive Joint Replacement Model Webinar. APTA Learning Center. March 24, 2016.</w:t>
      </w:r>
    </w:p>
    <w:p w14:paraId="0623DA4D" w14:textId="77777777" w:rsidR="005A59DE" w:rsidRPr="002F7957" w:rsidRDefault="005A59DE" w:rsidP="002F7957">
      <w:pPr>
        <w:pStyle w:val="ListParagraph"/>
        <w:numPr>
          <w:ilvl w:val="0"/>
          <w:numId w:val="18"/>
        </w:numPr>
        <w:spacing w:after="0"/>
        <w:rPr>
          <w:sz w:val="24"/>
          <w:szCs w:val="24"/>
        </w:rPr>
      </w:pPr>
      <w:r w:rsidRPr="002F7957">
        <w:rPr>
          <w:sz w:val="24"/>
          <w:szCs w:val="24"/>
        </w:rPr>
        <w:t>Real World Pharmacology: Analgesic, Anti-inflammatory, and Antidepressant Agents. APTA Learning Center. March 16, 2016.</w:t>
      </w:r>
    </w:p>
    <w:p w14:paraId="287A5E84" w14:textId="77777777" w:rsidR="005A2088" w:rsidRPr="005A2088" w:rsidRDefault="005A2088" w:rsidP="005A2088">
      <w:pPr>
        <w:pStyle w:val="ListParagraph"/>
        <w:numPr>
          <w:ilvl w:val="0"/>
          <w:numId w:val="18"/>
        </w:numPr>
        <w:spacing w:after="0"/>
        <w:rPr>
          <w:sz w:val="24"/>
          <w:szCs w:val="24"/>
        </w:rPr>
      </w:pPr>
      <w:r w:rsidRPr="005A2088">
        <w:rPr>
          <w:sz w:val="24"/>
          <w:szCs w:val="24"/>
        </w:rPr>
        <w:lastRenderedPageBreak/>
        <w:t>“Meditation and Mindfulness in PT Practice for Improved Outcomes, Happy Clinicians, and a Healthy Workplace.” Pauline H. Lucas, PT, DPT, WCS. APTA CSM, Anaheim, CA. February 20, 2016.</w:t>
      </w:r>
    </w:p>
    <w:p w14:paraId="7988BDAC" w14:textId="77777777" w:rsidR="00D76F55" w:rsidRPr="005A2088" w:rsidRDefault="005A2088" w:rsidP="005A2088">
      <w:pPr>
        <w:pStyle w:val="ListParagraph"/>
        <w:numPr>
          <w:ilvl w:val="0"/>
          <w:numId w:val="18"/>
        </w:numPr>
        <w:spacing w:after="0"/>
        <w:rPr>
          <w:sz w:val="24"/>
          <w:szCs w:val="24"/>
        </w:rPr>
      </w:pPr>
      <w:r w:rsidRPr="005A2088">
        <w:rPr>
          <w:sz w:val="24"/>
          <w:szCs w:val="24"/>
        </w:rPr>
        <w:t>“Disruptive Change in the Classroom, the Clinic, and Our Profession”. Janet R. Bezner, PT, DPT, PhD, Michael Wong, PT, DPT, OCS, FAAOMPT, Emmanuel Yung, PT, DPT, MA, OCS, FAAOMPT. APTA CSM, Anaheim, CA. February 20, 2016.</w:t>
      </w:r>
    </w:p>
    <w:p w14:paraId="0DE179E1" w14:textId="77777777" w:rsidR="00D76F55" w:rsidRPr="005A2088" w:rsidRDefault="00D76F55" w:rsidP="00D76F55">
      <w:pPr>
        <w:pStyle w:val="ListParagraph"/>
        <w:numPr>
          <w:ilvl w:val="0"/>
          <w:numId w:val="18"/>
        </w:numPr>
        <w:spacing w:after="0"/>
        <w:rPr>
          <w:sz w:val="24"/>
          <w:szCs w:val="24"/>
        </w:rPr>
      </w:pPr>
      <w:r w:rsidRPr="005A2088">
        <w:rPr>
          <w:sz w:val="24"/>
          <w:szCs w:val="24"/>
        </w:rPr>
        <w:t>“See No Evil, Hear No Evil, Speak No Evil: Ethical Challenges in Academia.” Nancy R. Kirsch, PT, DPT, PhD and Cathy Hinton, PT, PhD. APTA CSM, Anaheim, CA. February 19, 2016.</w:t>
      </w:r>
    </w:p>
    <w:p w14:paraId="1E0D7319" w14:textId="77777777" w:rsidR="00D76F55" w:rsidRPr="005A2088" w:rsidRDefault="00D76F55" w:rsidP="00D76F55">
      <w:pPr>
        <w:pStyle w:val="ListParagraph"/>
        <w:numPr>
          <w:ilvl w:val="0"/>
          <w:numId w:val="18"/>
        </w:numPr>
        <w:spacing w:after="0"/>
        <w:rPr>
          <w:sz w:val="24"/>
          <w:szCs w:val="24"/>
        </w:rPr>
      </w:pPr>
      <w:r w:rsidRPr="005A2088">
        <w:rPr>
          <w:sz w:val="24"/>
          <w:szCs w:val="24"/>
        </w:rPr>
        <w:t>Cardiovascular and Pulm</w:t>
      </w:r>
      <w:r w:rsidR="005A2088">
        <w:rPr>
          <w:sz w:val="24"/>
          <w:szCs w:val="24"/>
        </w:rPr>
        <w:t>onary Section Research Platform Presentations</w:t>
      </w:r>
      <w:r w:rsidRPr="005A2088">
        <w:rPr>
          <w:sz w:val="24"/>
          <w:szCs w:val="24"/>
        </w:rPr>
        <w:t>. APTA CSM, Anaheim, CA. February 19, 2016.</w:t>
      </w:r>
    </w:p>
    <w:p w14:paraId="05054F11" w14:textId="77777777" w:rsidR="00D76F55" w:rsidRPr="005A2088" w:rsidRDefault="00D76F55" w:rsidP="00D76F55">
      <w:pPr>
        <w:pStyle w:val="ListParagraph"/>
        <w:numPr>
          <w:ilvl w:val="0"/>
          <w:numId w:val="18"/>
        </w:numPr>
        <w:spacing w:after="0"/>
        <w:rPr>
          <w:sz w:val="24"/>
          <w:szCs w:val="24"/>
        </w:rPr>
      </w:pPr>
      <w:r w:rsidRPr="005A2088">
        <w:rPr>
          <w:sz w:val="24"/>
          <w:szCs w:val="24"/>
        </w:rPr>
        <w:t>“Demystifying the Writing for Publication Process”. Catherine Quatman-Yates, PT, DPT, PhD, Stephanie DiStasi, PT, PhD, OCS, Terese Chmielewski, PT, PhD, SCS, Jason Hugentobler, PT, DPT, SCS, CSCS, Christin M. Zwolski, PT, DPT, OCS, Lindsey Brown. APTA CSM Anaheim, CA. February 18, 2016.</w:t>
      </w:r>
    </w:p>
    <w:p w14:paraId="37B6EF81" w14:textId="77777777" w:rsidR="00604444" w:rsidRPr="000C7859" w:rsidRDefault="00604444" w:rsidP="00BD2B6F">
      <w:pPr>
        <w:pStyle w:val="ListParagraph"/>
        <w:numPr>
          <w:ilvl w:val="0"/>
          <w:numId w:val="1"/>
        </w:numPr>
        <w:spacing w:after="0"/>
        <w:rPr>
          <w:sz w:val="24"/>
          <w:szCs w:val="24"/>
        </w:rPr>
      </w:pPr>
      <w:r w:rsidRPr="000C7859">
        <w:rPr>
          <w:sz w:val="24"/>
          <w:szCs w:val="24"/>
        </w:rPr>
        <w:t>Diabetes Across the Physical Therapist Practice Patterns. Web Course APTA Learning Center. February 11, 2016.</w:t>
      </w:r>
    </w:p>
    <w:p w14:paraId="000F07C7" w14:textId="77777777" w:rsidR="00604444" w:rsidRPr="000C7859" w:rsidRDefault="00604444" w:rsidP="00BD2B6F">
      <w:pPr>
        <w:pStyle w:val="ListParagraph"/>
        <w:numPr>
          <w:ilvl w:val="0"/>
          <w:numId w:val="1"/>
        </w:numPr>
        <w:spacing w:after="0"/>
        <w:rPr>
          <w:sz w:val="24"/>
          <w:szCs w:val="24"/>
        </w:rPr>
      </w:pPr>
      <w:r w:rsidRPr="000C7859">
        <w:rPr>
          <w:sz w:val="24"/>
          <w:szCs w:val="24"/>
        </w:rPr>
        <w:t>The Aging Integumentary System. Web Course APTA Learning Center. January 26, 2016.</w:t>
      </w:r>
    </w:p>
    <w:p w14:paraId="5BA9FD96" w14:textId="77777777" w:rsidR="00604444" w:rsidRPr="000C7859" w:rsidRDefault="00604444" w:rsidP="00BD2B6F">
      <w:pPr>
        <w:pStyle w:val="ListParagraph"/>
        <w:numPr>
          <w:ilvl w:val="0"/>
          <w:numId w:val="1"/>
        </w:numPr>
        <w:spacing w:after="0"/>
        <w:rPr>
          <w:sz w:val="24"/>
          <w:szCs w:val="24"/>
        </w:rPr>
      </w:pPr>
      <w:r w:rsidRPr="000C7859">
        <w:rPr>
          <w:sz w:val="24"/>
          <w:szCs w:val="24"/>
        </w:rPr>
        <w:t xml:space="preserve">The Aging Pulmonary System. Web Course APTA Learning Center. January 14, 2016. </w:t>
      </w:r>
    </w:p>
    <w:p w14:paraId="23724859" w14:textId="77777777" w:rsidR="00604444" w:rsidRPr="000C7859" w:rsidRDefault="00604444" w:rsidP="00BD2B6F">
      <w:pPr>
        <w:pStyle w:val="ListParagraph"/>
        <w:numPr>
          <w:ilvl w:val="0"/>
          <w:numId w:val="1"/>
        </w:numPr>
        <w:spacing w:after="0"/>
        <w:rPr>
          <w:sz w:val="24"/>
          <w:szCs w:val="24"/>
        </w:rPr>
      </w:pPr>
      <w:r w:rsidRPr="000C7859">
        <w:rPr>
          <w:sz w:val="24"/>
          <w:szCs w:val="24"/>
        </w:rPr>
        <w:t>The Aging Cardiovascular System. Web Course APTA Learning Center. January 13, 2016.</w:t>
      </w:r>
    </w:p>
    <w:p w14:paraId="724E522D" w14:textId="77777777" w:rsidR="00604444" w:rsidRPr="000C7859" w:rsidRDefault="00604444" w:rsidP="00BD2B6F">
      <w:pPr>
        <w:pStyle w:val="ListParagraph"/>
        <w:numPr>
          <w:ilvl w:val="0"/>
          <w:numId w:val="1"/>
        </w:numPr>
        <w:spacing w:after="0"/>
        <w:rPr>
          <w:sz w:val="24"/>
          <w:szCs w:val="24"/>
        </w:rPr>
      </w:pPr>
      <w:r w:rsidRPr="000C7859">
        <w:rPr>
          <w:sz w:val="24"/>
          <w:szCs w:val="24"/>
        </w:rPr>
        <w:t>The Aging Neuromuscular System. Web Course APTA Learning Center. January 8, 2016.</w:t>
      </w:r>
    </w:p>
    <w:p w14:paraId="41B36C01" w14:textId="77777777" w:rsidR="00604444" w:rsidRPr="000C7859" w:rsidRDefault="00604444" w:rsidP="00BD2B6F">
      <w:pPr>
        <w:pStyle w:val="ListParagraph"/>
        <w:numPr>
          <w:ilvl w:val="0"/>
          <w:numId w:val="1"/>
        </w:numPr>
        <w:spacing w:after="0"/>
        <w:rPr>
          <w:sz w:val="24"/>
          <w:szCs w:val="24"/>
        </w:rPr>
      </w:pPr>
      <w:r w:rsidRPr="000C7859">
        <w:rPr>
          <w:sz w:val="24"/>
          <w:szCs w:val="24"/>
        </w:rPr>
        <w:t xml:space="preserve">The Aging Musculoskeletal System. Web Course APTA Learning Center. January 5, 2016. </w:t>
      </w:r>
    </w:p>
    <w:p w14:paraId="1B432C52" w14:textId="77777777" w:rsidR="00145E62" w:rsidRPr="00136543" w:rsidRDefault="00145E62" w:rsidP="00BD2B6F">
      <w:pPr>
        <w:pStyle w:val="ListParagraph"/>
        <w:numPr>
          <w:ilvl w:val="0"/>
          <w:numId w:val="1"/>
        </w:numPr>
        <w:spacing w:after="0"/>
        <w:rPr>
          <w:sz w:val="24"/>
          <w:szCs w:val="24"/>
        </w:rPr>
      </w:pPr>
      <w:r w:rsidRPr="00136543">
        <w:rPr>
          <w:sz w:val="24"/>
          <w:szCs w:val="24"/>
        </w:rPr>
        <w:t>Acute Care SIG Leadership Seminar</w:t>
      </w:r>
      <w:r w:rsidR="00604444" w:rsidRPr="00136543">
        <w:rPr>
          <w:sz w:val="24"/>
          <w:szCs w:val="24"/>
        </w:rPr>
        <w:t xml:space="preserve"> Part IV</w:t>
      </w:r>
      <w:r w:rsidR="00A5771B" w:rsidRPr="00136543">
        <w:rPr>
          <w:sz w:val="24"/>
          <w:szCs w:val="24"/>
        </w:rPr>
        <w:t xml:space="preserve">. Jennifer Wilson. </w:t>
      </w:r>
      <w:r w:rsidRPr="00136543">
        <w:rPr>
          <w:sz w:val="24"/>
          <w:szCs w:val="24"/>
        </w:rPr>
        <w:t>November 16, 2015.</w:t>
      </w:r>
    </w:p>
    <w:p w14:paraId="7B0803FA" w14:textId="77777777" w:rsidR="00BD2B6F" w:rsidRPr="00BD2B6F" w:rsidRDefault="00BD2B6F" w:rsidP="00BD2B6F">
      <w:pPr>
        <w:pStyle w:val="ListParagraph"/>
        <w:numPr>
          <w:ilvl w:val="0"/>
          <w:numId w:val="1"/>
        </w:numPr>
        <w:spacing w:after="0"/>
        <w:rPr>
          <w:sz w:val="24"/>
          <w:szCs w:val="24"/>
        </w:rPr>
      </w:pPr>
      <w:r>
        <w:rPr>
          <w:sz w:val="24"/>
          <w:szCs w:val="24"/>
        </w:rPr>
        <w:t>The University of Scranton Research Symposium. November 6, 2015</w:t>
      </w:r>
    </w:p>
    <w:p w14:paraId="7D8D84E1" w14:textId="77777777" w:rsidR="00C876D0" w:rsidRDefault="00C876D0" w:rsidP="00537BD4">
      <w:pPr>
        <w:pStyle w:val="ListParagraph"/>
        <w:numPr>
          <w:ilvl w:val="0"/>
          <w:numId w:val="1"/>
        </w:numPr>
        <w:spacing w:after="0"/>
        <w:rPr>
          <w:sz w:val="24"/>
          <w:szCs w:val="24"/>
        </w:rPr>
      </w:pPr>
      <w:r>
        <w:rPr>
          <w:sz w:val="24"/>
          <w:szCs w:val="24"/>
        </w:rPr>
        <w:t xml:space="preserve">“Diagnosis, Evaluation and Management of Concussions for the Physical Therapist: Bringing Practical Evidence into Practice”. Michelle Ballantyne Feairheller, PT, DPT, OCS, CSCS. October 10, 2015. </w:t>
      </w:r>
    </w:p>
    <w:p w14:paraId="392F9DB4" w14:textId="77777777" w:rsidR="008D5DD6" w:rsidRPr="008D5DD6" w:rsidRDefault="008D5DD6" w:rsidP="00537BD4">
      <w:pPr>
        <w:pStyle w:val="ListParagraph"/>
        <w:numPr>
          <w:ilvl w:val="0"/>
          <w:numId w:val="1"/>
        </w:numPr>
        <w:spacing w:after="0"/>
        <w:rPr>
          <w:sz w:val="24"/>
          <w:szCs w:val="24"/>
        </w:rPr>
      </w:pPr>
      <w:r>
        <w:rPr>
          <w:sz w:val="24"/>
          <w:szCs w:val="24"/>
        </w:rPr>
        <w:t>Fueling for Exercise and Recovery. Web Course Today in PT. July 10, 2015</w:t>
      </w:r>
    </w:p>
    <w:p w14:paraId="72C1E6DE" w14:textId="77777777" w:rsidR="00537BD4" w:rsidRPr="00136543" w:rsidRDefault="00537BD4" w:rsidP="00537BD4">
      <w:pPr>
        <w:pStyle w:val="ListParagraph"/>
        <w:numPr>
          <w:ilvl w:val="0"/>
          <w:numId w:val="1"/>
        </w:numPr>
        <w:spacing w:after="0"/>
        <w:rPr>
          <w:sz w:val="24"/>
          <w:szCs w:val="24"/>
        </w:rPr>
      </w:pPr>
      <w:r w:rsidRPr="00136543">
        <w:rPr>
          <w:sz w:val="24"/>
          <w:szCs w:val="24"/>
        </w:rPr>
        <w:t>Ac</w:t>
      </w:r>
      <w:r w:rsidR="00604444" w:rsidRPr="00136543">
        <w:rPr>
          <w:sz w:val="24"/>
          <w:szCs w:val="24"/>
        </w:rPr>
        <w:t>ute Care SIG Leadership Seminar Part III</w:t>
      </w:r>
      <w:r w:rsidRPr="00136543">
        <w:rPr>
          <w:sz w:val="24"/>
          <w:szCs w:val="24"/>
        </w:rPr>
        <w:t xml:space="preserve">. </w:t>
      </w:r>
      <w:r w:rsidR="00A5771B" w:rsidRPr="00136543">
        <w:rPr>
          <w:sz w:val="24"/>
          <w:szCs w:val="24"/>
        </w:rPr>
        <w:t>Jennifer Wilso</w:t>
      </w:r>
      <w:r w:rsidRPr="00136543">
        <w:rPr>
          <w:sz w:val="24"/>
          <w:szCs w:val="24"/>
        </w:rPr>
        <w:t xml:space="preserve"> . May 4, 2015</w:t>
      </w:r>
    </w:p>
    <w:p w14:paraId="13C2C2BF" w14:textId="77777777" w:rsidR="00693EB1" w:rsidRPr="00136543" w:rsidRDefault="00693EB1" w:rsidP="00537BD4">
      <w:pPr>
        <w:pStyle w:val="ListParagraph"/>
        <w:numPr>
          <w:ilvl w:val="0"/>
          <w:numId w:val="1"/>
        </w:numPr>
        <w:spacing w:after="0"/>
        <w:rPr>
          <w:sz w:val="24"/>
          <w:szCs w:val="24"/>
        </w:rPr>
      </w:pPr>
      <w:r w:rsidRPr="00136543">
        <w:rPr>
          <w:sz w:val="24"/>
          <w:szCs w:val="24"/>
        </w:rPr>
        <w:lastRenderedPageBreak/>
        <w:t>“Transcatheter Aortic Valve Replacement and Cardiac Rehabilitation Webinar.” Derek Zaleski, PT, DPT. PPTA Acute Care SIG. April 1, 2015.</w:t>
      </w:r>
    </w:p>
    <w:p w14:paraId="31B5C2AC" w14:textId="77777777" w:rsidR="00693EB1" w:rsidRPr="00136543" w:rsidRDefault="00693EB1" w:rsidP="007B4B59">
      <w:pPr>
        <w:pStyle w:val="ListParagraph"/>
        <w:numPr>
          <w:ilvl w:val="0"/>
          <w:numId w:val="1"/>
        </w:numPr>
        <w:spacing w:after="0"/>
        <w:rPr>
          <w:sz w:val="24"/>
          <w:szCs w:val="24"/>
        </w:rPr>
      </w:pPr>
      <w:r w:rsidRPr="00136543">
        <w:rPr>
          <w:sz w:val="24"/>
          <w:szCs w:val="24"/>
        </w:rPr>
        <w:t xml:space="preserve">Acute Care SIG Leadership Seminar: </w:t>
      </w:r>
      <w:r w:rsidR="00604444" w:rsidRPr="00136543">
        <w:rPr>
          <w:sz w:val="24"/>
          <w:szCs w:val="24"/>
        </w:rPr>
        <w:t xml:space="preserve">Part II: </w:t>
      </w:r>
      <w:r w:rsidRPr="00136543">
        <w:rPr>
          <w:sz w:val="24"/>
          <w:szCs w:val="24"/>
        </w:rPr>
        <w:t xml:space="preserve">Be the Giraffe. </w:t>
      </w:r>
      <w:r w:rsidR="00A5771B" w:rsidRPr="00136543">
        <w:rPr>
          <w:sz w:val="24"/>
          <w:szCs w:val="24"/>
        </w:rPr>
        <w:t xml:space="preserve">Jennifer Wilson. </w:t>
      </w:r>
      <w:r w:rsidRPr="00136543">
        <w:rPr>
          <w:sz w:val="24"/>
          <w:szCs w:val="24"/>
        </w:rPr>
        <w:t>February 24, 2015.</w:t>
      </w:r>
    </w:p>
    <w:p w14:paraId="24FA1D8C" w14:textId="77777777" w:rsidR="005A2088" w:rsidRDefault="005A2088" w:rsidP="005A2088">
      <w:pPr>
        <w:pStyle w:val="ListParagraph"/>
        <w:numPr>
          <w:ilvl w:val="0"/>
          <w:numId w:val="1"/>
        </w:numPr>
        <w:spacing w:after="0"/>
        <w:rPr>
          <w:sz w:val="24"/>
          <w:szCs w:val="24"/>
        </w:rPr>
      </w:pPr>
      <w:r>
        <w:rPr>
          <w:sz w:val="24"/>
          <w:szCs w:val="24"/>
        </w:rPr>
        <w:t>“Pharmacology Interactions Common in the School-Based Setting.” Robert Barnhart, PT, ScDPT, PCS and Peter Panus, PT, PhD. APTA CSM Indianapolis, IN. February 6, 2015.</w:t>
      </w:r>
    </w:p>
    <w:p w14:paraId="2A4C4E44" w14:textId="77777777" w:rsidR="005A2088" w:rsidRPr="005A2088" w:rsidRDefault="005A2088" w:rsidP="005A2088">
      <w:pPr>
        <w:pStyle w:val="ListParagraph"/>
        <w:numPr>
          <w:ilvl w:val="0"/>
          <w:numId w:val="1"/>
        </w:numPr>
        <w:spacing w:after="0"/>
        <w:rPr>
          <w:sz w:val="24"/>
          <w:szCs w:val="24"/>
        </w:rPr>
      </w:pPr>
      <w:r>
        <w:rPr>
          <w:sz w:val="24"/>
          <w:szCs w:val="24"/>
        </w:rPr>
        <w:t>Aquatic Physical Therapy Research Platform Presentations. APTA CSM Indianapolis, IN. February 6, 2015.</w:t>
      </w:r>
    </w:p>
    <w:p w14:paraId="4C634857" w14:textId="77777777" w:rsidR="005A2088" w:rsidRPr="005A2088" w:rsidRDefault="005A2088" w:rsidP="005A2088">
      <w:pPr>
        <w:pStyle w:val="ListParagraph"/>
        <w:numPr>
          <w:ilvl w:val="0"/>
          <w:numId w:val="1"/>
        </w:numPr>
        <w:spacing w:after="0"/>
        <w:rPr>
          <w:sz w:val="24"/>
          <w:szCs w:val="24"/>
        </w:rPr>
      </w:pPr>
      <w:r>
        <w:rPr>
          <w:sz w:val="24"/>
          <w:szCs w:val="24"/>
        </w:rPr>
        <w:t>“Ethical Challenges in Academia: When the Polish Isn’t So Shiny on the Ivory Tower.” Nancy R. Kirsch, PT, DPT, PhD, Cathy Hinton, PT, PhD. APTA CSM Indianapolis, IN. February 5, 2015.</w:t>
      </w:r>
    </w:p>
    <w:p w14:paraId="17DB0FF1" w14:textId="77777777" w:rsidR="005A2088" w:rsidRDefault="005A2088" w:rsidP="005A2088">
      <w:pPr>
        <w:pStyle w:val="ListParagraph"/>
        <w:numPr>
          <w:ilvl w:val="0"/>
          <w:numId w:val="1"/>
        </w:numPr>
        <w:spacing w:after="0"/>
        <w:rPr>
          <w:sz w:val="24"/>
          <w:szCs w:val="24"/>
        </w:rPr>
      </w:pPr>
      <w:r>
        <w:rPr>
          <w:sz w:val="24"/>
          <w:szCs w:val="24"/>
        </w:rPr>
        <w:t>“Current Evidence for Use of Physical Agents in Rehabilitation Oncology: Fact Versus Fiction.” Shana Harrington, PT, PhD, SCS, MTC, Lucinda A. Pfalzer, PT, PhD, FAPTA, Meryl Alappattuu, PT, DPT, PhD. APTA CSM Indianapolis, IN. February 5, 2015.</w:t>
      </w:r>
    </w:p>
    <w:p w14:paraId="49FF5E53" w14:textId="77777777" w:rsidR="00166389" w:rsidRPr="005A2088" w:rsidRDefault="00166389" w:rsidP="005A2088">
      <w:pPr>
        <w:pStyle w:val="ListParagraph"/>
        <w:numPr>
          <w:ilvl w:val="0"/>
          <w:numId w:val="1"/>
        </w:numPr>
        <w:spacing w:after="0"/>
        <w:rPr>
          <w:sz w:val="24"/>
          <w:szCs w:val="24"/>
        </w:rPr>
      </w:pPr>
      <w:r>
        <w:rPr>
          <w:sz w:val="24"/>
          <w:szCs w:val="24"/>
        </w:rPr>
        <w:t>“Recognizing and Reporting Child Abuse: Mandated and Permissive Reporting in Pennsylvania.” University of Pittsburgh School of Social Work, PA Child Welfare Resource Center. January 23, 2015.</w:t>
      </w:r>
    </w:p>
    <w:p w14:paraId="64D284D2" w14:textId="77777777" w:rsidR="00F37B5B" w:rsidRPr="00F37B5B" w:rsidRDefault="00F37B5B" w:rsidP="007B4B59">
      <w:pPr>
        <w:pStyle w:val="ListParagraph"/>
        <w:numPr>
          <w:ilvl w:val="0"/>
          <w:numId w:val="1"/>
        </w:numPr>
        <w:spacing w:after="0"/>
        <w:rPr>
          <w:sz w:val="24"/>
          <w:szCs w:val="24"/>
        </w:rPr>
      </w:pPr>
      <w:r w:rsidRPr="00F37B5B">
        <w:rPr>
          <w:sz w:val="24"/>
          <w:szCs w:val="24"/>
        </w:rPr>
        <w:t>Online: PT 2011: Implementing Direct Access in PT Practice. Web Course APTA Learning Center. December 31, 2014.</w:t>
      </w:r>
    </w:p>
    <w:p w14:paraId="7B3E50FD" w14:textId="77777777" w:rsidR="001730DB" w:rsidRDefault="001730DB" w:rsidP="007B4B59">
      <w:pPr>
        <w:pStyle w:val="ListParagraph"/>
        <w:numPr>
          <w:ilvl w:val="0"/>
          <w:numId w:val="1"/>
        </w:numPr>
        <w:spacing w:after="0"/>
        <w:rPr>
          <w:sz w:val="24"/>
          <w:szCs w:val="24"/>
        </w:rPr>
      </w:pPr>
      <w:r>
        <w:rPr>
          <w:sz w:val="24"/>
          <w:szCs w:val="24"/>
        </w:rPr>
        <w:t>Webinar: Create a Culture of Mobility in Acute Care. Webinar APTA Learning Center. November 17, 2014</w:t>
      </w:r>
    </w:p>
    <w:p w14:paraId="20B5FEE9" w14:textId="77777777" w:rsidR="001730DB" w:rsidRDefault="001730DB" w:rsidP="007B4B59">
      <w:pPr>
        <w:pStyle w:val="ListParagraph"/>
        <w:numPr>
          <w:ilvl w:val="0"/>
          <w:numId w:val="1"/>
        </w:numPr>
        <w:spacing w:after="0"/>
        <w:rPr>
          <w:sz w:val="24"/>
          <w:szCs w:val="24"/>
        </w:rPr>
      </w:pPr>
      <w:r>
        <w:rPr>
          <w:sz w:val="24"/>
          <w:szCs w:val="24"/>
        </w:rPr>
        <w:t>The University of Scranton Research Symposium. November 7, 2014</w:t>
      </w:r>
    </w:p>
    <w:p w14:paraId="0100F402" w14:textId="77777777" w:rsidR="00745418" w:rsidRDefault="00745418" w:rsidP="007B4B59">
      <w:pPr>
        <w:pStyle w:val="ListParagraph"/>
        <w:numPr>
          <w:ilvl w:val="0"/>
          <w:numId w:val="1"/>
        </w:numPr>
        <w:spacing w:after="0"/>
        <w:rPr>
          <w:sz w:val="24"/>
          <w:szCs w:val="24"/>
        </w:rPr>
      </w:pPr>
      <w:r>
        <w:rPr>
          <w:sz w:val="24"/>
          <w:szCs w:val="24"/>
        </w:rPr>
        <w:t>The Role of the Physical Therapist in the Management of Patients at Risk for Wounds. Web Course APTA Learning Center. August 4, 2014</w:t>
      </w:r>
    </w:p>
    <w:p w14:paraId="1C9DAF85" w14:textId="77777777" w:rsidR="00745418" w:rsidRDefault="00745418" w:rsidP="007B4B59">
      <w:pPr>
        <w:pStyle w:val="ListParagraph"/>
        <w:numPr>
          <w:ilvl w:val="0"/>
          <w:numId w:val="1"/>
        </w:numPr>
        <w:spacing w:after="0"/>
        <w:rPr>
          <w:sz w:val="24"/>
          <w:szCs w:val="24"/>
        </w:rPr>
      </w:pPr>
      <w:r>
        <w:rPr>
          <w:sz w:val="24"/>
          <w:szCs w:val="24"/>
        </w:rPr>
        <w:t>Regulation of Body Weight. Web Course Today in PT. August 1, 2014</w:t>
      </w:r>
    </w:p>
    <w:p w14:paraId="68633D09" w14:textId="77777777" w:rsidR="00745418" w:rsidRDefault="00745418" w:rsidP="007B4B59">
      <w:pPr>
        <w:pStyle w:val="ListParagraph"/>
        <w:numPr>
          <w:ilvl w:val="0"/>
          <w:numId w:val="1"/>
        </w:numPr>
        <w:spacing w:after="0"/>
        <w:rPr>
          <w:sz w:val="24"/>
          <w:szCs w:val="24"/>
        </w:rPr>
      </w:pPr>
      <w:r>
        <w:rPr>
          <w:sz w:val="24"/>
          <w:szCs w:val="24"/>
        </w:rPr>
        <w:t>Understanding Distal Radius Fractures. Web Course Today in PT. August 1, 2014</w:t>
      </w:r>
    </w:p>
    <w:p w14:paraId="42295EB2" w14:textId="77777777" w:rsidR="007B4B59" w:rsidRDefault="007B4B59" w:rsidP="007B4B59">
      <w:pPr>
        <w:pStyle w:val="ListParagraph"/>
        <w:numPr>
          <w:ilvl w:val="0"/>
          <w:numId w:val="1"/>
        </w:numPr>
        <w:spacing w:after="0"/>
        <w:rPr>
          <w:sz w:val="24"/>
          <w:szCs w:val="24"/>
        </w:rPr>
      </w:pPr>
      <w:r w:rsidRPr="00AD65B5">
        <w:rPr>
          <w:sz w:val="24"/>
          <w:szCs w:val="24"/>
        </w:rPr>
        <w:t>Ethics in Physical Therapy. Harold W. Baillie, PHD April 29, 2014</w:t>
      </w:r>
    </w:p>
    <w:p w14:paraId="48229B58" w14:textId="77777777" w:rsidR="004B5363" w:rsidRPr="004B5363" w:rsidRDefault="00745418" w:rsidP="004B5363">
      <w:pPr>
        <w:pStyle w:val="ListParagraph"/>
        <w:numPr>
          <w:ilvl w:val="0"/>
          <w:numId w:val="1"/>
        </w:numPr>
        <w:spacing w:after="0"/>
        <w:rPr>
          <w:sz w:val="24"/>
          <w:szCs w:val="24"/>
        </w:rPr>
      </w:pPr>
      <w:r>
        <w:rPr>
          <w:sz w:val="24"/>
          <w:szCs w:val="24"/>
        </w:rPr>
        <w:t>MRSA May Be Waiting Right Around the Corner. Web Course.</w:t>
      </w:r>
      <w:r w:rsidR="002637A2">
        <w:rPr>
          <w:sz w:val="24"/>
          <w:szCs w:val="24"/>
        </w:rPr>
        <w:t xml:space="preserve"> Gannett Education. July 3, 2014</w:t>
      </w:r>
    </w:p>
    <w:p w14:paraId="72AE6026" w14:textId="77777777" w:rsidR="00745418" w:rsidRDefault="00745418" w:rsidP="007B4B59">
      <w:pPr>
        <w:pStyle w:val="ListParagraph"/>
        <w:numPr>
          <w:ilvl w:val="0"/>
          <w:numId w:val="1"/>
        </w:numPr>
        <w:spacing w:after="0"/>
        <w:rPr>
          <w:sz w:val="24"/>
          <w:szCs w:val="24"/>
        </w:rPr>
      </w:pPr>
      <w:r>
        <w:rPr>
          <w:sz w:val="24"/>
          <w:szCs w:val="24"/>
        </w:rPr>
        <w:t>Working with an Interprofessional Team. Web Course Gannett Education. June 29, 2014</w:t>
      </w:r>
    </w:p>
    <w:p w14:paraId="26AB8233" w14:textId="77777777" w:rsidR="00745418" w:rsidRPr="00AD65B5" w:rsidRDefault="00745418" w:rsidP="007B4B59">
      <w:pPr>
        <w:pStyle w:val="ListParagraph"/>
        <w:numPr>
          <w:ilvl w:val="0"/>
          <w:numId w:val="1"/>
        </w:numPr>
        <w:spacing w:after="0"/>
        <w:rPr>
          <w:sz w:val="24"/>
          <w:szCs w:val="24"/>
        </w:rPr>
      </w:pPr>
      <w:r>
        <w:rPr>
          <w:sz w:val="24"/>
          <w:szCs w:val="24"/>
        </w:rPr>
        <w:t>PTJ: Neuroimaging and Rehabilitation Series. Web Course APTA Learning Center. April 13, 2014</w:t>
      </w:r>
    </w:p>
    <w:p w14:paraId="1CAEA3B0" w14:textId="77777777" w:rsidR="007B4B59" w:rsidRDefault="007B4B59" w:rsidP="007B4B59">
      <w:pPr>
        <w:pStyle w:val="ListParagraph"/>
        <w:numPr>
          <w:ilvl w:val="0"/>
          <w:numId w:val="1"/>
        </w:numPr>
        <w:spacing w:after="0"/>
        <w:rPr>
          <w:sz w:val="24"/>
          <w:szCs w:val="24"/>
        </w:rPr>
      </w:pPr>
      <w:r w:rsidRPr="00AD65B5">
        <w:rPr>
          <w:sz w:val="24"/>
          <w:szCs w:val="24"/>
        </w:rPr>
        <w:lastRenderedPageBreak/>
        <w:t xml:space="preserve">APTA CI Education and Credentialing </w:t>
      </w:r>
      <w:r w:rsidR="00E87314" w:rsidRPr="00AD65B5">
        <w:rPr>
          <w:sz w:val="24"/>
          <w:szCs w:val="24"/>
        </w:rPr>
        <w:t>Program. Barbara R.</w:t>
      </w:r>
      <w:r w:rsidRPr="00AD65B5">
        <w:rPr>
          <w:sz w:val="24"/>
          <w:szCs w:val="24"/>
        </w:rPr>
        <w:t xml:space="preserve"> Wagner, PT, DPT, MHA March 24-25, 2013</w:t>
      </w:r>
    </w:p>
    <w:p w14:paraId="72CA6383" w14:textId="77777777" w:rsidR="00745418" w:rsidRDefault="00745418" w:rsidP="007B4B59">
      <w:pPr>
        <w:pStyle w:val="ListParagraph"/>
        <w:numPr>
          <w:ilvl w:val="0"/>
          <w:numId w:val="1"/>
        </w:numPr>
        <w:spacing w:after="0"/>
        <w:rPr>
          <w:sz w:val="24"/>
          <w:szCs w:val="24"/>
        </w:rPr>
      </w:pPr>
      <w:r>
        <w:rPr>
          <w:sz w:val="24"/>
          <w:szCs w:val="24"/>
        </w:rPr>
        <w:t>Orthopedics: Beyond Broken Bones. Ryan August, PT, DPT, MTC, CMP, CSCS. PESI Healthcare. September 20, 2012</w:t>
      </w:r>
    </w:p>
    <w:p w14:paraId="59588ADB" w14:textId="77777777" w:rsidR="00745418" w:rsidRDefault="00745418" w:rsidP="007B4B59">
      <w:pPr>
        <w:pStyle w:val="ListParagraph"/>
        <w:numPr>
          <w:ilvl w:val="0"/>
          <w:numId w:val="1"/>
        </w:numPr>
        <w:spacing w:after="0"/>
        <w:rPr>
          <w:sz w:val="24"/>
          <w:szCs w:val="24"/>
        </w:rPr>
      </w:pPr>
      <w:r>
        <w:rPr>
          <w:sz w:val="24"/>
          <w:szCs w:val="24"/>
        </w:rPr>
        <w:t>Myofascial Release: Clinical Applications. Theresa A. Schmidt, DPT, MS, OCS, LMT, CEAS, CHy., DD. Cross Country Education. January 11, 2012</w:t>
      </w:r>
    </w:p>
    <w:p w14:paraId="34D3CD8C" w14:textId="77777777" w:rsidR="00106CB5" w:rsidRDefault="00106CB5" w:rsidP="00106CB5">
      <w:pPr>
        <w:spacing w:after="0"/>
        <w:rPr>
          <w:sz w:val="24"/>
          <w:szCs w:val="24"/>
        </w:rPr>
      </w:pPr>
    </w:p>
    <w:p w14:paraId="3C815378" w14:textId="77777777" w:rsidR="005357A6" w:rsidRDefault="00106CB5" w:rsidP="005357A6">
      <w:pPr>
        <w:spacing w:after="0"/>
        <w:rPr>
          <w:sz w:val="24"/>
          <w:szCs w:val="24"/>
        </w:rPr>
      </w:pPr>
      <w:r>
        <w:rPr>
          <w:b/>
          <w:sz w:val="24"/>
          <w:szCs w:val="24"/>
          <w:u w:val="single"/>
        </w:rPr>
        <w:t>Faculty Development:</w:t>
      </w:r>
      <w:r>
        <w:rPr>
          <w:sz w:val="24"/>
          <w:szCs w:val="24"/>
        </w:rPr>
        <w:tab/>
      </w:r>
    </w:p>
    <w:p w14:paraId="345DD309" w14:textId="77777777" w:rsidR="0050351F" w:rsidRPr="0050351F" w:rsidRDefault="0050351F" w:rsidP="0050351F">
      <w:pPr>
        <w:spacing w:after="0"/>
        <w:rPr>
          <w:rFonts w:cstheme="minorHAnsi"/>
          <w:sz w:val="24"/>
          <w:szCs w:val="24"/>
        </w:rPr>
      </w:pPr>
    </w:p>
    <w:p w14:paraId="109EE1F1" w14:textId="6699C66B" w:rsidR="00184FB2" w:rsidRDefault="00184FB2" w:rsidP="00AE44B1">
      <w:pPr>
        <w:pStyle w:val="ListParagraph"/>
        <w:numPr>
          <w:ilvl w:val="0"/>
          <w:numId w:val="21"/>
        </w:numPr>
        <w:spacing w:after="0"/>
        <w:rPr>
          <w:rFonts w:cstheme="minorHAnsi"/>
          <w:sz w:val="24"/>
          <w:szCs w:val="24"/>
        </w:rPr>
      </w:pPr>
      <w:r>
        <w:rPr>
          <w:rFonts w:cstheme="minorHAnsi"/>
          <w:sz w:val="24"/>
          <w:szCs w:val="24"/>
        </w:rPr>
        <w:t xml:space="preserve">“Beyond the Classroom: Using Learning Theory and Principles to Solve Student Problems in the Clinic.” Yvonne Marie Colgrove, Stacia Troshynski Brown, Stephen Douglas Jernigan. </w:t>
      </w:r>
      <w:r>
        <w:rPr>
          <w:sz w:val="24"/>
          <w:szCs w:val="24"/>
        </w:rPr>
        <w:t>APTA CSM, Denver, Colorado. February 15, 2020.</w:t>
      </w:r>
    </w:p>
    <w:p w14:paraId="0C5D9000" w14:textId="22B18DEF" w:rsidR="00F73B06" w:rsidRDefault="00F73B06" w:rsidP="00AE44B1">
      <w:pPr>
        <w:pStyle w:val="ListParagraph"/>
        <w:numPr>
          <w:ilvl w:val="0"/>
          <w:numId w:val="21"/>
        </w:numPr>
        <w:spacing w:after="0"/>
        <w:rPr>
          <w:rFonts w:cstheme="minorHAnsi"/>
          <w:sz w:val="24"/>
          <w:szCs w:val="24"/>
        </w:rPr>
      </w:pPr>
      <w:r>
        <w:rPr>
          <w:rFonts w:cstheme="minorHAnsi"/>
          <w:sz w:val="24"/>
          <w:szCs w:val="24"/>
        </w:rPr>
        <w:t xml:space="preserve">“Clinically Oriented Readiness Evaluation (CORE): A Mechanism to Determine Clinical Experience Readiness.” </w:t>
      </w:r>
      <w:r w:rsidR="00F338AE">
        <w:rPr>
          <w:rFonts w:cstheme="minorHAnsi"/>
          <w:sz w:val="24"/>
          <w:szCs w:val="24"/>
        </w:rPr>
        <w:t xml:space="preserve">Janet L. Konecne, Denise Lynn Schilling. </w:t>
      </w:r>
      <w:r w:rsidR="00F338AE">
        <w:rPr>
          <w:sz w:val="24"/>
          <w:szCs w:val="24"/>
        </w:rPr>
        <w:t>APTA CSM, Denver, Colorado. February 15, 2020.</w:t>
      </w:r>
    </w:p>
    <w:p w14:paraId="0DA6E2E2" w14:textId="3A8145BF" w:rsidR="00F73B06" w:rsidRDefault="00F73B06" w:rsidP="00AE44B1">
      <w:pPr>
        <w:pStyle w:val="ListParagraph"/>
        <w:numPr>
          <w:ilvl w:val="0"/>
          <w:numId w:val="21"/>
        </w:numPr>
        <w:spacing w:after="0"/>
        <w:rPr>
          <w:rFonts w:cstheme="minorHAnsi"/>
          <w:sz w:val="24"/>
          <w:szCs w:val="24"/>
        </w:rPr>
      </w:pPr>
      <w:r>
        <w:rPr>
          <w:rFonts w:cstheme="minorHAnsi"/>
          <w:sz w:val="24"/>
          <w:szCs w:val="24"/>
        </w:rPr>
        <w:t xml:space="preserve">“Move Over Millennials, iGen is Here! Multigenerational Cohorts: Opportunities for Teaching, Mentoring, Evaluation, and Innovation.” Harshavardhan V Deoghare, Steven Gary Snyder, Lindsey Liggan, Tim Wood. </w:t>
      </w:r>
      <w:r>
        <w:rPr>
          <w:sz w:val="24"/>
          <w:szCs w:val="24"/>
        </w:rPr>
        <w:t>APTA CSM, Denver, Colorado. February 14, 2020.</w:t>
      </w:r>
    </w:p>
    <w:p w14:paraId="0960EC05" w14:textId="79675EA5" w:rsidR="00AE44B1" w:rsidRPr="00AE44B1" w:rsidRDefault="00AE44B1" w:rsidP="00AE44B1">
      <w:pPr>
        <w:pStyle w:val="ListParagraph"/>
        <w:numPr>
          <w:ilvl w:val="0"/>
          <w:numId w:val="21"/>
        </w:numPr>
        <w:spacing w:after="0"/>
        <w:rPr>
          <w:rFonts w:cstheme="minorHAnsi"/>
          <w:sz w:val="24"/>
          <w:szCs w:val="24"/>
        </w:rPr>
      </w:pPr>
      <w:r>
        <w:rPr>
          <w:rFonts w:cstheme="minorHAnsi"/>
          <w:sz w:val="24"/>
          <w:szCs w:val="24"/>
        </w:rPr>
        <w:t>“Teaching for Transfer.” Amy Simolo, M.S., EdD. CTLE Workshop at the University of Scranton. October 29, 2019.</w:t>
      </w:r>
    </w:p>
    <w:p w14:paraId="777A257F" w14:textId="43F0DD27" w:rsidR="00EA2937" w:rsidRDefault="00EA2937" w:rsidP="00C614F8">
      <w:pPr>
        <w:pStyle w:val="ListParagraph"/>
        <w:numPr>
          <w:ilvl w:val="0"/>
          <w:numId w:val="21"/>
        </w:numPr>
        <w:spacing w:after="0"/>
        <w:rPr>
          <w:rFonts w:cstheme="minorHAnsi"/>
          <w:sz w:val="24"/>
          <w:szCs w:val="24"/>
        </w:rPr>
      </w:pPr>
      <w:r>
        <w:rPr>
          <w:rFonts w:cstheme="minorHAnsi"/>
          <w:sz w:val="24"/>
          <w:szCs w:val="24"/>
        </w:rPr>
        <w:t>“Trouble in Paradise? Navigating the Waters of Clinical Remediation.” Tonya Lynn Apke, PT, DPT, Erin M. Thomas, PT, DPT, Amelia Siles, Ann Karbler. Education Leadership Conference. Bellevue, Washington. October 19, 2019.</w:t>
      </w:r>
    </w:p>
    <w:p w14:paraId="0A610A39" w14:textId="6EB40F55" w:rsidR="00EA2937" w:rsidRDefault="00EA2937" w:rsidP="00C614F8">
      <w:pPr>
        <w:pStyle w:val="ListParagraph"/>
        <w:numPr>
          <w:ilvl w:val="0"/>
          <w:numId w:val="21"/>
        </w:numPr>
        <w:spacing w:after="0"/>
        <w:rPr>
          <w:rFonts w:cstheme="minorHAnsi"/>
          <w:sz w:val="24"/>
          <w:szCs w:val="24"/>
        </w:rPr>
      </w:pPr>
      <w:r>
        <w:rPr>
          <w:rFonts w:cstheme="minorHAnsi"/>
          <w:sz w:val="24"/>
          <w:szCs w:val="24"/>
        </w:rPr>
        <w:t xml:space="preserve">“Coaching for Change: Empowering Students to Reach Their Full Potential.” Janet R. Bezner, PT, DPT, PhD, FAPTA, Beth Black, PT, DSc, MarySue Ingman, PT, DSc. Education Leadership Conference. Bellevue, Washington. October 19, 2019. </w:t>
      </w:r>
    </w:p>
    <w:p w14:paraId="0D05E507" w14:textId="5E261ED8" w:rsidR="003319BD" w:rsidRDefault="003319BD" w:rsidP="00C614F8">
      <w:pPr>
        <w:pStyle w:val="ListParagraph"/>
        <w:numPr>
          <w:ilvl w:val="0"/>
          <w:numId w:val="21"/>
        </w:numPr>
        <w:spacing w:after="0"/>
        <w:rPr>
          <w:rFonts w:cstheme="minorHAnsi"/>
          <w:sz w:val="24"/>
          <w:szCs w:val="24"/>
        </w:rPr>
      </w:pPr>
      <w:r>
        <w:rPr>
          <w:rFonts w:cstheme="minorHAnsi"/>
          <w:sz w:val="24"/>
          <w:szCs w:val="24"/>
        </w:rPr>
        <w:t xml:space="preserve">“Navigating Student Mental Health Concerns as a DCE.” Bridget Eubanks, PT, DPT, Katherine Diedre Myers, PT, DPT. Education Leadership Conference, Bellevue, Washington. October 18, 2019. </w:t>
      </w:r>
    </w:p>
    <w:p w14:paraId="0649A186" w14:textId="63AA081B" w:rsidR="003319BD" w:rsidRDefault="003319BD" w:rsidP="00C614F8">
      <w:pPr>
        <w:pStyle w:val="ListParagraph"/>
        <w:numPr>
          <w:ilvl w:val="0"/>
          <w:numId w:val="21"/>
        </w:numPr>
        <w:spacing w:after="0"/>
        <w:rPr>
          <w:rFonts w:cstheme="minorHAnsi"/>
          <w:sz w:val="24"/>
          <w:szCs w:val="24"/>
        </w:rPr>
      </w:pPr>
      <w:r>
        <w:rPr>
          <w:rFonts w:cstheme="minorHAnsi"/>
          <w:sz w:val="24"/>
          <w:szCs w:val="24"/>
        </w:rPr>
        <w:t xml:space="preserve">“Creating an Effective and Low-Cost Complex Patient Simulation Course: The Recipe from Soup to Nuts.” Wing S Fu, Kimberly Stravolakes. Education Leadership Conference. Bellevue, Washington. October 18, 2019. </w:t>
      </w:r>
    </w:p>
    <w:p w14:paraId="218CF45C" w14:textId="0679F32D" w:rsidR="00FF13DD" w:rsidRDefault="00FF13DD" w:rsidP="00C614F8">
      <w:pPr>
        <w:pStyle w:val="ListParagraph"/>
        <w:numPr>
          <w:ilvl w:val="0"/>
          <w:numId w:val="21"/>
        </w:numPr>
        <w:spacing w:after="0"/>
        <w:rPr>
          <w:rFonts w:cstheme="minorHAnsi"/>
          <w:sz w:val="24"/>
          <w:szCs w:val="24"/>
        </w:rPr>
      </w:pPr>
      <w:r>
        <w:rPr>
          <w:rFonts w:cstheme="minorHAnsi"/>
          <w:sz w:val="24"/>
          <w:szCs w:val="24"/>
        </w:rPr>
        <w:lastRenderedPageBreak/>
        <w:t>“6</w:t>
      </w:r>
      <w:r w:rsidRPr="00FF13DD">
        <w:rPr>
          <w:rFonts w:cstheme="minorHAnsi"/>
          <w:sz w:val="24"/>
          <w:szCs w:val="24"/>
          <w:vertAlign w:val="superscript"/>
        </w:rPr>
        <w:t>th</w:t>
      </w:r>
      <w:r>
        <w:rPr>
          <w:rFonts w:cstheme="minorHAnsi"/>
          <w:sz w:val="24"/>
          <w:szCs w:val="24"/>
        </w:rPr>
        <w:t xml:space="preserve"> Annual Geneva R. Johnson Forum on Innovation in Physical Therapy Education PART I – Transforming Relationships to Meet the Needs of Patients and Care Providers.” Jody Hoffer G</w:t>
      </w:r>
      <w:r w:rsidR="00D212BD">
        <w:rPr>
          <w:rFonts w:cstheme="minorHAnsi"/>
          <w:sz w:val="24"/>
          <w:szCs w:val="24"/>
        </w:rPr>
        <w:t>ittel, PhD,  Amy Hall Smith, April Newton, PT, DPT, MA, FNAP, Janice Kuperstein, PT, PhD, MS Ed., Barbara A. Tschoeppe. Education Leadership Conference. Bell</w:t>
      </w:r>
      <w:r w:rsidR="003319BD">
        <w:rPr>
          <w:rFonts w:cstheme="minorHAnsi"/>
          <w:sz w:val="24"/>
          <w:szCs w:val="24"/>
        </w:rPr>
        <w:t>e</w:t>
      </w:r>
      <w:r w:rsidR="00D212BD">
        <w:rPr>
          <w:rFonts w:cstheme="minorHAnsi"/>
          <w:sz w:val="24"/>
          <w:szCs w:val="24"/>
        </w:rPr>
        <w:t>vue, Washington. October 18, 2019.</w:t>
      </w:r>
    </w:p>
    <w:p w14:paraId="4188687A" w14:textId="7A22BBD6" w:rsidR="0007311E" w:rsidRDefault="0007311E" w:rsidP="00C614F8">
      <w:pPr>
        <w:pStyle w:val="ListParagraph"/>
        <w:numPr>
          <w:ilvl w:val="0"/>
          <w:numId w:val="21"/>
        </w:numPr>
        <w:spacing w:after="0"/>
        <w:rPr>
          <w:rFonts w:cstheme="minorHAnsi"/>
          <w:sz w:val="24"/>
          <w:szCs w:val="24"/>
        </w:rPr>
      </w:pPr>
      <w:r>
        <w:rPr>
          <w:rFonts w:cstheme="minorHAnsi"/>
          <w:sz w:val="24"/>
          <w:szCs w:val="24"/>
        </w:rPr>
        <w:t>“Incorporating Games and Tabletop Simulation i</w:t>
      </w:r>
      <w:r w:rsidR="00F73B06">
        <w:rPr>
          <w:rFonts w:cstheme="minorHAnsi"/>
          <w:sz w:val="24"/>
          <w:szCs w:val="24"/>
        </w:rPr>
        <w:t>nto Interprofessional Education</w:t>
      </w:r>
      <w:r>
        <w:rPr>
          <w:rFonts w:cstheme="minorHAnsi"/>
          <w:sz w:val="24"/>
          <w:szCs w:val="24"/>
        </w:rPr>
        <w:t>: IPE Faculty Development Day Sponsored by the Northeastern/Central Pennsylvania Interprofessional Education Coalition. Workshop at University of Scranton. May 16, 2019.</w:t>
      </w:r>
    </w:p>
    <w:p w14:paraId="13179706" w14:textId="16CFEB73" w:rsidR="00321673" w:rsidRDefault="00321673" w:rsidP="00C614F8">
      <w:pPr>
        <w:pStyle w:val="ListParagraph"/>
        <w:numPr>
          <w:ilvl w:val="0"/>
          <w:numId w:val="21"/>
        </w:numPr>
        <w:spacing w:after="0"/>
        <w:rPr>
          <w:rFonts w:cstheme="minorHAnsi"/>
          <w:sz w:val="24"/>
          <w:szCs w:val="24"/>
        </w:rPr>
      </w:pPr>
      <w:r>
        <w:rPr>
          <w:rFonts w:cstheme="minorHAnsi"/>
          <w:sz w:val="24"/>
          <w:szCs w:val="24"/>
        </w:rPr>
        <w:t>“Building the escape room classroom.” Amy Simolo, M.S., EdD. CTLE Workshop at the University of Scranton. April 25, 2019.</w:t>
      </w:r>
    </w:p>
    <w:p w14:paraId="797B1FB2" w14:textId="5593685D" w:rsidR="00D81027" w:rsidRDefault="00D81027" w:rsidP="00C614F8">
      <w:pPr>
        <w:pStyle w:val="ListParagraph"/>
        <w:numPr>
          <w:ilvl w:val="0"/>
          <w:numId w:val="21"/>
        </w:numPr>
        <w:spacing w:after="0"/>
        <w:rPr>
          <w:rFonts w:cstheme="minorHAnsi"/>
          <w:sz w:val="24"/>
          <w:szCs w:val="24"/>
        </w:rPr>
      </w:pPr>
      <w:r>
        <w:rPr>
          <w:rFonts w:cstheme="minorHAnsi"/>
          <w:sz w:val="24"/>
          <w:szCs w:val="24"/>
        </w:rPr>
        <w:t>“Surviving the midsemester hump.” Amy Simolo, M.S., EdD. CTLE Workshop at the University of Scranton. March 26, 2019.</w:t>
      </w:r>
    </w:p>
    <w:p w14:paraId="0551ACF6" w14:textId="16C75E58" w:rsidR="00C614F8" w:rsidRPr="00C614F8" w:rsidRDefault="00C614F8" w:rsidP="00C614F8">
      <w:pPr>
        <w:pStyle w:val="ListParagraph"/>
        <w:numPr>
          <w:ilvl w:val="0"/>
          <w:numId w:val="21"/>
        </w:numPr>
        <w:spacing w:after="0"/>
        <w:rPr>
          <w:rFonts w:cstheme="minorHAnsi"/>
          <w:sz w:val="24"/>
          <w:szCs w:val="24"/>
        </w:rPr>
      </w:pPr>
      <w:r w:rsidRPr="00C614F8">
        <w:rPr>
          <w:rFonts w:cstheme="minorHAnsi"/>
          <w:sz w:val="24"/>
          <w:szCs w:val="24"/>
        </w:rPr>
        <w:t>“Student voices: engaging students as partners in the teaching/learning environment.” Amy Simolo, M.S., EdD. CTLE Workshop at the University of Scranton. February 26, 2019.</w:t>
      </w:r>
    </w:p>
    <w:p w14:paraId="0B407249" w14:textId="70E110E2" w:rsidR="002E7C15" w:rsidRDefault="002E7C15" w:rsidP="0009620A">
      <w:pPr>
        <w:pStyle w:val="ListParagraph"/>
        <w:numPr>
          <w:ilvl w:val="0"/>
          <w:numId w:val="21"/>
        </w:numPr>
        <w:spacing w:after="0"/>
        <w:rPr>
          <w:sz w:val="24"/>
          <w:szCs w:val="24"/>
        </w:rPr>
      </w:pPr>
      <w:r>
        <w:rPr>
          <w:sz w:val="24"/>
          <w:szCs w:val="24"/>
        </w:rPr>
        <w:t>“The Pauline Cerasoli Lecture: Developing Habits of the Heart.” Terrence Nordstrom. APTA CSM, Washington D.C. January 25, 2019.</w:t>
      </w:r>
    </w:p>
    <w:p w14:paraId="2F27E351" w14:textId="28C864E2" w:rsidR="007340F3" w:rsidRPr="007340F3" w:rsidRDefault="007340F3" w:rsidP="007340F3">
      <w:pPr>
        <w:pStyle w:val="ListParagraph"/>
        <w:numPr>
          <w:ilvl w:val="0"/>
          <w:numId w:val="21"/>
        </w:numPr>
        <w:spacing w:after="0"/>
        <w:rPr>
          <w:sz w:val="24"/>
          <w:szCs w:val="24"/>
        </w:rPr>
      </w:pPr>
      <w:r>
        <w:rPr>
          <w:sz w:val="24"/>
          <w:szCs w:val="24"/>
        </w:rPr>
        <w:t xml:space="preserve">“The rising phoenix in academic physical therapy: revelations about clinical education.” Christine McCallum, PT, PhD, DCE; Chalee Engelhard, PT, EdD, MBA, GCS Emeritus; Donna Applebaum, PT, DPT, MS; Valerie R. Teglia, PT, DPT. Education Leadership Conference. Jacksonville Florida. October 13, 2018. </w:t>
      </w:r>
    </w:p>
    <w:p w14:paraId="579461FC" w14:textId="1D6E6510" w:rsidR="007340F3" w:rsidRPr="007340F3" w:rsidRDefault="007340F3" w:rsidP="007340F3">
      <w:pPr>
        <w:pStyle w:val="ListParagraph"/>
        <w:numPr>
          <w:ilvl w:val="0"/>
          <w:numId w:val="21"/>
        </w:numPr>
        <w:spacing w:after="0"/>
        <w:rPr>
          <w:sz w:val="24"/>
          <w:szCs w:val="24"/>
        </w:rPr>
      </w:pPr>
      <w:r>
        <w:rPr>
          <w:sz w:val="24"/>
          <w:szCs w:val="24"/>
        </w:rPr>
        <w:t xml:space="preserve">“Making wages: podcasts as a vehicle for teaching, learning, and leading.” Brandon Poen, DPT; F. Scott Feil, PT, DPT, Cert-APHPT, CKTP; Mary T. Blackinton, PT, EdD, Stephanie Weyrauch, PT, DPT, MSCI. Education Leadership Conference. Jacksonville Florida. October 13, 2018. </w:t>
      </w:r>
    </w:p>
    <w:p w14:paraId="46BFCEAF" w14:textId="237EEE9A" w:rsidR="007340F3" w:rsidRPr="007340F3" w:rsidRDefault="007340F3" w:rsidP="007340F3">
      <w:pPr>
        <w:pStyle w:val="ListParagraph"/>
        <w:numPr>
          <w:ilvl w:val="0"/>
          <w:numId w:val="21"/>
        </w:numPr>
        <w:spacing w:after="0"/>
        <w:rPr>
          <w:sz w:val="24"/>
          <w:szCs w:val="24"/>
        </w:rPr>
      </w:pPr>
      <w:r>
        <w:rPr>
          <w:sz w:val="24"/>
          <w:szCs w:val="24"/>
        </w:rPr>
        <w:t xml:space="preserve">“Emotional exhaustion, depersonalization, and feelings of decreased personal accomplishment oh my: what message are we sending to our students?” Nikki Sleddens, PT, MPT, CEEAA; Betsy J Becker, DPT, CLT-LANA. Education Leadership Conference. Jacksonville Florida. October 13, 2018. </w:t>
      </w:r>
    </w:p>
    <w:p w14:paraId="38C825FA" w14:textId="2E2E715D" w:rsidR="007340F3" w:rsidRPr="007340F3" w:rsidRDefault="007340F3" w:rsidP="007340F3">
      <w:pPr>
        <w:pStyle w:val="ListParagraph"/>
        <w:numPr>
          <w:ilvl w:val="0"/>
          <w:numId w:val="21"/>
        </w:numPr>
        <w:spacing w:after="0"/>
        <w:rPr>
          <w:sz w:val="24"/>
          <w:szCs w:val="24"/>
        </w:rPr>
      </w:pPr>
      <w:r>
        <w:rPr>
          <w:sz w:val="24"/>
          <w:szCs w:val="24"/>
        </w:rPr>
        <w:t xml:space="preserve">“Remediation toolbox: finally…the instruction manual!” Ellen Wruble, PT, DScPT, MS, CWS, FACCWS; Carrie Foeller, PT, DScPT. Education Leadership Conference. Jacksonville Florida. October 12, 2018. </w:t>
      </w:r>
    </w:p>
    <w:p w14:paraId="606FA2A3" w14:textId="1CFD3432" w:rsidR="007340F3" w:rsidRPr="007340F3" w:rsidRDefault="007340F3" w:rsidP="007340F3">
      <w:pPr>
        <w:pStyle w:val="ListParagraph"/>
        <w:numPr>
          <w:ilvl w:val="0"/>
          <w:numId w:val="21"/>
        </w:numPr>
        <w:spacing w:after="0"/>
        <w:rPr>
          <w:sz w:val="24"/>
          <w:szCs w:val="24"/>
        </w:rPr>
      </w:pPr>
      <w:r>
        <w:rPr>
          <w:sz w:val="24"/>
          <w:szCs w:val="24"/>
        </w:rPr>
        <w:t xml:space="preserve">“Challenges in the affective domain: early identification and notification.” Susan S. Tomlinson, PT, DPT; Janet Readinger, PT, DPT; Amy Miller, PT, </w:t>
      </w:r>
      <w:r>
        <w:rPr>
          <w:sz w:val="24"/>
          <w:szCs w:val="24"/>
        </w:rPr>
        <w:lastRenderedPageBreak/>
        <w:t xml:space="preserve">DPT, EdD. Education Leadership Conference. Jacksonville Florida. October 12, 2018. </w:t>
      </w:r>
    </w:p>
    <w:p w14:paraId="53EB8BF9" w14:textId="69EDBCC4" w:rsidR="00E87907" w:rsidRPr="007340F3" w:rsidRDefault="007340F3" w:rsidP="007340F3">
      <w:pPr>
        <w:pStyle w:val="ListParagraph"/>
        <w:numPr>
          <w:ilvl w:val="0"/>
          <w:numId w:val="21"/>
        </w:numPr>
        <w:spacing w:after="0"/>
        <w:rPr>
          <w:sz w:val="24"/>
          <w:szCs w:val="24"/>
        </w:rPr>
      </w:pPr>
      <w:r>
        <w:rPr>
          <w:sz w:val="24"/>
          <w:szCs w:val="24"/>
        </w:rPr>
        <w:t xml:space="preserve">“DPT student perceptions of confidence growth using SBAR during an interprofessional educational encounter.” Erica Sherman, PT, DPT, MBA; Karen Berg, PT, DPT, OCS, Co-ADCE; Denise Cooper, DNP, RN, ANP-BC; Megan Keiser, RN, DNP, CNRN, SCRN, CHSE, ACNS-BC, NP-C. Platform Presentation Education Leadership Conference. Jacksonville Florida. October 12, 2018. </w:t>
      </w:r>
    </w:p>
    <w:p w14:paraId="709E3DDC" w14:textId="4283C363" w:rsidR="00E87907" w:rsidRPr="00E87907" w:rsidRDefault="00E87907" w:rsidP="00E87907">
      <w:pPr>
        <w:pStyle w:val="ListParagraph"/>
        <w:numPr>
          <w:ilvl w:val="0"/>
          <w:numId w:val="21"/>
        </w:numPr>
        <w:spacing w:after="0"/>
        <w:rPr>
          <w:sz w:val="24"/>
          <w:szCs w:val="24"/>
        </w:rPr>
      </w:pPr>
      <w:r>
        <w:rPr>
          <w:sz w:val="24"/>
          <w:szCs w:val="24"/>
        </w:rPr>
        <w:t xml:space="preserve">“The shared flight path of interprofessional education and simulation.” Scott Bennie, PT, DSc, MBA; Tia Hughes, DrOT, MBA, OTR/L; Rose M. Pignataro, PT, PhD, DPT, CWS, CHES. Platform Presentation Education Leadership Conference. Jacksonville Florida. October 12, 2018. </w:t>
      </w:r>
    </w:p>
    <w:p w14:paraId="3CA14FF7" w14:textId="46AF8F75" w:rsidR="00E87907" w:rsidRDefault="00E87907" w:rsidP="0009620A">
      <w:pPr>
        <w:pStyle w:val="ListParagraph"/>
        <w:numPr>
          <w:ilvl w:val="0"/>
          <w:numId w:val="21"/>
        </w:numPr>
        <w:spacing w:after="0"/>
        <w:rPr>
          <w:sz w:val="24"/>
          <w:szCs w:val="24"/>
        </w:rPr>
      </w:pPr>
      <w:r>
        <w:rPr>
          <w:sz w:val="24"/>
          <w:szCs w:val="24"/>
        </w:rPr>
        <w:t xml:space="preserve">“Medical and nursing students’ perception of physical therapists’ roles in patient care: observations during an interprofessional patient safety course. Elsa Drevyn, PT, DPT; Greg Hartley, PT, DPT; Dave Mandel, PT, MSPT, PhD; Jill S. Sanko, PhD, MS, ARNP-BC, CHSE-A, FSSH; Mary E. McKay, DNP, ARNP, CNE. Platform Presentation Education Leadership Conference. Jacksonville Florida. October 12, 2018. </w:t>
      </w:r>
    </w:p>
    <w:p w14:paraId="1E221C61" w14:textId="65155A48" w:rsidR="00E87907" w:rsidRDefault="00E87907" w:rsidP="0009620A">
      <w:pPr>
        <w:pStyle w:val="ListParagraph"/>
        <w:numPr>
          <w:ilvl w:val="0"/>
          <w:numId w:val="21"/>
        </w:numPr>
        <w:spacing w:after="0"/>
        <w:rPr>
          <w:sz w:val="24"/>
          <w:szCs w:val="24"/>
        </w:rPr>
      </w:pPr>
      <w:r>
        <w:rPr>
          <w:sz w:val="24"/>
          <w:szCs w:val="24"/>
        </w:rPr>
        <w:t>“Assessing collaboration, communication, and role recognition in an interprofessional education event in the ICU and acute care environments.” Daniel Dale, PT, DPT. Platform Presentation Education Leadership Conference. Jacksonville, Florida. October 12, 2018.</w:t>
      </w:r>
    </w:p>
    <w:p w14:paraId="486BF3BE" w14:textId="411D5A68" w:rsidR="00B27EAD" w:rsidRDefault="00B27EAD" w:rsidP="0009620A">
      <w:pPr>
        <w:pStyle w:val="ListParagraph"/>
        <w:numPr>
          <w:ilvl w:val="0"/>
          <w:numId w:val="21"/>
        </w:numPr>
        <w:spacing w:after="0"/>
        <w:rPr>
          <w:sz w:val="24"/>
          <w:szCs w:val="24"/>
        </w:rPr>
      </w:pPr>
      <w:r>
        <w:rPr>
          <w:sz w:val="24"/>
          <w:szCs w:val="24"/>
        </w:rPr>
        <w:t>“Question Writing Workshop.” Amy Simolo, M.S., Ed.D. CTLE Workshop at the University of Scranton. September 20, 2018.</w:t>
      </w:r>
    </w:p>
    <w:p w14:paraId="70728EFF" w14:textId="77777777" w:rsidR="0009620A" w:rsidRDefault="0009620A" w:rsidP="0009620A">
      <w:pPr>
        <w:pStyle w:val="ListParagraph"/>
        <w:numPr>
          <w:ilvl w:val="0"/>
          <w:numId w:val="21"/>
        </w:numPr>
        <w:spacing w:after="0"/>
        <w:rPr>
          <w:sz w:val="24"/>
          <w:szCs w:val="24"/>
        </w:rPr>
      </w:pPr>
      <w:r w:rsidRPr="0009620A">
        <w:rPr>
          <w:sz w:val="24"/>
          <w:szCs w:val="24"/>
        </w:rPr>
        <w:t xml:space="preserve">“Teaching and Assessing Critical Thinking.” </w:t>
      </w:r>
      <w:r>
        <w:rPr>
          <w:sz w:val="24"/>
          <w:szCs w:val="24"/>
        </w:rPr>
        <w:t>Amy Simolo, M.S., Ed.D. CTLE Workshop at the University of Scranton. March 27, 2018.</w:t>
      </w:r>
    </w:p>
    <w:p w14:paraId="75E4B7B5" w14:textId="77777777" w:rsidR="0037434C" w:rsidRPr="0009620A" w:rsidRDefault="0009620A" w:rsidP="0009620A">
      <w:pPr>
        <w:pStyle w:val="ListParagraph"/>
        <w:numPr>
          <w:ilvl w:val="0"/>
          <w:numId w:val="18"/>
        </w:numPr>
        <w:spacing w:after="0"/>
        <w:rPr>
          <w:sz w:val="24"/>
          <w:szCs w:val="24"/>
        </w:rPr>
      </w:pPr>
      <w:r w:rsidRPr="0009620A">
        <w:rPr>
          <w:sz w:val="24"/>
          <w:szCs w:val="24"/>
        </w:rPr>
        <w:t xml:space="preserve"> </w:t>
      </w:r>
      <w:r w:rsidR="0037434C" w:rsidRPr="0009620A">
        <w:rPr>
          <w:sz w:val="24"/>
          <w:szCs w:val="24"/>
        </w:rPr>
        <w:t>“CI development for effective student participation in collaborative practice.” Debora Brown, Beth Davis, Amber Fitzsimmons, Stephen Jernigan, Holly Wise. APTA CSM, New Orleans, LA. February 24, 2018.</w:t>
      </w:r>
    </w:p>
    <w:p w14:paraId="62688A52" w14:textId="77777777" w:rsidR="00D62052" w:rsidRDefault="00D62052" w:rsidP="005357A6">
      <w:pPr>
        <w:pStyle w:val="ListParagraph"/>
        <w:numPr>
          <w:ilvl w:val="0"/>
          <w:numId w:val="21"/>
        </w:numPr>
        <w:spacing w:after="0"/>
        <w:rPr>
          <w:sz w:val="24"/>
          <w:szCs w:val="24"/>
        </w:rPr>
      </w:pPr>
      <w:r>
        <w:rPr>
          <w:sz w:val="24"/>
          <w:szCs w:val="24"/>
        </w:rPr>
        <w:t>“Low Stakes Practice, High Stakes Success.” Amy Simolo, M.S., Ed.D. CTLE Workshop at the University of Scranton. October 24, 2017.</w:t>
      </w:r>
    </w:p>
    <w:p w14:paraId="5F8F5776" w14:textId="77777777" w:rsidR="00D62052" w:rsidRDefault="00D62052" w:rsidP="005357A6">
      <w:pPr>
        <w:pStyle w:val="ListParagraph"/>
        <w:numPr>
          <w:ilvl w:val="0"/>
          <w:numId w:val="21"/>
        </w:numPr>
        <w:spacing w:after="0"/>
        <w:rPr>
          <w:sz w:val="24"/>
          <w:szCs w:val="24"/>
        </w:rPr>
      </w:pPr>
      <w:r>
        <w:rPr>
          <w:sz w:val="24"/>
          <w:szCs w:val="24"/>
        </w:rPr>
        <w:t>“Interprofessional Education Collaboration Beyond Rehabilitation Medicine:</w:t>
      </w:r>
      <w:r w:rsidR="00B27EAD">
        <w:rPr>
          <w:sz w:val="24"/>
          <w:szCs w:val="24"/>
        </w:rPr>
        <w:t xml:space="preserve"> </w:t>
      </w:r>
      <w:r>
        <w:rPr>
          <w:sz w:val="24"/>
          <w:szCs w:val="24"/>
        </w:rPr>
        <w:t>The How to of Planning For Success Utilizing an IPE Simulated Emergency as a Case Example.” Angela MacCabe, PT, DPT, Barbara Stolle, Melissa Castillo, Nichole Higgins, Kari Potter, Alycia Brantz. Education Leadership Conference. Columbus, OH. October 15, 2017.</w:t>
      </w:r>
    </w:p>
    <w:p w14:paraId="191B2462" w14:textId="77777777" w:rsidR="00D62052" w:rsidRDefault="00D62052" w:rsidP="00D62052">
      <w:pPr>
        <w:pStyle w:val="ListParagraph"/>
        <w:numPr>
          <w:ilvl w:val="0"/>
          <w:numId w:val="21"/>
        </w:numPr>
        <w:spacing w:after="0"/>
        <w:rPr>
          <w:sz w:val="24"/>
          <w:szCs w:val="24"/>
        </w:rPr>
      </w:pPr>
      <w:r>
        <w:rPr>
          <w:sz w:val="24"/>
          <w:szCs w:val="24"/>
        </w:rPr>
        <w:t xml:space="preserve">“Rethinking Admissions: Impact of Disability Rights/ADA.” Ellen Wruble Hakim, PT, DScPT, MS, CWS, FACCWS, Anne Jannarone, MS, Jennifer </w:t>
      </w:r>
      <w:r>
        <w:rPr>
          <w:sz w:val="24"/>
          <w:szCs w:val="24"/>
        </w:rPr>
        <w:lastRenderedPageBreak/>
        <w:t>Becnel-Guzzo, Carrie Foeller, PT, DScPT, CEEAA. Education Leadership Conference. Columbus, OH. October 15, 2017.</w:t>
      </w:r>
    </w:p>
    <w:p w14:paraId="414F8743" w14:textId="77777777" w:rsidR="00D62052" w:rsidRDefault="00D62052" w:rsidP="00D62052">
      <w:pPr>
        <w:pStyle w:val="ListParagraph"/>
        <w:numPr>
          <w:ilvl w:val="0"/>
          <w:numId w:val="21"/>
        </w:numPr>
        <w:spacing w:after="0"/>
        <w:rPr>
          <w:sz w:val="24"/>
          <w:szCs w:val="24"/>
        </w:rPr>
      </w:pPr>
      <w:r>
        <w:rPr>
          <w:sz w:val="24"/>
          <w:szCs w:val="24"/>
        </w:rPr>
        <w:t>“Sustaining a Culture of Assessment: An Ongoing Systematic Analysis of Outcomes and Benchmarks as Part of Curricular Assessment and Planning.” Sandy M. Waller, Laurie Neely, PT, DPT, NCS, Linda Horne, PT, DScPT, MHS. Education Leadership Conference. Columbus, OH. October 14, 2017.</w:t>
      </w:r>
    </w:p>
    <w:p w14:paraId="2304F001" w14:textId="77777777" w:rsidR="006C2747" w:rsidRDefault="006C2747" w:rsidP="006C2747">
      <w:pPr>
        <w:pStyle w:val="ListParagraph"/>
        <w:numPr>
          <w:ilvl w:val="0"/>
          <w:numId w:val="21"/>
        </w:numPr>
        <w:spacing w:after="0"/>
        <w:rPr>
          <w:sz w:val="24"/>
          <w:szCs w:val="24"/>
        </w:rPr>
      </w:pPr>
      <w:r>
        <w:rPr>
          <w:sz w:val="24"/>
          <w:szCs w:val="24"/>
        </w:rPr>
        <w:t>“The Four Horsemen of the Apocalypse: The Critical Challenges and Opportunities in Physical Therapy Education and Research.” Gail Jensen, PhD, PT, FAPTA, Laurita Hack, DPT, PhD, MBA, FAPTA, Terrence Nordstrom, PT, Ed.D, FAPTA, Diane Jette, PT, DPT, DSc, FAPTA, Rebecca Craik, PT, PhD, Sharon Dunn, PT, PhD, OCS, Bill Boissonnault, PT, DHSc, FAPTA. Education Leadership Conference. Columbus, OH. October 14, 2017.</w:t>
      </w:r>
    </w:p>
    <w:p w14:paraId="0F7827F7" w14:textId="77777777" w:rsidR="006C2747" w:rsidRDefault="006C2747" w:rsidP="006C2747">
      <w:pPr>
        <w:pStyle w:val="ListParagraph"/>
        <w:numPr>
          <w:ilvl w:val="0"/>
          <w:numId w:val="21"/>
        </w:numPr>
        <w:spacing w:after="0"/>
        <w:rPr>
          <w:sz w:val="24"/>
          <w:szCs w:val="24"/>
        </w:rPr>
      </w:pPr>
      <w:r>
        <w:rPr>
          <w:sz w:val="24"/>
          <w:szCs w:val="24"/>
        </w:rPr>
        <w:t>“Mental Health and the DPT Student: Retention Strategies for Successful Outcomes.” Jennifer B. Ellison, PT, PhD, Peggy B. Gleeson, PT, PhD, Colleen Gleeson, MA, LPC-1. Education Leadership Conference. Columbus, OH. October 14, 2017.</w:t>
      </w:r>
    </w:p>
    <w:p w14:paraId="0FA1DACB" w14:textId="77777777" w:rsidR="006C2747" w:rsidRDefault="006C2747" w:rsidP="006C2747">
      <w:pPr>
        <w:pStyle w:val="ListParagraph"/>
        <w:numPr>
          <w:ilvl w:val="0"/>
          <w:numId w:val="21"/>
        </w:numPr>
        <w:spacing w:after="0"/>
        <w:rPr>
          <w:sz w:val="24"/>
          <w:szCs w:val="24"/>
        </w:rPr>
      </w:pPr>
      <w:r>
        <w:rPr>
          <w:sz w:val="24"/>
          <w:szCs w:val="24"/>
        </w:rPr>
        <w:t>“Student Readiness: Working with the Challenging or Exceptional Student.” Carla F. Huggins, PT, DPT, Tracy A. Wright, PT, DPT, GCS. Education Leadership Conference. Columbus, OH. October 13, 2017.</w:t>
      </w:r>
    </w:p>
    <w:p w14:paraId="4F5349BA" w14:textId="77777777" w:rsidR="006C2747" w:rsidRDefault="006C2747" w:rsidP="006C2747">
      <w:pPr>
        <w:pStyle w:val="ListParagraph"/>
        <w:numPr>
          <w:ilvl w:val="0"/>
          <w:numId w:val="21"/>
        </w:numPr>
        <w:spacing w:after="0"/>
        <w:rPr>
          <w:sz w:val="24"/>
          <w:szCs w:val="24"/>
        </w:rPr>
      </w:pPr>
      <w:r>
        <w:rPr>
          <w:sz w:val="24"/>
          <w:szCs w:val="24"/>
        </w:rPr>
        <w:t>“But Can you Improvise?: Using Improvisation Exercises to Develop and Remediate Communication and Problem Solving Skills in Physical Therapy Students.” Janet Konecne, PT, DPT, OCS, CSCS. Education Leadership Conference. Columbus, OH. October 13, 2017.</w:t>
      </w:r>
    </w:p>
    <w:p w14:paraId="49405650" w14:textId="77777777" w:rsidR="00D62052" w:rsidRPr="006C2747" w:rsidRDefault="006C2747" w:rsidP="006C2747">
      <w:pPr>
        <w:pStyle w:val="ListParagraph"/>
        <w:numPr>
          <w:ilvl w:val="0"/>
          <w:numId w:val="21"/>
        </w:numPr>
        <w:spacing w:after="0"/>
        <w:rPr>
          <w:sz w:val="24"/>
          <w:szCs w:val="24"/>
        </w:rPr>
      </w:pPr>
      <w:r>
        <w:rPr>
          <w:sz w:val="24"/>
          <w:szCs w:val="24"/>
        </w:rPr>
        <w:t>“Begin at the Beginning: A Coordinated Program of Integrated Clinical Experiences, Clinical Stimulations, and Full Time Clinical Internships.” Jason Rucker, PT, PhD, Stacia Troshynski Brown, PT, DPT, Mildred Oligbo, PT, DPT, Yvonne Colgrove, PT, PhD. Education Leadership Conference. Columbus, OH. October 13, 2017.</w:t>
      </w:r>
    </w:p>
    <w:p w14:paraId="443C0A90" w14:textId="77777777" w:rsidR="00322A9A" w:rsidRDefault="00322A9A" w:rsidP="005357A6">
      <w:pPr>
        <w:pStyle w:val="ListParagraph"/>
        <w:numPr>
          <w:ilvl w:val="0"/>
          <w:numId w:val="21"/>
        </w:numPr>
        <w:spacing w:after="0"/>
        <w:rPr>
          <w:sz w:val="24"/>
          <w:szCs w:val="24"/>
        </w:rPr>
      </w:pPr>
      <w:r>
        <w:rPr>
          <w:sz w:val="24"/>
          <w:szCs w:val="24"/>
        </w:rPr>
        <w:t>“Safely Navigating Clinical Participation and the ADA.” Jeanne M. Kincaid. CTLE Workshop at the University of Scranton. April 28, 2017.</w:t>
      </w:r>
    </w:p>
    <w:p w14:paraId="4E6E0570" w14:textId="77777777" w:rsidR="00C63190" w:rsidRDefault="00C63190" w:rsidP="005357A6">
      <w:pPr>
        <w:pStyle w:val="ListParagraph"/>
        <w:numPr>
          <w:ilvl w:val="0"/>
          <w:numId w:val="21"/>
        </w:numPr>
        <w:spacing w:after="0"/>
        <w:rPr>
          <w:sz w:val="24"/>
          <w:szCs w:val="24"/>
        </w:rPr>
      </w:pPr>
      <w:r>
        <w:rPr>
          <w:sz w:val="24"/>
          <w:szCs w:val="24"/>
        </w:rPr>
        <w:t>“Specialist Certification Examination Item Writing: An Overview.” Web Course APTA Learning Center. March 29, 2017.</w:t>
      </w:r>
    </w:p>
    <w:p w14:paraId="6DD36C55" w14:textId="77777777" w:rsidR="005357A6" w:rsidRPr="00E146D7" w:rsidRDefault="005357A6" w:rsidP="005357A6">
      <w:pPr>
        <w:pStyle w:val="ListParagraph"/>
        <w:numPr>
          <w:ilvl w:val="0"/>
          <w:numId w:val="21"/>
        </w:numPr>
        <w:spacing w:after="0"/>
        <w:rPr>
          <w:sz w:val="24"/>
          <w:szCs w:val="24"/>
        </w:rPr>
      </w:pPr>
      <w:r>
        <w:rPr>
          <w:sz w:val="24"/>
          <w:szCs w:val="24"/>
        </w:rPr>
        <w:t xml:space="preserve"> </w:t>
      </w:r>
      <w:r w:rsidRPr="00E146D7">
        <w:rPr>
          <w:sz w:val="24"/>
          <w:szCs w:val="24"/>
        </w:rPr>
        <w:t>“Waiting for Nationwide Participation in SARA: What Do You Need to Know?” Casey Nesbit, PT, DPT, DSc, PCS, Sandra Reina-Guerra, PT, DPT, PCS, Marshall A. Hill, PhD, Sandra L. Wise, PhD.  Education Leadership Conference. Phoenix, AZ. October 8, 2016.</w:t>
      </w:r>
    </w:p>
    <w:p w14:paraId="62EFE021" w14:textId="77777777" w:rsidR="005357A6" w:rsidRPr="00E146D7" w:rsidRDefault="005357A6" w:rsidP="005357A6">
      <w:pPr>
        <w:pStyle w:val="ListParagraph"/>
        <w:numPr>
          <w:ilvl w:val="0"/>
          <w:numId w:val="21"/>
        </w:numPr>
        <w:spacing w:after="0"/>
        <w:rPr>
          <w:sz w:val="24"/>
          <w:szCs w:val="24"/>
        </w:rPr>
      </w:pPr>
      <w:r w:rsidRPr="00E146D7">
        <w:rPr>
          <w:sz w:val="24"/>
          <w:szCs w:val="24"/>
        </w:rPr>
        <w:lastRenderedPageBreak/>
        <w:t>“Integrating and Assessing the New CAPTE Interprofessional Education Standards in the Clinic.” Cheryl Resnik, PT, DPT, FNAP, Debora Brown, PT, DPT, FNAP, Samantha Brown, PT, DPT, Robert W. Nithman, PT, DPT, GCS, Pamela D. Ritzline, PT, EdD. Education Leadership Conference. Phoenix, AZ. October 8, 2016.</w:t>
      </w:r>
    </w:p>
    <w:p w14:paraId="27763785" w14:textId="77777777" w:rsidR="005357A6" w:rsidRPr="00E146D7" w:rsidRDefault="005357A6" w:rsidP="005357A6">
      <w:pPr>
        <w:pStyle w:val="ListParagraph"/>
        <w:numPr>
          <w:ilvl w:val="0"/>
          <w:numId w:val="21"/>
        </w:numPr>
        <w:spacing w:after="0"/>
        <w:rPr>
          <w:sz w:val="24"/>
          <w:szCs w:val="24"/>
        </w:rPr>
      </w:pPr>
      <w:r w:rsidRPr="00E146D7">
        <w:rPr>
          <w:sz w:val="24"/>
          <w:szCs w:val="24"/>
        </w:rPr>
        <w:t>“Preparing Clinicians to Be Effective Interprofessional Clinical Instructors: A Faculty Development Workshop.” Leslie G. Portney, DPT, PhD, FAPTA, Mary Knab, PT, DPT, PhD, Caitlin Fitzgerald, PT, DPT, Ann Jampel, PT, MS, Carmen Vega-Barachowitz, MS, CCC-SLP, FASHA, Rebecca Inzana, MS, CCC-SLP, Trish Zeytoonjian, MSN, RN. Education Leadership Conference. Phoenix, AZ. October 8, 2016.</w:t>
      </w:r>
    </w:p>
    <w:p w14:paraId="7D3CA182" w14:textId="77777777" w:rsidR="005357A6" w:rsidRPr="00E146D7" w:rsidRDefault="005357A6" w:rsidP="005357A6">
      <w:pPr>
        <w:pStyle w:val="ListParagraph"/>
        <w:numPr>
          <w:ilvl w:val="0"/>
          <w:numId w:val="21"/>
        </w:numPr>
        <w:spacing w:after="0"/>
        <w:rPr>
          <w:sz w:val="24"/>
          <w:szCs w:val="24"/>
        </w:rPr>
      </w:pPr>
      <w:r w:rsidRPr="00E146D7">
        <w:rPr>
          <w:sz w:val="24"/>
          <w:szCs w:val="24"/>
        </w:rPr>
        <w:t>“Surviving and Inspiring the Generational Y Physical Therapy Student.” Angel Holland, PT, DPT, GCS, Nathan Jowers, MSPT. Education Leadership Conference. Phoenix, AZ. October 7, 2016.</w:t>
      </w:r>
    </w:p>
    <w:p w14:paraId="1A0D0146" w14:textId="77777777" w:rsidR="005357A6" w:rsidRPr="00E146D7" w:rsidRDefault="005357A6" w:rsidP="005357A6">
      <w:pPr>
        <w:pStyle w:val="ListParagraph"/>
        <w:numPr>
          <w:ilvl w:val="0"/>
          <w:numId w:val="21"/>
        </w:numPr>
        <w:spacing w:after="0"/>
        <w:rPr>
          <w:sz w:val="24"/>
          <w:szCs w:val="24"/>
        </w:rPr>
      </w:pPr>
      <w:r w:rsidRPr="00E146D7">
        <w:rPr>
          <w:sz w:val="24"/>
          <w:szCs w:val="24"/>
        </w:rPr>
        <w:t>“Visioning and Implementing a Sustainable Clinical Education Program within a Large Health Care Network.” Eric Stewart, PT, DPT, Ellen Wruble-Hakim, PT, DScPT, MS, CWS, FACCWS, Diana Johnson, PT, MS, BS. Education Leadership Conference. Phoenix, AZ. October 7, 2016.</w:t>
      </w:r>
    </w:p>
    <w:p w14:paraId="7FF69672" w14:textId="77777777" w:rsidR="005357A6" w:rsidRPr="00E146D7" w:rsidRDefault="005357A6" w:rsidP="005357A6">
      <w:pPr>
        <w:pStyle w:val="ListParagraph"/>
        <w:numPr>
          <w:ilvl w:val="0"/>
          <w:numId w:val="21"/>
        </w:numPr>
        <w:spacing w:after="0"/>
        <w:rPr>
          <w:sz w:val="24"/>
          <w:szCs w:val="24"/>
        </w:rPr>
      </w:pPr>
      <w:r w:rsidRPr="00E146D7">
        <w:rPr>
          <w:sz w:val="24"/>
          <w:szCs w:val="24"/>
        </w:rPr>
        <w:t>“Why? The Question of All Questions to Promote Clinical Reasoning Amongst Students and Clinicians.” Eric Stewart, PT, DPT, Gabrielle Steinhorn, PT, DPT, NCS, Jessica Rossi, PT, DPT, CCS, Ellen Wruble-Hakim, PT, DScPT, MS, CWS, FACCWS. Education Leadership Conference. Phoenix, AZ. October 7, 2016.</w:t>
      </w:r>
    </w:p>
    <w:p w14:paraId="31F68036" w14:textId="77777777" w:rsidR="009246A5" w:rsidRDefault="009246A5" w:rsidP="00106CB5">
      <w:pPr>
        <w:pStyle w:val="ListParagraph"/>
        <w:numPr>
          <w:ilvl w:val="0"/>
          <w:numId w:val="11"/>
        </w:numPr>
        <w:spacing w:after="0"/>
        <w:rPr>
          <w:sz w:val="24"/>
          <w:szCs w:val="24"/>
        </w:rPr>
      </w:pPr>
      <w:r>
        <w:rPr>
          <w:sz w:val="24"/>
          <w:szCs w:val="24"/>
        </w:rPr>
        <w:t>“Leading Discussions: Strategies from Stephen Brookfield.” CTLE Workshop provided by Mary Goldschmidt. September 28, 2015.</w:t>
      </w:r>
    </w:p>
    <w:p w14:paraId="58A16791" w14:textId="77777777" w:rsidR="000E2B0B" w:rsidRDefault="000E2B0B" w:rsidP="00106CB5">
      <w:pPr>
        <w:pStyle w:val="ListParagraph"/>
        <w:numPr>
          <w:ilvl w:val="0"/>
          <w:numId w:val="11"/>
        </w:numPr>
        <w:spacing w:after="0"/>
        <w:rPr>
          <w:sz w:val="24"/>
          <w:szCs w:val="24"/>
        </w:rPr>
      </w:pPr>
      <w:r>
        <w:rPr>
          <w:sz w:val="24"/>
          <w:szCs w:val="24"/>
        </w:rPr>
        <w:t>“The Anatomy and Physiology of an Effective Rubric.” CTLE Workshop provided by Mary Goldschmidt. September 17, 2015.</w:t>
      </w:r>
    </w:p>
    <w:p w14:paraId="430EF83F" w14:textId="77777777" w:rsidR="00FC615C" w:rsidRDefault="00FC615C" w:rsidP="00106CB5">
      <w:pPr>
        <w:pStyle w:val="ListParagraph"/>
        <w:numPr>
          <w:ilvl w:val="0"/>
          <w:numId w:val="11"/>
        </w:numPr>
        <w:spacing w:after="0"/>
        <w:rPr>
          <w:sz w:val="24"/>
          <w:szCs w:val="24"/>
        </w:rPr>
      </w:pPr>
      <w:r>
        <w:rPr>
          <w:sz w:val="24"/>
          <w:szCs w:val="24"/>
        </w:rPr>
        <w:t xml:space="preserve">“Fostering Student’s Growth and Responsibilities as Learners.” </w:t>
      </w:r>
      <w:r w:rsidR="00C0090C">
        <w:rPr>
          <w:sz w:val="24"/>
          <w:szCs w:val="24"/>
        </w:rPr>
        <w:t xml:space="preserve">CTLE </w:t>
      </w:r>
      <w:r>
        <w:rPr>
          <w:sz w:val="24"/>
          <w:szCs w:val="24"/>
        </w:rPr>
        <w:t>Workshop provided by Mary Goldschmidt. January 22, 2015.</w:t>
      </w:r>
    </w:p>
    <w:p w14:paraId="3056692C" w14:textId="77777777" w:rsidR="00FC615C" w:rsidRDefault="00FC615C" w:rsidP="00106CB5">
      <w:pPr>
        <w:pStyle w:val="ListParagraph"/>
        <w:numPr>
          <w:ilvl w:val="0"/>
          <w:numId w:val="11"/>
        </w:numPr>
        <w:spacing w:after="0"/>
        <w:rPr>
          <w:sz w:val="24"/>
          <w:szCs w:val="24"/>
        </w:rPr>
      </w:pPr>
      <w:r>
        <w:rPr>
          <w:sz w:val="24"/>
          <w:szCs w:val="24"/>
        </w:rPr>
        <w:t xml:space="preserve">“Building an Active Classroom.” </w:t>
      </w:r>
      <w:r w:rsidR="00C0090C">
        <w:rPr>
          <w:sz w:val="24"/>
          <w:szCs w:val="24"/>
        </w:rPr>
        <w:t xml:space="preserve">CTLE </w:t>
      </w:r>
      <w:r>
        <w:rPr>
          <w:sz w:val="24"/>
          <w:szCs w:val="24"/>
        </w:rPr>
        <w:t>Workshop provided by Mary Goldschmidt. January 21, 2015.</w:t>
      </w:r>
    </w:p>
    <w:p w14:paraId="7E0D801E" w14:textId="77777777" w:rsidR="00106CB5" w:rsidRDefault="00106CB5" w:rsidP="00106CB5">
      <w:pPr>
        <w:pStyle w:val="ListParagraph"/>
        <w:numPr>
          <w:ilvl w:val="0"/>
          <w:numId w:val="11"/>
        </w:numPr>
        <w:spacing w:after="0"/>
        <w:rPr>
          <w:sz w:val="24"/>
          <w:szCs w:val="24"/>
        </w:rPr>
      </w:pPr>
      <w:r>
        <w:rPr>
          <w:sz w:val="24"/>
          <w:szCs w:val="24"/>
        </w:rPr>
        <w:t xml:space="preserve">“Don’t Just Read It: Three Activities to Promote Deeper Reading Comprehension.” </w:t>
      </w:r>
      <w:r w:rsidR="00C0090C">
        <w:rPr>
          <w:sz w:val="24"/>
          <w:szCs w:val="24"/>
        </w:rPr>
        <w:t xml:space="preserve">CTLE </w:t>
      </w:r>
      <w:r w:rsidR="00FC615C">
        <w:rPr>
          <w:sz w:val="24"/>
          <w:szCs w:val="24"/>
        </w:rPr>
        <w:t>Workshop provided</w:t>
      </w:r>
      <w:r>
        <w:rPr>
          <w:sz w:val="24"/>
          <w:szCs w:val="24"/>
        </w:rPr>
        <w:t xml:space="preserve"> by Mary Goldschmidt. September 16, 2014.</w:t>
      </w:r>
    </w:p>
    <w:p w14:paraId="66F8F582" w14:textId="77777777" w:rsidR="00FC615C" w:rsidRPr="00FC615C" w:rsidRDefault="00FE1F1B" w:rsidP="00FC615C">
      <w:pPr>
        <w:pStyle w:val="ListParagraph"/>
        <w:numPr>
          <w:ilvl w:val="0"/>
          <w:numId w:val="11"/>
        </w:numPr>
        <w:spacing w:after="0"/>
        <w:rPr>
          <w:sz w:val="24"/>
          <w:szCs w:val="24"/>
        </w:rPr>
      </w:pPr>
      <w:r>
        <w:rPr>
          <w:sz w:val="24"/>
          <w:szCs w:val="24"/>
        </w:rPr>
        <w:t>“Problem-Solve the Pass</w:t>
      </w:r>
      <w:r w:rsidR="00FC615C">
        <w:rPr>
          <w:sz w:val="24"/>
          <w:szCs w:val="24"/>
        </w:rPr>
        <w:t>ive Class with Active Learning.”</w:t>
      </w:r>
      <w:r>
        <w:rPr>
          <w:sz w:val="24"/>
          <w:szCs w:val="24"/>
        </w:rPr>
        <w:t xml:space="preserve"> </w:t>
      </w:r>
      <w:r w:rsidR="00C0090C">
        <w:rPr>
          <w:sz w:val="24"/>
          <w:szCs w:val="24"/>
        </w:rPr>
        <w:t xml:space="preserve">CTLE </w:t>
      </w:r>
      <w:r w:rsidR="00FC615C">
        <w:rPr>
          <w:sz w:val="24"/>
          <w:szCs w:val="24"/>
        </w:rPr>
        <w:t>Workshop provided</w:t>
      </w:r>
      <w:r>
        <w:rPr>
          <w:sz w:val="24"/>
          <w:szCs w:val="24"/>
        </w:rPr>
        <w:t xml:space="preserve"> by Mary Goldschmidt. September 24, 2014.</w:t>
      </w:r>
    </w:p>
    <w:p w14:paraId="77EF6ABE" w14:textId="77777777" w:rsidR="00F57A15" w:rsidRPr="00AD65B5" w:rsidRDefault="00F57A15" w:rsidP="005F4868">
      <w:pPr>
        <w:spacing w:after="0"/>
        <w:rPr>
          <w:sz w:val="24"/>
          <w:szCs w:val="24"/>
        </w:rPr>
      </w:pPr>
    </w:p>
    <w:p w14:paraId="36DEF828" w14:textId="77777777" w:rsidR="00B038A8" w:rsidRPr="00AD65B5" w:rsidRDefault="00F57A15" w:rsidP="005F4868">
      <w:pPr>
        <w:spacing w:after="0"/>
        <w:rPr>
          <w:sz w:val="24"/>
          <w:szCs w:val="24"/>
        </w:rPr>
      </w:pPr>
      <w:r w:rsidRPr="00783629">
        <w:rPr>
          <w:b/>
          <w:sz w:val="24"/>
          <w:szCs w:val="24"/>
          <w:u w:val="single"/>
        </w:rPr>
        <w:t>Cu</w:t>
      </w:r>
      <w:r w:rsidR="00B038A8" w:rsidRPr="00783629">
        <w:rPr>
          <w:b/>
          <w:sz w:val="24"/>
          <w:szCs w:val="24"/>
          <w:u w:val="single"/>
        </w:rPr>
        <w:t>rrent Teaching Responsibilities</w:t>
      </w:r>
      <w:r w:rsidR="00B038A8" w:rsidRPr="00AD65B5">
        <w:rPr>
          <w:sz w:val="24"/>
          <w:szCs w:val="24"/>
        </w:rPr>
        <w:t>:</w:t>
      </w:r>
    </w:p>
    <w:p w14:paraId="22E2D732" w14:textId="77777777" w:rsidR="0044299A" w:rsidRDefault="0044299A" w:rsidP="00597DC3">
      <w:pPr>
        <w:spacing w:after="0"/>
        <w:rPr>
          <w:b/>
          <w:sz w:val="24"/>
          <w:szCs w:val="24"/>
        </w:rPr>
      </w:pPr>
    </w:p>
    <w:p w14:paraId="736669A2" w14:textId="4D32CAFA" w:rsidR="00597DC3" w:rsidRPr="00597DC3" w:rsidRDefault="00597DC3" w:rsidP="00597DC3">
      <w:pPr>
        <w:spacing w:after="0"/>
        <w:rPr>
          <w:b/>
          <w:sz w:val="24"/>
          <w:szCs w:val="24"/>
        </w:rPr>
      </w:pPr>
      <w:r w:rsidRPr="00597DC3">
        <w:rPr>
          <w:b/>
          <w:sz w:val="24"/>
          <w:szCs w:val="24"/>
        </w:rPr>
        <w:t>Fall 201</w:t>
      </w:r>
      <w:r w:rsidR="005A513C">
        <w:rPr>
          <w:b/>
          <w:sz w:val="24"/>
          <w:szCs w:val="24"/>
        </w:rPr>
        <w:t>9</w:t>
      </w:r>
    </w:p>
    <w:p w14:paraId="3AEF6F34" w14:textId="77777777" w:rsidR="00783629" w:rsidRDefault="00783629" w:rsidP="00B038A8">
      <w:pPr>
        <w:pStyle w:val="ListParagraph"/>
        <w:numPr>
          <w:ilvl w:val="0"/>
          <w:numId w:val="6"/>
        </w:numPr>
        <w:spacing w:after="0"/>
        <w:rPr>
          <w:sz w:val="24"/>
          <w:szCs w:val="24"/>
        </w:rPr>
      </w:pPr>
      <w:r>
        <w:rPr>
          <w:sz w:val="24"/>
          <w:szCs w:val="24"/>
        </w:rPr>
        <w:t xml:space="preserve">PT 701 – Introduction to Physical Therapy </w:t>
      </w:r>
    </w:p>
    <w:p w14:paraId="0E89E168" w14:textId="77777777" w:rsidR="00B038A8" w:rsidRPr="00AD65B5" w:rsidRDefault="00B038A8" w:rsidP="00B038A8">
      <w:pPr>
        <w:pStyle w:val="ListParagraph"/>
        <w:numPr>
          <w:ilvl w:val="0"/>
          <w:numId w:val="6"/>
        </w:numPr>
        <w:spacing w:after="0"/>
        <w:rPr>
          <w:sz w:val="24"/>
          <w:szCs w:val="24"/>
        </w:rPr>
      </w:pPr>
      <w:r w:rsidRPr="00AD65B5">
        <w:rPr>
          <w:sz w:val="24"/>
          <w:szCs w:val="24"/>
        </w:rPr>
        <w:t xml:space="preserve">PT 702L – Basic Patient Management Lab </w:t>
      </w:r>
    </w:p>
    <w:p w14:paraId="5A98F925" w14:textId="77777777" w:rsidR="00B038A8" w:rsidRPr="00AD65B5" w:rsidRDefault="00B038A8" w:rsidP="00B038A8">
      <w:pPr>
        <w:pStyle w:val="ListParagraph"/>
        <w:numPr>
          <w:ilvl w:val="0"/>
          <w:numId w:val="10"/>
        </w:numPr>
        <w:spacing w:after="0"/>
        <w:ind w:firstLine="1080"/>
        <w:rPr>
          <w:sz w:val="24"/>
          <w:szCs w:val="24"/>
        </w:rPr>
      </w:pPr>
      <w:r w:rsidRPr="00AD65B5">
        <w:rPr>
          <w:sz w:val="24"/>
          <w:szCs w:val="24"/>
        </w:rPr>
        <w:t>PT 752 - Pharmacology in PT</w:t>
      </w:r>
    </w:p>
    <w:p w14:paraId="399ADA48" w14:textId="77777777" w:rsidR="00142CF8" w:rsidRDefault="00142CF8" w:rsidP="00142CF8">
      <w:pPr>
        <w:pStyle w:val="ListParagraph"/>
        <w:numPr>
          <w:ilvl w:val="0"/>
          <w:numId w:val="10"/>
        </w:numPr>
        <w:spacing w:after="0"/>
        <w:ind w:firstLine="1080"/>
        <w:rPr>
          <w:sz w:val="24"/>
          <w:szCs w:val="24"/>
        </w:rPr>
      </w:pPr>
      <w:r>
        <w:rPr>
          <w:sz w:val="24"/>
          <w:szCs w:val="24"/>
        </w:rPr>
        <w:t>PT 753 – Applied Pathology for PT</w:t>
      </w:r>
    </w:p>
    <w:p w14:paraId="04B4CDD5" w14:textId="77777777" w:rsidR="0044299A" w:rsidRDefault="0044299A" w:rsidP="00142CF8">
      <w:pPr>
        <w:pStyle w:val="ListParagraph"/>
        <w:numPr>
          <w:ilvl w:val="0"/>
          <w:numId w:val="10"/>
        </w:numPr>
        <w:spacing w:after="0"/>
        <w:ind w:firstLine="1080"/>
        <w:rPr>
          <w:sz w:val="24"/>
          <w:szCs w:val="24"/>
        </w:rPr>
      </w:pPr>
      <w:r>
        <w:rPr>
          <w:sz w:val="24"/>
          <w:szCs w:val="24"/>
        </w:rPr>
        <w:t>PT 782 – PT Grand Rounds II</w:t>
      </w:r>
    </w:p>
    <w:p w14:paraId="27491768" w14:textId="77777777" w:rsidR="0044299A" w:rsidRPr="00AD65B5" w:rsidRDefault="0044299A" w:rsidP="0044299A">
      <w:pPr>
        <w:pStyle w:val="ListParagraph"/>
        <w:numPr>
          <w:ilvl w:val="3"/>
          <w:numId w:val="10"/>
        </w:numPr>
        <w:spacing w:after="0"/>
        <w:ind w:left="2160"/>
        <w:rPr>
          <w:sz w:val="24"/>
          <w:szCs w:val="24"/>
        </w:rPr>
      </w:pPr>
      <w:r w:rsidRPr="00AD65B5">
        <w:rPr>
          <w:sz w:val="24"/>
          <w:szCs w:val="24"/>
        </w:rPr>
        <w:t>PT 795 – PT Clinical Education Seminar III</w:t>
      </w:r>
    </w:p>
    <w:p w14:paraId="3A13BF02" w14:textId="77777777" w:rsidR="00597DC3" w:rsidRPr="0044299A" w:rsidRDefault="00597DC3" w:rsidP="0044299A">
      <w:pPr>
        <w:spacing w:after="0"/>
        <w:rPr>
          <w:sz w:val="24"/>
          <w:szCs w:val="24"/>
        </w:rPr>
      </w:pPr>
    </w:p>
    <w:p w14:paraId="22937B7B" w14:textId="08EEF976" w:rsidR="00597DC3" w:rsidRPr="0044299A" w:rsidRDefault="0044299A" w:rsidP="0044299A">
      <w:pPr>
        <w:spacing w:after="0"/>
        <w:rPr>
          <w:b/>
          <w:sz w:val="24"/>
          <w:szCs w:val="24"/>
        </w:rPr>
      </w:pPr>
      <w:r w:rsidRPr="0044299A">
        <w:rPr>
          <w:b/>
          <w:sz w:val="24"/>
          <w:szCs w:val="24"/>
        </w:rPr>
        <w:t>Spring 20</w:t>
      </w:r>
      <w:r w:rsidR="005A513C">
        <w:rPr>
          <w:b/>
          <w:sz w:val="24"/>
          <w:szCs w:val="24"/>
        </w:rPr>
        <w:t>20</w:t>
      </w:r>
    </w:p>
    <w:p w14:paraId="0EF4E9AA" w14:textId="14F5FA18" w:rsidR="0044299A" w:rsidRDefault="005A513C" w:rsidP="00597DC3">
      <w:pPr>
        <w:pStyle w:val="ListParagraph"/>
        <w:numPr>
          <w:ilvl w:val="3"/>
          <w:numId w:val="10"/>
        </w:numPr>
        <w:spacing w:after="0"/>
        <w:ind w:left="2160"/>
        <w:rPr>
          <w:sz w:val="24"/>
          <w:szCs w:val="24"/>
        </w:rPr>
      </w:pPr>
      <w:r>
        <w:rPr>
          <w:sz w:val="24"/>
          <w:szCs w:val="24"/>
        </w:rPr>
        <w:t xml:space="preserve">PT 721 -  </w:t>
      </w:r>
      <w:r w:rsidR="0044299A">
        <w:rPr>
          <w:sz w:val="24"/>
          <w:szCs w:val="24"/>
        </w:rPr>
        <w:t xml:space="preserve">Rehabilitation I for PT </w:t>
      </w:r>
    </w:p>
    <w:p w14:paraId="64B4D946" w14:textId="77777777" w:rsidR="00783629" w:rsidRPr="00597DC3" w:rsidRDefault="00783629" w:rsidP="00597DC3">
      <w:pPr>
        <w:pStyle w:val="ListParagraph"/>
        <w:numPr>
          <w:ilvl w:val="3"/>
          <w:numId w:val="10"/>
        </w:numPr>
        <w:spacing w:after="0"/>
        <w:ind w:left="2160"/>
        <w:rPr>
          <w:sz w:val="24"/>
          <w:szCs w:val="24"/>
        </w:rPr>
      </w:pPr>
      <w:r w:rsidRPr="00597DC3">
        <w:rPr>
          <w:sz w:val="24"/>
          <w:szCs w:val="24"/>
        </w:rPr>
        <w:t>PT 791 – PT Clinical Education Seminar I</w:t>
      </w:r>
    </w:p>
    <w:p w14:paraId="09004D51" w14:textId="77777777" w:rsidR="00783629" w:rsidRDefault="00783629" w:rsidP="00B038A8">
      <w:pPr>
        <w:pStyle w:val="ListParagraph"/>
        <w:numPr>
          <w:ilvl w:val="3"/>
          <w:numId w:val="10"/>
        </w:numPr>
        <w:spacing w:after="0"/>
        <w:ind w:left="2160"/>
        <w:rPr>
          <w:sz w:val="24"/>
          <w:szCs w:val="24"/>
        </w:rPr>
      </w:pPr>
      <w:r>
        <w:rPr>
          <w:sz w:val="24"/>
          <w:szCs w:val="24"/>
        </w:rPr>
        <w:t>PT 793 – PT Clinical Education Seminar II</w:t>
      </w:r>
    </w:p>
    <w:p w14:paraId="6BA2CBB4" w14:textId="77777777" w:rsidR="004F50F9" w:rsidRPr="004F50F9" w:rsidRDefault="00783629" w:rsidP="004F50F9">
      <w:pPr>
        <w:pStyle w:val="ListParagraph"/>
        <w:numPr>
          <w:ilvl w:val="0"/>
          <w:numId w:val="15"/>
        </w:numPr>
        <w:spacing w:after="0"/>
        <w:rPr>
          <w:sz w:val="24"/>
          <w:szCs w:val="24"/>
        </w:rPr>
      </w:pPr>
      <w:r>
        <w:rPr>
          <w:sz w:val="24"/>
          <w:szCs w:val="24"/>
        </w:rPr>
        <w:t xml:space="preserve">PT 796 – PT </w:t>
      </w:r>
      <w:r w:rsidR="004F50F9">
        <w:rPr>
          <w:sz w:val="24"/>
          <w:szCs w:val="24"/>
        </w:rPr>
        <w:t>Clinical Experience</w:t>
      </w:r>
      <w:r>
        <w:rPr>
          <w:sz w:val="24"/>
          <w:szCs w:val="24"/>
        </w:rPr>
        <w:t xml:space="preserve"> III/IV</w:t>
      </w:r>
    </w:p>
    <w:p w14:paraId="5F6DA9D5" w14:textId="77777777" w:rsidR="004F50F9" w:rsidRDefault="004F50F9" w:rsidP="004F50F9">
      <w:pPr>
        <w:spacing w:after="0"/>
        <w:rPr>
          <w:sz w:val="24"/>
          <w:szCs w:val="24"/>
        </w:rPr>
      </w:pPr>
    </w:p>
    <w:p w14:paraId="0D192A85" w14:textId="0EFE2896" w:rsidR="004F50F9" w:rsidRDefault="005A513C" w:rsidP="004F50F9">
      <w:pPr>
        <w:spacing w:after="0"/>
        <w:rPr>
          <w:b/>
          <w:sz w:val="24"/>
          <w:szCs w:val="24"/>
        </w:rPr>
      </w:pPr>
      <w:r>
        <w:rPr>
          <w:b/>
          <w:sz w:val="24"/>
          <w:szCs w:val="24"/>
        </w:rPr>
        <w:t>Summer 2020</w:t>
      </w:r>
    </w:p>
    <w:p w14:paraId="1980F780" w14:textId="77777777" w:rsidR="004F50F9" w:rsidRDefault="004F50F9" w:rsidP="004F50F9">
      <w:pPr>
        <w:pStyle w:val="ListParagraph"/>
        <w:numPr>
          <w:ilvl w:val="0"/>
          <w:numId w:val="14"/>
        </w:numPr>
        <w:spacing w:after="0"/>
        <w:ind w:firstLine="0"/>
        <w:rPr>
          <w:sz w:val="24"/>
          <w:szCs w:val="24"/>
        </w:rPr>
      </w:pPr>
      <w:r>
        <w:rPr>
          <w:sz w:val="24"/>
          <w:szCs w:val="24"/>
        </w:rPr>
        <w:t>PT 792 - PT Clinical Experience I</w:t>
      </w:r>
    </w:p>
    <w:p w14:paraId="03A3B269" w14:textId="77777777" w:rsidR="004F50F9" w:rsidRPr="0044299A" w:rsidRDefault="004F50F9" w:rsidP="004F50F9">
      <w:pPr>
        <w:pStyle w:val="ListParagraph"/>
        <w:numPr>
          <w:ilvl w:val="0"/>
          <w:numId w:val="14"/>
        </w:numPr>
        <w:spacing w:after="0"/>
        <w:ind w:firstLine="0"/>
        <w:rPr>
          <w:sz w:val="24"/>
          <w:szCs w:val="24"/>
        </w:rPr>
      </w:pPr>
      <w:r w:rsidRPr="0044299A">
        <w:rPr>
          <w:sz w:val="24"/>
          <w:szCs w:val="24"/>
        </w:rPr>
        <w:t xml:space="preserve">PT 794 – PT </w:t>
      </w:r>
      <w:r>
        <w:rPr>
          <w:sz w:val="24"/>
          <w:szCs w:val="24"/>
        </w:rPr>
        <w:t>Clinical Experience</w:t>
      </w:r>
      <w:r w:rsidRPr="0044299A">
        <w:rPr>
          <w:sz w:val="24"/>
          <w:szCs w:val="24"/>
        </w:rPr>
        <w:t xml:space="preserve"> II</w:t>
      </w:r>
    </w:p>
    <w:p w14:paraId="3A000F81" w14:textId="77777777" w:rsidR="004F50F9" w:rsidRPr="004F50F9" w:rsidRDefault="004F50F9" w:rsidP="004F50F9">
      <w:pPr>
        <w:spacing w:after="0"/>
        <w:rPr>
          <w:sz w:val="24"/>
          <w:szCs w:val="24"/>
        </w:rPr>
      </w:pPr>
    </w:p>
    <w:p w14:paraId="2F5FABE5" w14:textId="77777777" w:rsidR="00B038A8" w:rsidRPr="009315C6" w:rsidRDefault="00B038A8" w:rsidP="005F4868">
      <w:pPr>
        <w:spacing w:after="0"/>
        <w:rPr>
          <w:color w:val="000000" w:themeColor="text1"/>
          <w:sz w:val="24"/>
          <w:szCs w:val="24"/>
        </w:rPr>
      </w:pPr>
    </w:p>
    <w:p w14:paraId="0452367A" w14:textId="77777777" w:rsidR="005F4868" w:rsidRPr="00AD65B5" w:rsidRDefault="005F4868" w:rsidP="00CA728C">
      <w:pPr>
        <w:rPr>
          <w:sz w:val="24"/>
          <w:szCs w:val="24"/>
        </w:rPr>
      </w:pPr>
    </w:p>
    <w:sectPr w:rsidR="005F4868" w:rsidRPr="00AD65B5" w:rsidSect="00AD6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B88"/>
    <w:multiLevelType w:val="hybridMultilevel"/>
    <w:tmpl w:val="07C09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02A31"/>
    <w:multiLevelType w:val="hybridMultilevel"/>
    <w:tmpl w:val="AD1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47F7"/>
    <w:multiLevelType w:val="hybridMultilevel"/>
    <w:tmpl w:val="C7FA72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02B69"/>
    <w:multiLevelType w:val="hybridMultilevel"/>
    <w:tmpl w:val="44C81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BE37DB"/>
    <w:multiLevelType w:val="hybridMultilevel"/>
    <w:tmpl w:val="158CD9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A01CEC"/>
    <w:multiLevelType w:val="hybridMultilevel"/>
    <w:tmpl w:val="AC9ED0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80757"/>
    <w:multiLevelType w:val="hybridMultilevel"/>
    <w:tmpl w:val="7578053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CB75C43"/>
    <w:multiLevelType w:val="hybridMultilevel"/>
    <w:tmpl w:val="9D740F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4D572C"/>
    <w:multiLevelType w:val="hybridMultilevel"/>
    <w:tmpl w:val="D2025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1F3A71"/>
    <w:multiLevelType w:val="hybridMultilevel"/>
    <w:tmpl w:val="64406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3D4449"/>
    <w:multiLevelType w:val="hybridMultilevel"/>
    <w:tmpl w:val="ED50D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1B0412"/>
    <w:multiLevelType w:val="hybridMultilevel"/>
    <w:tmpl w:val="9C9EC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8839DF"/>
    <w:multiLevelType w:val="hybridMultilevel"/>
    <w:tmpl w:val="CD6653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AB6C35"/>
    <w:multiLevelType w:val="hybridMultilevel"/>
    <w:tmpl w:val="1DEE9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D374AC"/>
    <w:multiLevelType w:val="hybridMultilevel"/>
    <w:tmpl w:val="8354C7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193BAC"/>
    <w:multiLevelType w:val="hybridMultilevel"/>
    <w:tmpl w:val="E6144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3B63A3"/>
    <w:multiLevelType w:val="hybridMultilevel"/>
    <w:tmpl w:val="4810E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17075"/>
    <w:multiLevelType w:val="hybridMultilevel"/>
    <w:tmpl w:val="C630CE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470C49"/>
    <w:multiLevelType w:val="hybridMultilevel"/>
    <w:tmpl w:val="F8BCD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5186D90"/>
    <w:multiLevelType w:val="hybridMultilevel"/>
    <w:tmpl w:val="06E6E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0D3379"/>
    <w:multiLevelType w:val="hybridMultilevel"/>
    <w:tmpl w:val="BC965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2D5EA0"/>
    <w:multiLevelType w:val="hybridMultilevel"/>
    <w:tmpl w:val="DC483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7356383"/>
    <w:multiLevelType w:val="hybridMultilevel"/>
    <w:tmpl w:val="F57077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285EED"/>
    <w:multiLevelType w:val="hybridMultilevel"/>
    <w:tmpl w:val="FA3E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A31818"/>
    <w:multiLevelType w:val="hybridMultilevel"/>
    <w:tmpl w:val="E82E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77BAF"/>
    <w:multiLevelType w:val="hybridMultilevel"/>
    <w:tmpl w:val="6A1AC14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5512F2C"/>
    <w:multiLevelType w:val="hybridMultilevel"/>
    <w:tmpl w:val="D8666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D450D3"/>
    <w:multiLevelType w:val="hybridMultilevel"/>
    <w:tmpl w:val="D96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E3C7A"/>
    <w:multiLevelType w:val="hybridMultilevel"/>
    <w:tmpl w:val="90B85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043DAC"/>
    <w:multiLevelType w:val="hybridMultilevel"/>
    <w:tmpl w:val="2424FA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7919B8"/>
    <w:multiLevelType w:val="hybridMultilevel"/>
    <w:tmpl w:val="CD7ED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A45FDD"/>
    <w:multiLevelType w:val="hybridMultilevel"/>
    <w:tmpl w:val="FA52CA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6DD4421"/>
    <w:multiLevelType w:val="hybridMultilevel"/>
    <w:tmpl w:val="ADA05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1"/>
  </w:num>
  <w:num w:numId="4">
    <w:abstractNumId w:val="2"/>
  </w:num>
  <w:num w:numId="5">
    <w:abstractNumId w:val="13"/>
  </w:num>
  <w:num w:numId="6">
    <w:abstractNumId w:val="5"/>
  </w:num>
  <w:num w:numId="7">
    <w:abstractNumId w:val="3"/>
  </w:num>
  <w:num w:numId="8">
    <w:abstractNumId w:val="26"/>
  </w:num>
  <w:num w:numId="9">
    <w:abstractNumId w:val="8"/>
  </w:num>
  <w:num w:numId="10">
    <w:abstractNumId w:val="24"/>
  </w:num>
  <w:num w:numId="11">
    <w:abstractNumId w:val="0"/>
  </w:num>
  <w:num w:numId="12">
    <w:abstractNumId w:val="15"/>
  </w:num>
  <w:num w:numId="13">
    <w:abstractNumId w:val="12"/>
  </w:num>
  <w:num w:numId="14">
    <w:abstractNumId w:val="29"/>
  </w:num>
  <w:num w:numId="15">
    <w:abstractNumId w:val="14"/>
  </w:num>
  <w:num w:numId="16">
    <w:abstractNumId w:val="6"/>
  </w:num>
  <w:num w:numId="17">
    <w:abstractNumId w:val="27"/>
  </w:num>
  <w:num w:numId="18">
    <w:abstractNumId w:val="30"/>
  </w:num>
  <w:num w:numId="19">
    <w:abstractNumId w:val="11"/>
  </w:num>
  <w:num w:numId="20">
    <w:abstractNumId w:val="31"/>
  </w:num>
  <w:num w:numId="21">
    <w:abstractNumId w:val="18"/>
  </w:num>
  <w:num w:numId="22">
    <w:abstractNumId w:val="9"/>
  </w:num>
  <w:num w:numId="23">
    <w:abstractNumId w:val="28"/>
  </w:num>
  <w:num w:numId="24">
    <w:abstractNumId w:val="19"/>
  </w:num>
  <w:num w:numId="25">
    <w:abstractNumId w:val="21"/>
  </w:num>
  <w:num w:numId="26">
    <w:abstractNumId w:val="32"/>
  </w:num>
  <w:num w:numId="27">
    <w:abstractNumId w:val="22"/>
  </w:num>
  <w:num w:numId="28">
    <w:abstractNumId w:val="25"/>
  </w:num>
  <w:num w:numId="29">
    <w:abstractNumId w:val="4"/>
  </w:num>
  <w:num w:numId="30">
    <w:abstractNumId w:val="16"/>
  </w:num>
  <w:num w:numId="31">
    <w:abstractNumId w:val="10"/>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68"/>
    <w:rsid w:val="00005324"/>
    <w:rsid w:val="00006FF1"/>
    <w:rsid w:val="0007311E"/>
    <w:rsid w:val="00087AA6"/>
    <w:rsid w:val="0009620A"/>
    <w:rsid w:val="000C7859"/>
    <w:rsid w:val="000E2B0B"/>
    <w:rsid w:val="000F40FD"/>
    <w:rsid w:val="001022D4"/>
    <w:rsid w:val="00106CB5"/>
    <w:rsid w:val="00136543"/>
    <w:rsid w:val="00142CF8"/>
    <w:rsid w:val="00143D6F"/>
    <w:rsid w:val="00145E62"/>
    <w:rsid w:val="00166389"/>
    <w:rsid w:val="001730DB"/>
    <w:rsid w:val="00184FB2"/>
    <w:rsid w:val="001A37F2"/>
    <w:rsid w:val="001A47E6"/>
    <w:rsid w:val="001B218E"/>
    <w:rsid w:val="001D29DE"/>
    <w:rsid w:val="00220D41"/>
    <w:rsid w:val="00233A14"/>
    <w:rsid w:val="002530B1"/>
    <w:rsid w:val="0025517C"/>
    <w:rsid w:val="002637A2"/>
    <w:rsid w:val="00267E83"/>
    <w:rsid w:val="002B00FF"/>
    <w:rsid w:val="002E677D"/>
    <w:rsid w:val="002E7C15"/>
    <w:rsid w:val="002F7383"/>
    <w:rsid w:val="002F7957"/>
    <w:rsid w:val="00321673"/>
    <w:rsid w:val="00322A9A"/>
    <w:rsid w:val="003319BD"/>
    <w:rsid w:val="0037434C"/>
    <w:rsid w:val="00393895"/>
    <w:rsid w:val="0039676E"/>
    <w:rsid w:val="003972F0"/>
    <w:rsid w:val="003C600E"/>
    <w:rsid w:val="003F0BC3"/>
    <w:rsid w:val="0041160A"/>
    <w:rsid w:val="0044299A"/>
    <w:rsid w:val="00476C8E"/>
    <w:rsid w:val="004B5363"/>
    <w:rsid w:val="004C176E"/>
    <w:rsid w:val="004C4BE4"/>
    <w:rsid w:val="004D4D96"/>
    <w:rsid w:val="004F50F9"/>
    <w:rsid w:val="0050351F"/>
    <w:rsid w:val="005274A5"/>
    <w:rsid w:val="005357A6"/>
    <w:rsid w:val="00537BD4"/>
    <w:rsid w:val="00597DC3"/>
    <w:rsid w:val="005A2088"/>
    <w:rsid w:val="005A513C"/>
    <w:rsid w:val="005A59DE"/>
    <w:rsid w:val="005F4868"/>
    <w:rsid w:val="005F4B58"/>
    <w:rsid w:val="006040C9"/>
    <w:rsid w:val="00604444"/>
    <w:rsid w:val="006213A1"/>
    <w:rsid w:val="00640CE2"/>
    <w:rsid w:val="00657791"/>
    <w:rsid w:val="00693EB1"/>
    <w:rsid w:val="006C2747"/>
    <w:rsid w:val="006F7CA1"/>
    <w:rsid w:val="007340F3"/>
    <w:rsid w:val="0074520B"/>
    <w:rsid w:val="00745418"/>
    <w:rsid w:val="00783629"/>
    <w:rsid w:val="007B4B59"/>
    <w:rsid w:val="007E50A6"/>
    <w:rsid w:val="007F42AD"/>
    <w:rsid w:val="00887CE7"/>
    <w:rsid w:val="00893FE8"/>
    <w:rsid w:val="00894AC3"/>
    <w:rsid w:val="008D5DD6"/>
    <w:rsid w:val="008E415B"/>
    <w:rsid w:val="008E421D"/>
    <w:rsid w:val="009246A5"/>
    <w:rsid w:val="009315C6"/>
    <w:rsid w:val="00943471"/>
    <w:rsid w:val="009D3B9F"/>
    <w:rsid w:val="009E1FB5"/>
    <w:rsid w:val="009E541B"/>
    <w:rsid w:val="009F2E4B"/>
    <w:rsid w:val="00A026B1"/>
    <w:rsid w:val="00A036D2"/>
    <w:rsid w:val="00A13A93"/>
    <w:rsid w:val="00A5771B"/>
    <w:rsid w:val="00A7620C"/>
    <w:rsid w:val="00A90085"/>
    <w:rsid w:val="00AD65B5"/>
    <w:rsid w:val="00AD7E5D"/>
    <w:rsid w:val="00AE44B1"/>
    <w:rsid w:val="00AF0B1A"/>
    <w:rsid w:val="00B038A8"/>
    <w:rsid w:val="00B16988"/>
    <w:rsid w:val="00B27EAD"/>
    <w:rsid w:val="00B65D09"/>
    <w:rsid w:val="00BA7317"/>
    <w:rsid w:val="00BD2B6F"/>
    <w:rsid w:val="00C0090C"/>
    <w:rsid w:val="00C4600C"/>
    <w:rsid w:val="00C530C5"/>
    <w:rsid w:val="00C614F8"/>
    <w:rsid w:val="00C63190"/>
    <w:rsid w:val="00C7590E"/>
    <w:rsid w:val="00C81235"/>
    <w:rsid w:val="00C876D0"/>
    <w:rsid w:val="00C92937"/>
    <w:rsid w:val="00C96AF5"/>
    <w:rsid w:val="00CA728C"/>
    <w:rsid w:val="00CE4381"/>
    <w:rsid w:val="00D212BD"/>
    <w:rsid w:val="00D241E1"/>
    <w:rsid w:val="00D41984"/>
    <w:rsid w:val="00D62052"/>
    <w:rsid w:val="00D76F55"/>
    <w:rsid w:val="00D81027"/>
    <w:rsid w:val="00DA466C"/>
    <w:rsid w:val="00E142E4"/>
    <w:rsid w:val="00E146D7"/>
    <w:rsid w:val="00E20D67"/>
    <w:rsid w:val="00E57B92"/>
    <w:rsid w:val="00E87314"/>
    <w:rsid w:val="00E87907"/>
    <w:rsid w:val="00EA2937"/>
    <w:rsid w:val="00EC7DF1"/>
    <w:rsid w:val="00ED16B8"/>
    <w:rsid w:val="00EE27B5"/>
    <w:rsid w:val="00EE3D9B"/>
    <w:rsid w:val="00F338AE"/>
    <w:rsid w:val="00F37B5B"/>
    <w:rsid w:val="00F57A15"/>
    <w:rsid w:val="00F73B06"/>
    <w:rsid w:val="00FC615C"/>
    <w:rsid w:val="00FC70CB"/>
    <w:rsid w:val="00FE1F1B"/>
    <w:rsid w:val="00FE4948"/>
    <w:rsid w:val="00FE519F"/>
    <w:rsid w:val="00FF13DD"/>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4B3E"/>
  <w15:docId w15:val="{993EA81C-997C-4E22-97B7-15095AE3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63674">
      <w:bodyDiv w:val="1"/>
      <w:marLeft w:val="0"/>
      <w:marRight w:val="0"/>
      <w:marTop w:val="0"/>
      <w:marBottom w:val="0"/>
      <w:divBdr>
        <w:top w:val="none" w:sz="0" w:space="0" w:color="auto"/>
        <w:left w:val="none" w:sz="0" w:space="0" w:color="auto"/>
        <w:bottom w:val="none" w:sz="0" w:space="0" w:color="auto"/>
        <w:right w:val="none" w:sz="0" w:space="0" w:color="auto"/>
      </w:divBdr>
      <w:divsChild>
        <w:div w:id="443040144">
          <w:marLeft w:val="0"/>
          <w:marRight w:val="0"/>
          <w:marTop w:val="0"/>
          <w:marBottom w:val="0"/>
          <w:divBdr>
            <w:top w:val="none" w:sz="0" w:space="0" w:color="auto"/>
            <w:left w:val="none" w:sz="0" w:space="0" w:color="auto"/>
            <w:bottom w:val="none" w:sz="0" w:space="0" w:color="auto"/>
            <w:right w:val="none" w:sz="0" w:space="0" w:color="auto"/>
          </w:divBdr>
        </w:div>
      </w:divsChild>
    </w:div>
    <w:div w:id="1819109771">
      <w:bodyDiv w:val="1"/>
      <w:marLeft w:val="0"/>
      <w:marRight w:val="0"/>
      <w:marTop w:val="0"/>
      <w:marBottom w:val="0"/>
      <w:divBdr>
        <w:top w:val="none" w:sz="0" w:space="0" w:color="auto"/>
        <w:left w:val="none" w:sz="0" w:space="0" w:color="auto"/>
        <w:bottom w:val="none" w:sz="0" w:space="0" w:color="auto"/>
        <w:right w:val="none" w:sz="0" w:space="0" w:color="auto"/>
      </w:divBdr>
      <w:divsChild>
        <w:div w:id="120432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A7C8-B188-4DD2-93F4-E870678E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Dr. Dana R. Maida D. P. T.</cp:lastModifiedBy>
  <cp:revision>44</cp:revision>
  <dcterms:created xsi:type="dcterms:W3CDTF">2017-12-13T15:40:00Z</dcterms:created>
  <dcterms:modified xsi:type="dcterms:W3CDTF">2020-05-01T14:51:00Z</dcterms:modified>
</cp:coreProperties>
</file>